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3D48A44F" w14:textId="7E333975" w:rsidR="000152DA" w:rsidRDefault="000152DA" w:rsidP="005F69A2">
          <w:pPr>
            <w:pStyle w:val="A1"/>
          </w:pPr>
          <w:r>
            <w:t>Procedimento</w:t>
          </w:r>
          <w:r w:rsidR="007B62F2">
            <w:t xml:space="preserve"> </w:t>
          </w:r>
          <w:r w:rsidR="00183D80" w:rsidRPr="00183D80">
            <w:t xml:space="preserve">para </w:t>
          </w:r>
          <w:r w:rsidR="005250BA" w:rsidRPr="005250BA">
            <w:t xml:space="preserve">Relatório de Conformidade </w:t>
          </w:r>
          <w:r w:rsidR="00A55B30">
            <w:t xml:space="preserve">para o Meio Ambiente </w:t>
          </w:r>
        </w:p>
        <w:p w14:paraId="2EEE4E28" w14:textId="77777777" w:rsidR="005250BA" w:rsidRPr="000D25C9" w:rsidRDefault="005250BA" w:rsidP="005F69A2">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0DA31A00" w14:textId="34605002" w:rsidR="00183D80" w:rsidRDefault="00183D80" w:rsidP="000152DA">
          <w:pPr>
            <w:rPr>
              <w:lang w:eastAsia="ja-JP"/>
            </w:rPr>
          </w:pPr>
        </w:p>
        <w:p w14:paraId="6DEA1F43" w14:textId="77777777" w:rsidR="005250BA" w:rsidRDefault="005250BA" w:rsidP="000152DA">
          <w:pPr>
            <w:rPr>
              <w:lang w:eastAsia="ja-JP"/>
            </w:rPr>
          </w:pPr>
        </w:p>
        <w:p w14:paraId="548182A8" w14:textId="77777777" w:rsidR="00183D80" w:rsidRDefault="00183D80" w:rsidP="000152DA">
          <w:pPr>
            <w:rPr>
              <w:lang w:eastAsia="ja-JP"/>
            </w:rPr>
          </w:pPr>
        </w:p>
        <w:p w14:paraId="2F71AE72" w14:textId="3438C623" w:rsidR="000B031D" w:rsidRDefault="000B031D" w:rsidP="000152DA">
          <w:pPr>
            <w:rPr>
              <w:lang w:eastAsia="ja-JP"/>
            </w:rPr>
          </w:pPr>
        </w:p>
        <w:p w14:paraId="0115FA0C" w14:textId="77777777" w:rsidR="00183D80" w:rsidRDefault="00183D80" w:rsidP="000152DA">
          <w:pPr>
            <w:rPr>
              <w:lang w:eastAsia="ja-JP"/>
            </w:rPr>
          </w:pPr>
        </w:p>
        <w:p w14:paraId="57D3330C" w14:textId="5C5A3E81" w:rsidR="004A6AFF" w:rsidRDefault="004A6AFF" w:rsidP="000152DA">
          <w:pPr>
            <w:rPr>
              <w:lang w:eastAsia="ja-JP"/>
            </w:rPr>
          </w:pPr>
        </w:p>
        <w:p w14:paraId="0D232C9F" w14:textId="2CE181EB" w:rsidR="000152DA" w:rsidRDefault="000152DA" w:rsidP="000152DA">
          <w:pPr>
            <w:rPr>
              <w:lang w:eastAsia="ja-JP"/>
            </w:rPr>
          </w:pPr>
        </w:p>
        <w:p w14:paraId="70DF9060" w14:textId="4BB2B57A" w:rsidR="005F69A2" w:rsidRDefault="005F69A2" w:rsidP="000152DA">
          <w:pPr>
            <w:rPr>
              <w:lang w:eastAsia="ja-JP"/>
            </w:rPr>
          </w:pPr>
        </w:p>
        <w:p w14:paraId="21E8D3E0" w14:textId="77777777" w:rsidR="005F69A2" w:rsidRPr="000D25C9" w:rsidRDefault="005F69A2"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4CE06B55" w14:textId="77777777" w:rsidR="0088515B" w:rsidRPr="0088515B" w:rsidRDefault="0088515B" w:rsidP="0088515B">
                                <w:pPr>
                                  <w:pStyle w:val="Arizen27"/>
                                </w:pPr>
                                <w:r w:rsidRPr="0088515B">
                                  <w:t xml:space="preserve">Procedimento para Relatório de Conformidade para o Meio Ambiente </w:t>
                                </w:r>
                              </w:p>
                              <w:p w14:paraId="3E3A6377" w14:textId="31F987ED" w:rsidR="000152DA" w:rsidRDefault="004A6AFF" w:rsidP="000152DA">
                                <w:pPr>
                                  <w:pStyle w:val="Arizen27"/>
                                </w:pPr>
                                <w:r>
                                  <w: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4CE06B55" w14:textId="77777777" w:rsidR="0088515B" w:rsidRPr="0088515B" w:rsidRDefault="0088515B" w:rsidP="0088515B">
                          <w:pPr>
                            <w:pStyle w:val="Arizen27"/>
                          </w:pPr>
                          <w:r w:rsidRPr="0088515B">
                            <w:t xml:space="preserve">Procedimento para Relatório de Conformidade para o Meio Ambiente </w:t>
                          </w:r>
                        </w:p>
                        <w:p w14:paraId="3E3A6377" w14:textId="31F987ED" w:rsidR="000152DA" w:rsidRDefault="004A6AFF" w:rsidP="000152DA">
                          <w:pPr>
                            <w:pStyle w:val="Arizen27"/>
                          </w:pPr>
                          <w:r>
                            <w:t>.</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706B9C7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7412639B" w14:textId="3A32053E" w:rsidR="00183D80" w:rsidRDefault="00183D80" w:rsidP="005F69A2">
                                <w:pPr>
                                  <w:pStyle w:val="Arizen26"/>
                                </w:pPr>
                              </w:p>
                              <w:p w14:paraId="4EDFA00A" w14:textId="2B035023" w:rsidR="00B53D6E" w:rsidRDefault="002038D1" w:rsidP="000152DA">
                                <w:pPr>
                                  <w:pStyle w:val="Arizen26"/>
                                </w:pPr>
                                <w:r>
                                  <w:t xml:space="preserve">O objetivo deste documento </w:t>
                                </w:r>
                                <w:r w:rsidR="005250BA" w:rsidRPr="005250BA">
                                  <w:t xml:space="preserve">é fornecer a todos os Funcionários da Empresa ferramentas e recursos para permitir, monitorar e fazer cumprir a total conformidade da </w:t>
                                </w:r>
                                <w:r>
                                  <w:t>organização</w:t>
                                </w:r>
                                <w:r w:rsidR="005250BA" w:rsidRPr="005250BA">
                                  <w:t xml:space="preserve"> com todas as leis </w:t>
                                </w:r>
                                <w:r>
                                  <w:t xml:space="preserve">pátrias </w:t>
                                </w:r>
                                <w:r w:rsidR="00A55B30">
                                  <w:t xml:space="preserve">relativas ao meio ambiente. </w:t>
                                </w:r>
                              </w:p>
                              <w:p w14:paraId="34D3DB76" w14:textId="77777777" w:rsidR="002038D1" w:rsidRDefault="002038D1"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720F287" w14:textId="51C1E215" w:rsidR="00B53D6E" w:rsidRDefault="002038D1" w:rsidP="000152DA">
                                <w:pPr>
                                  <w:pStyle w:val="Arizen26"/>
                                </w:pPr>
                                <w:r>
                                  <w:t xml:space="preserve">Utilize este documento como apoio para a elaboração do relatório de conformidade com as boas práticas de anticorrupção e suborno.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60B254F" w:rsidR="000152DA" w:rsidRDefault="000152DA" w:rsidP="000152DA">
                                <w:pPr>
                                  <w:pStyle w:val="Arizen26"/>
                                </w:pPr>
                              </w:p>
                              <w:p w14:paraId="44A30DD5" w14:textId="60A99AD1" w:rsidR="002038D1" w:rsidRDefault="002038D1" w:rsidP="000152DA">
                                <w:pPr>
                                  <w:pStyle w:val="Arizen26"/>
                                </w:pPr>
                                <w:r>
                                  <w:t xml:space="preserve">Revise este documento anualmente, ou quando houver mudanças significativas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56E63DBF" w14:textId="77777777" w:rsidR="000152DA" w:rsidRDefault="000152DA" w:rsidP="000152DA">
                          <w:pPr>
                            <w:pStyle w:val="A3"/>
                          </w:pPr>
                          <w:r>
                            <w:t>Objetivo deste documento</w:t>
                          </w:r>
                        </w:p>
                        <w:p w14:paraId="7412639B" w14:textId="3A32053E" w:rsidR="00183D80" w:rsidRDefault="00183D80" w:rsidP="005F69A2">
                          <w:pPr>
                            <w:pStyle w:val="Arizen26"/>
                          </w:pPr>
                        </w:p>
                        <w:p w14:paraId="4EDFA00A" w14:textId="2B035023" w:rsidR="00B53D6E" w:rsidRDefault="002038D1" w:rsidP="000152DA">
                          <w:pPr>
                            <w:pStyle w:val="Arizen26"/>
                          </w:pPr>
                          <w:r>
                            <w:t xml:space="preserve">O objetivo deste documento </w:t>
                          </w:r>
                          <w:r w:rsidR="005250BA" w:rsidRPr="005250BA">
                            <w:t xml:space="preserve">é fornecer a todos os Funcionários da Empresa ferramentas e recursos para permitir, monitorar e fazer cumprir a total conformidade da </w:t>
                          </w:r>
                          <w:r>
                            <w:t>organização</w:t>
                          </w:r>
                          <w:r w:rsidR="005250BA" w:rsidRPr="005250BA">
                            <w:t xml:space="preserve"> com todas as leis </w:t>
                          </w:r>
                          <w:r>
                            <w:t xml:space="preserve">pátrias </w:t>
                          </w:r>
                          <w:r w:rsidR="00A55B30">
                            <w:t xml:space="preserve">relativas ao meio ambiente. </w:t>
                          </w:r>
                        </w:p>
                        <w:p w14:paraId="34D3DB76" w14:textId="77777777" w:rsidR="002038D1" w:rsidRDefault="002038D1"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720F287" w14:textId="51C1E215" w:rsidR="00B53D6E" w:rsidRDefault="002038D1" w:rsidP="000152DA">
                          <w:pPr>
                            <w:pStyle w:val="Arizen26"/>
                          </w:pPr>
                          <w:r>
                            <w:t xml:space="preserve">Utilize este documento como apoio para a elaboração do relatório de conformidade com as boas práticas de anticorrupção e suborno.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60B254F" w:rsidR="000152DA" w:rsidRDefault="000152DA" w:rsidP="000152DA">
                          <w:pPr>
                            <w:pStyle w:val="Arizen26"/>
                          </w:pPr>
                        </w:p>
                        <w:p w14:paraId="44A30DD5" w14:textId="60A99AD1" w:rsidR="002038D1" w:rsidRDefault="002038D1" w:rsidP="000152DA">
                          <w:pPr>
                            <w:pStyle w:val="Arizen26"/>
                          </w:pPr>
                          <w:r>
                            <w:t xml:space="preserve">Revise este documento anualmente, ou quando houver mudanças significativas na organização.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DE25D1"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DE25D1"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60F40F4C" w:rsidR="000152DA" w:rsidRDefault="000152DA" w:rsidP="000152DA">
      <w:pPr>
        <w:pStyle w:val="A1"/>
      </w:pPr>
    </w:p>
    <w:p w14:paraId="0DFBCEB9" w14:textId="77777777" w:rsidR="00183D80" w:rsidRDefault="00183D80" w:rsidP="000152DA">
      <w:pPr>
        <w:pStyle w:val="A1"/>
      </w:pPr>
    </w:p>
    <w:p w14:paraId="5CFB31DF" w14:textId="638F05CE" w:rsidR="000152DA"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Procedimento</w:t>
      </w:r>
      <w:r w:rsidR="000B031D" w:rsidRPr="000B031D">
        <w:t xml:space="preserve"> para</w:t>
      </w:r>
      <w:r w:rsidR="005F69A2" w:rsidRPr="005F69A2">
        <w:t xml:space="preserve"> </w:t>
      </w:r>
      <w:r w:rsidR="005250BA" w:rsidRPr="005250BA">
        <w:t xml:space="preserve">Relatório de Conformidade </w:t>
      </w:r>
      <w:r w:rsidR="00A55B30">
        <w:t xml:space="preserve">para o Meio Ambiente </w:t>
      </w:r>
    </w:p>
    <w:p w14:paraId="7DAAB012" w14:textId="77777777" w:rsidR="005250BA" w:rsidRPr="000D25C9" w:rsidRDefault="005250B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5EC33065" w14:textId="77777777" w:rsidR="004A6AFF" w:rsidRPr="000D25C9" w:rsidRDefault="004A6AFF" w:rsidP="004A6AFF"/>
    <w:p w14:paraId="5A890445" w14:textId="66078BDD" w:rsidR="000152DA" w:rsidRDefault="000152DA" w:rsidP="000152DA"/>
    <w:p w14:paraId="4A8D92B3" w14:textId="3441A8B5" w:rsidR="000B031D" w:rsidRDefault="000B031D" w:rsidP="000152DA"/>
    <w:p w14:paraId="55F1ECC3" w14:textId="7C1507F2" w:rsidR="000B031D" w:rsidRDefault="000B031D" w:rsidP="000152DA"/>
    <w:p w14:paraId="4DDECB5F" w14:textId="772CCA1C" w:rsidR="005F69A2" w:rsidRDefault="005F69A2" w:rsidP="000152DA"/>
    <w:p w14:paraId="0C5282C5" w14:textId="77777777" w:rsidR="005F69A2" w:rsidRPr="000D25C9" w:rsidRDefault="005F69A2" w:rsidP="000152DA"/>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6DBEC39C" w:rsidR="000152DA" w:rsidRPr="000D25C9" w:rsidRDefault="0088515B" w:rsidP="00F0523E">
            <w:pPr>
              <w:pStyle w:val="AA2"/>
              <w:framePr w:hSpace="0" w:wrap="auto" w:vAnchor="margin" w:hAnchor="text" w:xAlign="left" w:yAlign="inline"/>
              <w:rPr>
                <w:color w:val="FFFFFF"/>
                <w:highlight w:val="yellow"/>
              </w:rPr>
            </w:pPr>
            <w:r>
              <w:t>08</w:t>
            </w:r>
            <w:r w:rsidR="00952E3E" w:rsidRPr="0088515B">
              <w:t>-</w:t>
            </w:r>
            <w:r>
              <w:t>M</w:t>
            </w:r>
            <w:r w:rsidR="000152DA" w:rsidRPr="0088515B">
              <w:t>-DOC-</w:t>
            </w:r>
            <w:r w:rsidR="00113972" w:rsidRPr="0088515B">
              <w:t>A</w:t>
            </w:r>
            <w:r>
              <w:t>MB</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181AA443" w14:textId="43179221" w:rsidR="00523A8F"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8767247" w:history="1">
        <w:r w:rsidR="00523A8F" w:rsidRPr="00786897">
          <w:rPr>
            <w:rStyle w:val="Hyperlink"/>
            <w:noProof/>
          </w:rPr>
          <w:t>1</w:t>
        </w:r>
        <w:r w:rsidR="00523A8F">
          <w:rPr>
            <w:rFonts w:asciiTheme="minorHAnsi" w:eastAsiaTheme="minorEastAsia" w:hAnsiTheme="minorHAnsi" w:cstheme="minorBidi"/>
            <w:b w:val="0"/>
            <w:bCs w:val="0"/>
            <w:caps w:val="0"/>
            <w:noProof/>
            <w:sz w:val="22"/>
            <w:szCs w:val="22"/>
            <w:lang w:eastAsia="pt-BR"/>
          </w:rPr>
          <w:tab/>
        </w:r>
        <w:r w:rsidR="00523A8F" w:rsidRPr="00786897">
          <w:rPr>
            <w:rStyle w:val="Hyperlink"/>
            <w:noProof/>
          </w:rPr>
          <w:t>Introdução</w:t>
        </w:r>
        <w:r w:rsidR="00523A8F">
          <w:rPr>
            <w:noProof/>
            <w:webHidden/>
          </w:rPr>
          <w:tab/>
        </w:r>
        <w:r w:rsidR="00523A8F">
          <w:rPr>
            <w:noProof/>
            <w:webHidden/>
          </w:rPr>
          <w:fldChar w:fldCharType="begin"/>
        </w:r>
        <w:r w:rsidR="00523A8F">
          <w:rPr>
            <w:noProof/>
            <w:webHidden/>
          </w:rPr>
          <w:instrText xml:space="preserve"> PAGEREF _Toc108767247 \h </w:instrText>
        </w:r>
        <w:r w:rsidR="00523A8F">
          <w:rPr>
            <w:noProof/>
            <w:webHidden/>
          </w:rPr>
        </w:r>
        <w:r w:rsidR="00523A8F">
          <w:rPr>
            <w:noProof/>
            <w:webHidden/>
          </w:rPr>
          <w:fldChar w:fldCharType="separate"/>
        </w:r>
        <w:r w:rsidR="00523A8F">
          <w:rPr>
            <w:noProof/>
            <w:webHidden/>
          </w:rPr>
          <w:t>7</w:t>
        </w:r>
        <w:r w:rsidR="00523A8F">
          <w:rPr>
            <w:noProof/>
            <w:webHidden/>
          </w:rPr>
          <w:fldChar w:fldCharType="end"/>
        </w:r>
      </w:hyperlink>
    </w:p>
    <w:p w14:paraId="511C57BD" w14:textId="2A70C656" w:rsidR="00523A8F" w:rsidRDefault="00DE25D1">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8767248" w:history="1">
        <w:r w:rsidR="00523A8F" w:rsidRPr="00786897">
          <w:rPr>
            <w:rStyle w:val="Hyperlink"/>
            <w:noProof/>
          </w:rPr>
          <w:t>2</w:t>
        </w:r>
        <w:r w:rsidR="00523A8F">
          <w:rPr>
            <w:rFonts w:asciiTheme="minorHAnsi" w:eastAsiaTheme="minorEastAsia" w:hAnsiTheme="minorHAnsi" w:cstheme="minorBidi"/>
            <w:b w:val="0"/>
            <w:bCs w:val="0"/>
            <w:caps w:val="0"/>
            <w:noProof/>
            <w:sz w:val="22"/>
            <w:szCs w:val="22"/>
            <w:lang w:eastAsia="pt-BR"/>
          </w:rPr>
          <w:tab/>
        </w:r>
        <w:r w:rsidR="00523A8F" w:rsidRPr="00786897">
          <w:rPr>
            <w:rStyle w:val="Hyperlink"/>
            <w:noProof/>
          </w:rPr>
          <w:t>Políticas da Empresa</w:t>
        </w:r>
        <w:r w:rsidR="00523A8F">
          <w:rPr>
            <w:noProof/>
            <w:webHidden/>
          </w:rPr>
          <w:tab/>
        </w:r>
        <w:r w:rsidR="00523A8F">
          <w:rPr>
            <w:noProof/>
            <w:webHidden/>
          </w:rPr>
          <w:fldChar w:fldCharType="begin"/>
        </w:r>
        <w:r w:rsidR="00523A8F">
          <w:rPr>
            <w:noProof/>
            <w:webHidden/>
          </w:rPr>
          <w:instrText xml:space="preserve"> PAGEREF _Toc108767248 \h </w:instrText>
        </w:r>
        <w:r w:rsidR="00523A8F">
          <w:rPr>
            <w:noProof/>
            <w:webHidden/>
          </w:rPr>
        </w:r>
        <w:r w:rsidR="00523A8F">
          <w:rPr>
            <w:noProof/>
            <w:webHidden/>
          </w:rPr>
          <w:fldChar w:fldCharType="separate"/>
        </w:r>
        <w:r w:rsidR="00523A8F">
          <w:rPr>
            <w:noProof/>
            <w:webHidden/>
          </w:rPr>
          <w:t>7</w:t>
        </w:r>
        <w:r w:rsidR="00523A8F">
          <w:rPr>
            <w:noProof/>
            <w:webHidden/>
          </w:rPr>
          <w:fldChar w:fldCharType="end"/>
        </w:r>
      </w:hyperlink>
    </w:p>
    <w:p w14:paraId="475EBD62" w14:textId="57057D8D" w:rsidR="00523A8F" w:rsidRDefault="00DE25D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67249" w:history="1">
        <w:r w:rsidR="00523A8F" w:rsidRPr="00786897">
          <w:rPr>
            <w:rStyle w:val="Hyperlink"/>
            <w:noProof/>
          </w:rPr>
          <w:t>2.1</w:t>
        </w:r>
        <w:r w:rsidR="00523A8F">
          <w:rPr>
            <w:rFonts w:asciiTheme="minorHAnsi" w:eastAsiaTheme="minorEastAsia" w:hAnsiTheme="minorHAnsi" w:cstheme="minorBidi"/>
            <w:smallCaps w:val="0"/>
            <w:noProof/>
            <w:sz w:val="22"/>
            <w:szCs w:val="22"/>
            <w:lang w:eastAsia="pt-BR"/>
          </w:rPr>
          <w:tab/>
        </w:r>
        <w:r w:rsidR="00523A8F" w:rsidRPr="00786897">
          <w:rPr>
            <w:rStyle w:val="Hyperlink"/>
            <w:noProof/>
          </w:rPr>
          <w:t>Política do Meio Ambiente</w:t>
        </w:r>
        <w:r w:rsidR="00523A8F">
          <w:rPr>
            <w:noProof/>
            <w:webHidden/>
          </w:rPr>
          <w:tab/>
        </w:r>
        <w:r w:rsidR="00523A8F">
          <w:rPr>
            <w:noProof/>
            <w:webHidden/>
          </w:rPr>
          <w:fldChar w:fldCharType="begin"/>
        </w:r>
        <w:r w:rsidR="00523A8F">
          <w:rPr>
            <w:noProof/>
            <w:webHidden/>
          </w:rPr>
          <w:instrText xml:space="preserve"> PAGEREF _Toc108767249 \h </w:instrText>
        </w:r>
        <w:r w:rsidR="00523A8F">
          <w:rPr>
            <w:noProof/>
            <w:webHidden/>
          </w:rPr>
        </w:r>
        <w:r w:rsidR="00523A8F">
          <w:rPr>
            <w:noProof/>
            <w:webHidden/>
          </w:rPr>
          <w:fldChar w:fldCharType="separate"/>
        </w:r>
        <w:r w:rsidR="00523A8F">
          <w:rPr>
            <w:noProof/>
            <w:webHidden/>
          </w:rPr>
          <w:t>7</w:t>
        </w:r>
        <w:r w:rsidR="00523A8F">
          <w:rPr>
            <w:noProof/>
            <w:webHidden/>
          </w:rPr>
          <w:fldChar w:fldCharType="end"/>
        </w:r>
      </w:hyperlink>
    </w:p>
    <w:p w14:paraId="18943CA2" w14:textId="5A764FD9" w:rsidR="00523A8F" w:rsidRDefault="00DE25D1">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8767250" w:history="1">
        <w:r w:rsidR="00523A8F" w:rsidRPr="00786897">
          <w:rPr>
            <w:rStyle w:val="Hyperlink"/>
            <w:noProof/>
          </w:rPr>
          <w:t>3</w:t>
        </w:r>
        <w:r w:rsidR="00523A8F">
          <w:rPr>
            <w:rFonts w:asciiTheme="minorHAnsi" w:eastAsiaTheme="minorEastAsia" w:hAnsiTheme="minorHAnsi" w:cstheme="minorBidi"/>
            <w:b w:val="0"/>
            <w:bCs w:val="0"/>
            <w:caps w:val="0"/>
            <w:noProof/>
            <w:sz w:val="22"/>
            <w:szCs w:val="22"/>
            <w:lang w:eastAsia="pt-BR"/>
          </w:rPr>
          <w:tab/>
        </w:r>
        <w:r w:rsidR="00523A8F" w:rsidRPr="00786897">
          <w:rPr>
            <w:rStyle w:val="Hyperlink"/>
            <w:noProof/>
          </w:rPr>
          <w:t>Administração do Programa de Conformidade com o Meio Ambiente</w:t>
        </w:r>
        <w:r w:rsidR="00523A8F">
          <w:rPr>
            <w:noProof/>
            <w:webHidden/>
          </w:rPr>
          <w:tab/>
        </w:r>
        <w:r w:rsidR="00523A8F">
          <w:rPr>
            <w:noProof/>
            <w:webHidden/>
          </w:rPr>
          <w:fldChar w:fldCharType="begin"/>
        </w:r>
        <w:r w:rsidR="00523A8F">
          <w:rPr>
            <w:noProof/>
            <w:webHidden/>
          </w:rPr>
          <w:instrText xml:space="preserve"> PAGEREF _Toc108767250 \h </w:instrText>
        </w:r>
        <w:r w:rsidR="00523A8F">
          <w:rPr>
            <w:noProof/>
            <w:webHidden/>
          </w:rPr>
        </w:r>
        <w:r w:rsidR="00523A8F">
          <w:rPr>
            <w:noProof/>
            <w:webHidden/>
          </w:rPr>
          <w:fldChar w:fldCharType="separate"/>
        </w:r>
        <w:r w:rsidR="00523A8F">
          <w:rPr>
            <w:noProof/>
            <w:webHidden/>
          </w:rPr>
          <w:t>7</w:t>
        </w:r>
        <w:r w:rsidR="00523A8F">
          <w:rPr>
            <w:noProof/>
            <w:webHidden/>
          </w:rPr>
          <w:fldChar w:fldCharType="end"/>
        </w:r>
      </w:hyperlink>
    </w:p>
    <w:p w14:paraId="09E6D923" w14:textId="3080F01F" w:rsidR="00523A8F" w:rsidRDefault="00DE25D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67251" w:history="1">
        <w:r w:rsidR="00523A8F" w:rsidRPr="00786897">
          <w:rPr>
            <w:rStyle w:val="Hyperlink"/>
            <w:noProof/>
          </w:rPr>
          <w:t>3.1</w:t>
        </w:r>
        <w:r w:rsidR="00523A8F">
          <w:rPr>
            <w:rFonts w:asciiTheme="minorHAnsi" w:eastAsiaTheme="minorEastAsia" w:hAnsiTheme="minorHAnsi" w:cstheme="minorBidi"/>
            <w:smallCaps w:val="0"/>
            <w:noProof/>
            <w:sz w:val="22"/>
            <w:szCs w:val="22"/>
            <w:lang w:eastAsia="pt-BR"/>
          </w:rPr>
          <w:tab/>
        </w:r>
        <w:r w:rsidR="00523A8F" w:rsidRPr="00786897">
          <w:rPr>
            <w:rStyle w:val="Hyperlink"/>
            <w:noProof/>
          </w:rPr>
          <w:t>Conselho de Administração</w:t>
        </w:r>
        <w:r w:rsidR="00523A8F">
          <w:rPr>
            <w:noProof/>
            <w:webHidden/>
          </w:rPr>
          <w:tab/>
        </w:r>
        <w:r w:rsidR="00523A8F">
          <w:rPr>
            <w:noProof/>
            <w:webHidden/>
          </w:rPr>
          <w:fldChar w:fldCharType="begin"/>
        </w:r>
        <w:r w:rsidR="00523A8F">
          <w:rPr>
            <w:noProof/>
            <w:webHidden/>
          </w:rPr>
          <w:instrText xml:space="preserve"> PAGEREF _Toc108767251 \h </w:instrText>
        </w:r>
        <w:r w:rsidR="00523A8F">
          <w:rPr>
            <w:noProof/>
            <w:webHidden/>
          </w:rPr>
        </w:r>
        <w:r w:rsidR="00523A8F">
          <w:rPr>
            <w:noProof/>
            <w:webHidden/>
          </w:rPr>
          <w:fldChar w:fldCharType="separate"/>
        </w:r>
        <w:r w:rsidR="00523A8F">
          <w:rPr>
            <w:noProof/>
            <w:webHidden/>
          </w:rPr>
          <w:t>7</w:t>
        </w:r>
        <w:r w:rsidR="00523A8F">
          <w:rPr>
            <w:noProof/>
            <w:webHidden/>
          </w:rPr>
          <w:fldChar w:fldCharType="end"/>
        </w:r>
      </w:hyperlink>
    </w:p>
    <w:p w14:paraId="7824D5B9" w14:textId="116315AA" w:rsidR="00523A8F" w:rsidRDefault="00DE25D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67252" w:history="1">
        <w:r w:rsidR="00523A8F" w:rsidRPr="00786897">
          <w:rPr>
            <w:rStyle w:val="Hyperlink"/>
            <w:noProof/>
          </w:rPr>
          <w:t>3.2</w:t>
        </w:r>
        <w:r w:rsidR="00523A8F">
          <w:rPr>
            <w:rFonts w:asciiTheme="minorHAnsi" w:eastAsiaTheme="minorEastAsia" w:hAnsiTheme="minorHAnsi" w:cstheme="minorBidi"/>
            <w:smallCaps w:val="0"/>
            <w:noProof/>
            <w:sz w:val="22"/>
            <w:szCs w:val="22"/>
            <w:lang w:eastAsia="pt-BR"/>
          </w:rPr>
          <w:tab/>
        </w:r>
        <w:r w:rsidR="00523A8F" w:rsidRPr="00786897">
          <w:rPr>
            <w:rStyle w:val="Hyperlink"/>
            <w:noProof/>
          </w:rPr>
          <w:t>Comitê de Auditoria</w:t>
        </w:r>
        <w:r w:rsidR="00523A8F">
          <w:rPr>
            <w:noProof/>
            <w:webHidden/>
          </w:rPr>
          <w:tab/>
        </w:r>
        <w:r w:rsidR="00523A8F">
          <w:rPr>
            <w:noProof/>
            <w:webHidden/>
          </w:rPr>
          <w:fldChar w:fldCharType="begin"/>
        </w:r>
        <w:r w:rsidR="00523A8F">
          <w:rPr>
            <w:noProof/>
            <w:webHidden/>
          </w:rPr>
          <w:instrText xml:space="preserve"> PAGEREF _Toc108767252 \h </w:instrText>
        </w:r>
        <w:r w:rsidR="00523A8F">
          <w:rPr>
            <w:noProof/>
            <w:webHidden/>
          </w:rPr>
        </w:r>
        <w:r w:rsidR="00523A8F">
          <w:rPr>
            <w:noProof/>
            <w:webHidden/>
          </w:rPr>
          <w:fldChar w:fldCharType="separate"/>
        </w:r>
        <w:r w:rsidR="00523A8F">
          <w:rPr>
            <w:noProof/>
            <w:webHidden/>
          </w:rPr>
          <w:t>7</w:t>
        </w:r>
        <w:r w:rsidR="00523A8F">
          <w:rPr>
            <w:noProof/>
            <w:webHidden/>
          </w:rPr>
          <w:fldChar w:fldCharType="end"/>
        </w:r>
      </w:hyperlink>
    </w:p>
    <w:p w14:paraId="38281B62" w14:textId="3B9A806C" w:rsidR="00523A8F" w:rsidRDefault="00DE25D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67253" w:history="1">
        <w:r w:rsidR="00523A8F" w:rsidRPr="00786897">
          <w:rPr>
            <w:rStyle w:val="Hyperlink"/>
            <w:noProof/>
          </w:rPr>
          <w:t>3.3</w:t>
        </w:r>
        <w:r w:rsidR="00523A8F">
          <w:rPr>
            <w:rFonts w:asciiTheme="minorHAnsi" w:eastAsiaTheme="minorEastAsia" w:hAnsiTheme="minorHAnsi" w:cstheme="minorBidi"/>
            <w:smallCaps w:val="0"/>
            <w:noProof/>
            <w:sz w:val="22"/>
            <w:szCs w:val="22"/>
            <w:lang w:eastAsia="pt-BR"/>
          </w:rPr>
          <w:tab/>
        </w:r>
        <w:r w:rsidR="00523A8F" w:rsidRPr="00786897">
          <w:rPr>
            <w:rStyle w:val="Hyperlink"/>
            <w:noProof/>
          </w:rPr>
          <w:t>Coordenador de Compliance do Meio Ambiente</w:t>
        </w:r>
        <w:r w:rsidR="00523A8F">
          <w:rPr>
            <w:noProof/>
            <w:webHidden/>
          </w:rPr>
          <w:tab/>
        </w:r>
        <w:r w:rsidR="00523A8F">
          <w:rPr>
            <w:noProof/>
            <w:webHidden/>
          </w:rPr>
          <w:fldChar w:fldCharType="begin"/>
        </w:r>
        <w:r w:rsidR="00523A8F">
          <w:rPr>
            <w:noProof/>
            <w:webHidden/>
          </w:rPr>
          <w:instrText xml:space="preserve"> PAGEREF _Toc108767253 \h </w:instrText>
        </w:r>
        <w:r w:rsidR="00523A8F">
          <w:rPr>
            <w:noProof/>
            <w:webHidden/>
          </w:rPr>
        </w:r>
        <w:r w:rsidR="00523A8F">
          <w:rPr>
            <w:noProof/>
            <w:webHidden/>
          </w:rPr>
          <w:fldChar w:fldCharType="separate"/>
        </w:r>
        <w:r w:rsidR="00523A8F">
          <w:rPr>
            <w:noProof/>
            <w:webHidden/>
          </w:rPr>
          <w:t>8</w:t>
        </w:r>
        <w:r w:rsidR="00523A8F">
          <w:rPr>
            <w:noProof/>
            <w:webHidden/>
          </w:rPr>
          <w:fldChar w:fldCharType="end"/>
        </w:r>
      </w:hyperlink>
    </w:p>
    <w:p w14:paraId="75AF5E22" w14:textId="4A1D1871" w:rsidR="00523A8F" w:rsidRDefault="00DE25D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67254" w:history="1">
        <w:r w:rsidR="00523A8F" w:rsidRPr="00786897">
          <w:rPr>
            <w:rStyle w:val="Hyperlink"/>
            <w:noProof/>
          </w:rPr>
          <w:t>3.4</w:t>
        </w:r>
        <w:r w:rsidR="00523A8F">
          <w:rPr>
            <w:rFonts w:asciiTheme="minorHAnsi" w:eastAsiaTheme="minorEastAsia" w:hAnsiTheme="minorHAnsi" w:cstheme="minorBidi"/>
            <w:smallCaps w:val="0"/>
            <w:noProof/>
            <w:sz w:val="22"/>
            <w:szCs w:val="22"/>
            <w:lang w:eastAsia="pt-BR"/>
          </w:rPr>
          <w:tab/>
        </w:r>
        <w:r w:rsidR="00523A8F" w:rsidRPr="00786897">
          <w:rPr>
            <w:rStyle w:val="Hyperlink"/>
            <w:noProof/>
          </w:rPr>
          <w:t>Auditoria Interna</w:t>
        </w:r>
        <w:r w:rsidR="00523A8F">
          <w:rPr>
            <w:noProof/>
            <w:webHidden/>
          </w:rPr>
          <w:tab/>
        </w:r>
        <w:r w:rsidR="00523A8F">
          <w:rPr>
            <w:noProof/>
            <w:webHidden/>
          </w:rPr>
          <w:fldChar w:fldCharType="begin"/>
        </w:r>
        <w:r w:rsidR="00523A8F">
          <w:rPr>
            <w:noProof/>
            <w:webHidden/>
          </w:rPr>
          <w:instrText xml:space="preserve"> PAGEREF _Toc108767254 \h </w:instrText>
        </w:r>
        <w:r w:rsidR="00523A8F">
          <w:rPr>
            <w:noProof/>
            <w:webHidden/>
          </w:rPr>
        </w:r>
        <w:r w:rsidR="00523A8F">
          <w:rPr>
            <w:noProof/>
            <w:webHidden/>
          </w:rPr>
          <w:fldChar w:fldCharType="separate"/>
        </w:r>
        <w:r w:rsidR="00523A8F">
          <w:rPr>
            <w:noProof/>
            <w:webHidden/>
          </w:rPr>
          <w:t>8</w:t>
        </w:r>
        <w:r w:rsidR="00523A8F">
          <w:rPr>
            <w:noProof/>
            <w:webHidden/>
          </w:rPr>
          <w:fldChar w:fldCharType="end"/>
        </w:r>
      </w:hyperlink>
    </w:p>
    <w:p w14:paraId="63BB2EE4" w14:textId="27CFBF3A" w:rsidR="00523A8F" w:rsidRDefault="00DE25D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67255" w:history="1">
        <w:r w:rsidR="00523A8F" w:rsidRPr="00786897">
          <w:rPr>
            <w:rStyle w:val="Hyperlink"/>
            <w:noProof/>
          </w:rPr>
          <w:t>3.5</w:t>
        </w:r>
        <w:r w:rsidR="00523A8F">
          <w:rPr>
            <w:rFonts w:asciiTheme="minorHAnsi" w:eastAsiaTheme="minorEastAsia" w:hAnsiTheme="minorHAnsi" w:cstheme="minorBidi"/>
            <w:smallCaps w:val="0"/>
            <w:noProof/>
            <w:sz w:val="22"/>
            <w:szCs w:val="22"/>
            <w:lang w:eastAsia="pt-BR"/>
          </w:rPr>
          <w:tab/>
        </w:r>
        <w:r w:rsidR="00523A8F" w:rsidRPr="00786897">
          <w:rPr>
            <w:rStyle w:val="Hyperlink"/>
            <w:noProof/>
          </w:rPr>
          <w:t>Relatando Preocupações e Dúvidas</w:t>
        </w:r>
        <w:r w:rsidR="00523A8F">
          <w:rPr>
            <w:noProof/>
            <w:webHidden/>
          </w:rPr>
          <w:tab/>
        </w:r>
        <w:r w:rsidR="00523A8F">
          <w:rPr>
            <w:noProof/>
            <w:webHidden/>
          </w:rPr>
          <w:fldChar w:fldCharType="begin"/>
        </w:r>
        <w:r w:rsidR="00523A8F">
          <w:rPr>
            <w:noProof/>
            <w:webHidden/>
          </w:rPr>
          <w:instrText xml:space="preserve"> PAGEREF _Toc108767255 \h </w:instrText>
        </w:r>
        <w:r w:rsidR="00523A8F">
          <w:rPr>
            <w:noProof/>
            <w:webHidden/>
          </w:rPr>
        </w:r>
        <w:r w:rsidR="00523A8F">
          <w:rPr>
            <w:noProof/>
            <w:webHidden/>
          </w:rPr>
          <w:fldChar w:fldCharType="separate"/>
        </w:r>
        <w:r w:rsidR="00523A8F">
          <w:rPr>
            <w:noProof/>
            <w:webHidden/>
          </w:rPr>
          <w:t>9</w:t>
        </w:r>
        <w:r w:rsidR="00523A8F">
          <w:rPr>
            <w:noProof/>
            <w:webHidden/>
          </w:rPr>
          <w:fldChar w:fldCharType="end"/>
        </w:r>
      </w:hyperlink>
    </w:p>
    <w:p w14:paraId="1F02DA70" w14:textId="2A0EE27B" w:rsidR="00523A8F" w:rsidRDefault="00DE25D1">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8767256" w:history="1">
        <w:r w:rsidR="00523A8F" w:rsidRPr="00786897">
          <w:rPr>
            <w:rStyle w:val="Hyperlink"/>
            <w:noProof/>
          </w:rPr>
          <w:t>4</w:t>
        </w:r>
        <w:r w:rsidR="00523A8F">
          <w:rPr>
            <w:rFonts w:asciiTheme="minorHAnsi" w:eastAsiaTheme="minorEastAsia" w:hAnsiTheme="minorHAnsi" w:cstheme="minorBidi"/>
            <w:b w:val="0"/>
            <w:bCs w:val="0"/>
            <w:caps w:val="0"/>
            <w:noProof/>
            <w:sz w:val="22"/>
            <w:szCs w:val="22"/>
            <w:lang w:eastAsia="pt-BR"/>
          </w:rPr>
          <w:tab/>
        </w:r>
        <w:r w:rsidR="00523A8F" w:rsidRPr="00786897">
          <w:rPr>
            <w:rStyle w:val="Hyperlink"/>
            <w:noProof/>
          </w:rPr>
          <w:t>Educação e Treinamento</w:t>
        </w:r>
        <w:r w:rsidR="00523A8F">
          <w:rPr>
            <w:noProof/>
            <w:webHidden/>
          </w:rPr>
          <w:tab/>
        </w:r>
        <w:r w:rsidR="00523A8F">
          <w:rPr>
            <w:noProof/>
            <w:webHidden/>
          </w:rPr>
          <w:fldChar w:fldCharType="begin"/>
        </w:r>
        <w:r w:rsidR="00523A8F">
          <w:rPr>
            <w:noProof/>
            <w:webHidden/>
          </w:rPr>
          <w:instrText xml:space="preserve"> PAGEREF _Toc108767256 \h </w:instrText>
        </w:r>
        <w:r w:rsidR="00523A8F">
          <w:rPr>
            <w:noProof/>
            <w:webHidden/>
          </w:rPr>
        </w:r>
        <w:r w:rsidR="00523A8F">
          <w:rPr>
            <w:noProof/>
            <w:webHidden/>
          </w:rPr>
          <w:fldChar w:fldCharType="separate"/>
        </w:r>
        <w:r w:rsidR="00523A8F">
          <w:rPr>
            <w:noProof/>
            <w:webHidden/>
          </w:rPr>
          <w:t>10</w:t>
        </w:r>
        <w:r w:rsidR="00523A8F">
          <w:rPr>
            <w:noProof/>
            <w:webHidden/>
          </w:rPr>
          <w:fldChar w:fldCharType="end"/>
        </w:r>
      </w:hyperlink>
    </w:p>
    <w:p w14:paraId="4B82CCF5" w14:textId="1F36B7CF" w:rsidR="00523A8F" w:rsidRDefault="00DE25D1">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8767257" w:history="1">
        <w:r w:rsidR="00523A8F" w:rsidRPr="00786897">
          <w:rPr>
            <w:rStyle w:val="Hyperlink"/>
            <w:noProof/>
          </w:rPr>
          <w:t>5</w:t>
        </w:r>
        <w:r w:rsidR="00523A8F">
          <w:rPr>
            <w:rFonts w:asciiTheme="minorHAnsi" w:eastAsiaTheme="minorEastAsia" w:hAnsiTheme="minorHAnsi" w:cstheme="minorBidi"/>
            <w:b w:val="0"/>
            <w:bCs w:val="0"/>
            <w:caps w:val="0"/>
            <w:noProof/>
            <w:sz w:val="22"/>
            <w:szCs w:val="22"/>
            <w:lang w:eastAsia="pt-BR"/>
          </w:rPr>
          <w:tab/>
        </w:r>
        <w:r w:rsidR="00523A8F" w:rsidRPr="00786897">
          <w:rPr>
            <w:rStyle w:val="Hyperlink"/>
            <w:noProof/>
          </w:rPr>
          <w:t>Avaliação de Risco e Procedimentos de Devida Diligência</w:t>
        </w:r>
        <w:r w:rsidR="00523A8F">
          <w:rPr>
            <w:noProof/>
            <w:webHidden/>
          </w:rPr>
          <w:tab/>
        </w:r>
        <w:r w:rsidR="00523A8F">
          <w:rPr>
            <w:noProof/>
            <w:webHidden/>
          </w:rPr>
          <w:fldChar w:fldCharType="begin"/>
        </w:r>
        <w:r w:rsidR="00523A8F">
          <w:rPr>
            <w:noProof/>
            <w:webHidden/>
          </w:rPr>
          <w:instrText xml:space="preserve"> PAGEREF _Toc108767257 \h </w:instrText>
        </w:r>
        <w:r w:rsidR="00523A8F">
          <w:rPr>
            <w:noProof/>
            <w:webHidden/>
          </w:rPr>
        </w:r>
        <w:r w:rsidR="00523A8F">
          <w:rPr>
            <w:noProof/>
            <w:webHidden/>
          </w:rPr>
          <w:fldChar w:fldCharType="separate"/>
        </w:r>
        <w:r w:rsidR="00523A8F">
          <w:rPr>
            <w:noProof/>
            <w:webHidden/>
          </w:rPr>
          <w:t>10</w:t>
        </w:r>
        <w:r w:rsidR="00523A8F">
          <w:rPr>
            <w:noProof/>
            <w:webHidden/>
          </w:rPr>
          <w:fldChar w:fldCharType="end"/>
        </w:r>
      </w:hyperlink>
    </w:p>
    <w:p w14:paraId="73FDBDC6" w14:textId="6FFEFA05" w:rsidR="00523A8F" w:rsidRDefault="00DE25D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67258" w:history="1">
        <w:r w:rsidR="00523A8F" w:rsidRPr="00786897">
          <w:rPr>
            <w:rStyle w:val="Hyperlink"/>
            <w:noProof/>
          </w:rPr>
          <w:t>5.1</w:t>
        </w:r>
        <w:r w:rsidR="00523A8F">
          <w:rPr>
            <w:rFonts w:asciiTheme="minorHAnsi" w:eastAsiaTheme="minorEastAsia" w:hAnsiTheme="minorHAnsi" w:cstheme="minorBidi"/>
            <w:smallCaps w:val="0"/>
            <w:noProof/>
            <w:sz w:val="22"/>
            <w:szCs w:val="22"/>
            <w:lang w:eastAsia="pt-BR"/>
          </w:rPr>
          <w:tab/>
        </w:r>
        <w:r w:rsidR="00523A8F" w:rsidRPr="00786897">
          <w:rPr>
            <w:rStyle w:val="Hyperlink"/>
            <w:noProof/>
          </w:rPr>
          <w:t>Aquisições</w:t>
        </w:r>
        <w:r w:rsidR="00523A8F">
          <w:rPr>
            <w:noProof/>
            <w:webHidden/>
          </w:rPr>
          <w:tab/>
        </w:r>
        <w:r w:rsidR="00523A8F">
          <w:rPr>
            <w:noProof/>
            <w:webHidden/>
          </w:rPr>
          <w:fldChar w:fldCharType="begin"/>
        </w:r>
        <w:r w:rsidR="00523A8F">
          <w:rPr>
            <w:noProof/>
            <w:webHidden/>
          </w:rPr>
          <w:instrText xml:space="preserve"> PAGEREF _Toc108767258 \h </w:instrText>
        </w:r>
        <w:r w:rsidR="00523A8F">
          <w:rPr>
            <w:noProof/>
            <w:webHidden/>
          </w:rPr>
        </w:r>
        <w:r w:rsidR="00523A8F">
          <w:rPr>
            <w:noProof/>
            <w:webHidden/>
          </w:rPr>
          <w:fldChar w:fldCharType="separate"/>
        </w:r>
        <w:r w:rsidR="00523A8F">
          <w:rPr>
            <w:noProof/>
            <w:webHidden/>
          </w:rPr>
          <w:t>10</w:t>
        </w:r>
        <w:r w:rsidR="00523A8F">
          <w:rPr>
            <w:noProof/>
            <w:webHidden/>
          </w:rPr>
          <w:fldChar w:fldCharType="end"/>
        </w:r>
      </w:hyperlink>
    </w:p>
    <w:p w14:paraId="68664EE9" w14:textId="148D50D2" w:rsidR="00523A8F" w:rsidRDefault="00DE25D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67259" w:history="1">
        <w:r w:rsidR="00523A8F" w:rsidRPr="00786897">
          <w:rPr>
            <w:rStyle w:val="Hyperlink"/>
            <w:noProof/>
          </w:rPr>
          <w:t>5.2</w:t>
        </w:r>
        <w:r w:rsidR="00523A8F">
          <w:rPr>
            <w:rFonts w:asciiTheme="minorHAnsi" w:eastAsiaTheme="minorEastAsia" w:hAnsiTheme="minorHAnsi" w:cstheme="minorBidi"/>
            <w:smallCaps w:val="0"/>
            <w:noProof/>
            <w:sz w:val="22"/>
            <w:szCs w:val="22"/>
            <w:lang w:eastAsia="pt-BR"/>
          </w:rPr>
          <w:tab/>
        </w:r>
        <w:r w:rsidR="00523A8F" w:rsidRPr="00786897">
          <w:rPr>
            <w:rStyle w:val="Hyperlink"/>
            <w:noProof/>
          </w:rPr>
          <w:t>Parceiros de Negócios</w:t>
        </w:r>
        <w:r w:rsidR="00523A8F">
          <w:rPr>
            <w:noProof/>
            <w:webHidden/>
          </w:rPr>
          <w:tab/>
        </w:r>
        <w:r w:rsidR="00523A8F">
          <w:rPr>
            <w:noProof/>
            <w:webHidden/>
          </w:rPr>
          <w:fldChar w:fldCharType="begin"/>
        </w:r>
        <w:r w:rsidR="00523A8F">
          <w:rPr>
            <w:noProof/>
            <w:webHidden/>
          </w:rPr>
          <w:instrText xml:space="preserve"> PAGEREF _Toc108767259 \h </w:instrText>
        </w:r>
        <w:r w:rsidR="00523A8F">
          <w:rPr>
            <w:noProof/>
            <w:webHidden/>
          </w:rPr>
        </w:r>
        <w:r w:rsidR="00523A8F">
          <w:rPr>
            <w:noProof/>
            <w:webHidden/>
          </w:rPr>
          <w:fldChar w:fldCharType="separate"/>
        </w:r>
        <w:r w:rsidR="00523A8F">
          <w:rPr>
            <w:noProof/>
            <w:webHidden/>
          </w:rPr>
          <w:t>10</w:t>
        </w:r>
        <w:r w:rsidR="00523A8F">
          <w:rPr>
            <w:noProof/>
            <w:webHidden/>
          </w:rPr>
          <w:fldChar w:fldCharType="end"/>
        </w:r>
      </w:hyperlink>
    </w:p>
    <w:p w14:paraId="37EE35C2" w14:textId="628F983C" w:rsidR="00523A8F" w:rsidRDefault="00DE25D1">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8767260" w:history="1">
        <w:r w:rsidR="00523A8F" w:rsidRPr="00786897">
          <w:rPr>
            <w:rStyle w:val="Hyperlink"/>
            <w:noProof/>
          </w:rPr>
          <w:t>6</w:t>
        </w:r>
        <w:r w:rsidR="00523A8F">
          <w:rPr>
            <w:rFonts w:asciiTheme="minorHAnsi" w:eastAsiaTheme="minorEastAsia" w:hAnsiTheme="minorHAnsi" w:cstheme="minorBidi"/>
            <w:b w:val="0"/>
            <w:bCs w:val="0"/>
            <w:caps w:val="0"/>
            <w:noProof/>
            <w:sz w:val="22"/>
            <w:szCs w:val="22"/>
            <w:lang w:eastAsia="pt-BR"/>
          </w:rPr>
          <w:tab/>
        </w:r>
        <w:r w:rsidR="00523A8F" w:rsidRPr="00786897">
          <w:rPr>
            <w:rStyle w:val="Hyperlink"/>
            <w:noProof/>
          </w:rPr>
          <w:t>PROCEDIMENTOS CONTRATUAIS</w:t>
        </w:r>
        <w:r w:rsidR="00523A8F">
          <w:rPr>
            <w:noProof/>
            <w:webHidden/>
          </w:rPr>
          <w:tab/>
        </w:r>
        <w:r w:rsidR="00523A8F">
          <w:rPr>
            <w:noProof/>
            <w:webHidden/>
          </w:rPr>
          <w:fldChar w:fldCharType="begin"/>
        </w:r>
        <w:r w:rsidR="00523A8F">
          <w:rPr>
            <w:noProof/>
            <w:webHidden/>
          </w:rPr>
          <w:instrText xml:space="preserve"> PAGEREF _Toc108767260 \h </w:instrText>
        </w:r>
        <w:r w:rsidR="00523A8F">
          <w:rPr>
            <w:noProof/>
            <w:webHidden/>
          </w:rPr>
        </w:r>
        <w:r w:rsidR="00523A8F">
          <w:rPr>
            <w:noProof/>
            <w:webHidden/>
          </w:rPr>
          <w:fldChar w:fldCharType="separate"/>
        </w:r>
        <w:r w:rsidR="00523A8F">
          <w:rPr>
            <w:noProof/>
            <w:webHidden/>
          </w:rPr>
          <w:t>10</w:t>
        </w:r>
        <w:r w:rsidR="00523A8F">
          <w:rPr>
            <w:noProof/>
            <w:webHidden/>
          </w:rPr>
          <w:fldChar w:fldCharType="end"/>
        </w:r>
      </w:hyperlink>
    </w:p>
    <w:p w14:paraId="489129A5" w14:textId="068EC87C" w:rsidR="00523A8F" w:rsidRDefault="00DE25D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67261" w:history="1">
        <w:r w:rsidR="00523A8F" w:rsidRPr="00786897">
          <w:rPr>
            <w:rStyle w:val="Hyperlink"/>
            <w:noProof/>
          </w:rPr>
          <w:t>6.1</w:t>
        </w:r>
        <w:r w:rsidR="00523A8F">
          <w:rPr>
            <w:rFonts w:asciiTheme="minorHAnsi" w:eastAsiaTheme="minorEastAsia" w:hAnsiTheme="minorHAnsi" w:cstheme="minorBidi"/>
            <w:smallCaps w:val="0"/>
            <w:noProof/>
            <w:sz w:val="22"/>
            <w:szCs w:val="22"/>
            <w:lang w:eastAsia="pt-BR"/>
          </w:rPr>
          <w:tab/>
        </w:r>
        <w:r w:rsidR="00523A8F" w:rsidRPr="00786897">
          <w:rPr>
            <w:rStyle w:val="Hyperlink"/>
            <w:noProof/>
          </w:rPr>
          <w:t>Formulários e Disposições Padrão</w:t>
        </w:r>
        <w:r w:rsidR="00523A8F">
          <w:rPr>
            <w:noProof/>
            <w:webHidden/>
          </w:rPr>
          <w:tab/>
        </w:r>
        <w:r w:rsidR="00523A8F">
          <w:rPr>
            <w:noProof/>
            <w:webHidden/>
          </w:rPr>
          <w:fldChar w:fldCharType="begin"/>
        </w:r>
        <w:r w:rsidR="00523A8F">
          <w:rPr>
            <w:noProof/>
            <w:webHidden/>
          </w:rPr>
          <w:instrText xml:space="preserve"> PAGEREF _Toc108767261 \h </w:instrText>
        </w:r>
        <w:r w:rsidR="00523A8F">
          <w:rPr>
            <w:noProof/>
            <w:webHidden/>
          </w:rPr>
        </w:r>
        <w:r w:rsidR="00523A8F">
          <w:rPr>
            <w:noProof/>
            <w:webHidden/>
          </w:rPr>
          <w:fldChar w:fldCharType="separate"/>
        </w:r>
        <w:r w:rsidR="00523A8F">
          <w:rPr>
            <w:noProof/>
            <w:webHidden/>
          </w:rPr>
          <w:t>10</w:t>
        </w:r>
        <w:r w:rsidR="00523A8F">
          <w:rPr>
            <w:noProof/>
            <w:webHidden/>
          </w:rPr>
          <w:fldChar w:fldCharType="end"/>
        </w:r>
      </w:hyperlink>
    </w:p>
    <w:p w14:paraId="03F77470" w14:textId="68E4DF22" w:rsidR="00523A8F" w:rsidRDefault="00DE25D1">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8767262" w:history="1">
        <w:r w:rsidR="00523A8F" w:rsidRPr="00786897">
          <w:rPr>
            <w:rStyle w:val="Hyperlink"/>
            <w:noProof/>
          </w:rPr>
          <w:t>7</w:t>
        </w:r>
        <w:r w:rsidR="00523A8F">
          <w:rPr>
            <w:rFonts w:asciiTheme="minorHAnsi" w:eastAsiaTheme="minorEastAsia" w:hAnsiTheme="minorHAnsi" w:cstheme="minorBidi"/>
            <w:b w:val="0"/>
            <w:bCs w:val="0"/>
            <w:caps w:val="0"/>
            <w:noProof/>
            <w:sz w:val="22"/>
            <w:szCs w:val="22"/>
            <w:lang w:eastAsia="pt-BR"/>
          </w:rPr>
          <w:tab/>
        </w:r>
        <w:r w:rsidR="00523A8F" w:rsidRPr="00786897">
          <w:rPr>
            <w:rStyle w:val="Hyperlink"/>
            <w:noProof/>
          </w:rPr>
          <w:t>Auditoria e Relatório</w:t>
        </w:r>
        <w:r w:rsidR="00523A8F">
          <w:rPr>
            <w:noProof/>
            <w:webHidden/>
          </w:rPr>
          <w:tab/>
        </w:r>
        <w:r w:rsidR="00523A8F">
          <w:rPr>
            <w:noProof/>
            <w:webHidden/>
          </w:rPr>
          <w:fldChar w:fldCharType="begin"/>
        </w:r>
        <w:r w:rsidR="00523A8F">
          <w:rPr>
            <w:noProof/>
            <w:webHidden/>
          </w:rPr>
          <w:instrText xml:space="preserve"> PAGEREF _Toc108767262 \h </w:instrText>
        </w:r>
        <w:r w:rsidR="00523A8F">
          <w:rPr>
            <w:noProof/>
            <w:webHidden/>
          </w:rPr>
        </w:r>
        <w:r w:rsidR="00523A8F">
          <w:rPr>
            <w:noProof/>
            <w:webHidden/>
          </w:rPr>
          <w:fldChar w:fldCharType="separate"/>
        </w:r>
        <w:r w:rsidR="00523A8F">
          <w:rPr>
            <w:noProof/>
            <w:webHidden/>
          </w:rPr>
          <w:t>11</w:t>
        </w:r>
        <w:r w:rsidR="00523A8F">
          <w:rPr>
            <w:noProof/>
            <w:webHidden/>
          </w:rPr>
          <w:fldChar w:fldCharType="end"/>
        </w:r>
      </w:hyperlink>
    </w:p>
    <w:p w14:paraId="473AA9D4" w14:textId="07EFC546" w:rsidR="00523A8F" w:rsidRDefault="00DE25D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67263" w:history="1">
        <w:r w:rsidR="00523A8F" w:rsidRPr="00786897">
          <w:rPr>
            <w:rStyle w:val="Hyperlink"/>
            <w:noProof/>
          </w:rPr>
          <w:t>7.1</w:t>
        </w:r>
        <w:r w:rsidR="00523A8F">
          <w:rPr>
            <w:rFonts w:asciiTheme="minorHAnsi" w:eastAsiaTheme="minorEastAsia" w:hAnsiTheme="minorHAnsi" w:cstheme="minorBidi"/>
            <w:smallCaps w:val="0"/>
            <w:noProof/>
            <w:sz w:val="22"/>
            <w:szCs w:val="22"/>
            <w:lang w:eastAsia="pt-BR"/>
          </w:rPr>
          <w:tab/>
        </w:r>
        <w:r w:rsidR="00523A8F" w:rsidRPr="00786897">
          <w:rPr>
            <w:rStyle w:val="Hyperlink"/>
            <w:noProof/>
          </w:rPr>
          <w:t>Auditoria Regular</w:t>
        </w:r>
        <w:r w:rsidR="00523A8F">
          <w:rPr>
            <w:noProof/>
            <w:webHidden/>
          </w:rPr>
          <w:tab/>
        </w:r>
        <w:r w:rsidR="00523A8F">
          <w:rPr>
            <w:noProof/>
            <w:webHidden/>
          </w:rPr>
          <w:fldChar w:fldCharType="begin"/>
        </w:r>
        <w:r w:rsidR="00523A8F">
          <w:rPr>
            <w:noProof/>
            <w:webHidden/>
          </w:rPr>
          <w:instrText xml:space="preserve"> PAGEREF _Toc108767263 \h </w:instrText>
        </w:r>
        <w:r w:rsidR="00523A8F">
          <w:rPr>
            <w:noProof/>
            <w:webHidden/>
          </w:rPr>
        </w:r>
        <w:r w:rsidR="00523A8F">
          <w:rPr>
            <w:noProof/>
            <w:webHidden/>
          </w:rPr>
          <w:fldChar w:fldCharType="separate"/>
        </w:r>
        <w:r w:rsidR="00523A8F">
          <w:rPr>
            <w:noProof/>
            <w:webHidden/>
          </w:rPr>
          <w:t>11</w:t>
        </w:r>
        <w:r w:rsidR="00523A8F">
          <w:rPr>
            <w:noProof/>
            <w:webHidden/>
          </w:rPr>
          <w:fldChar w:fldCharType="end"/>
        </w:r>
      </w:hyperlink>
    </w:p>
    <w:p w14:paraId="30920C3F" w14:textId="46E7A7D5" w:rsidR="00523A8F" w:rsidRDefault="00DE25D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67264" w:history="1">
        <w:r w:rsidR="00523A8F" w:rsidRPr="00786897">
          <w:rPr>
            <w:rStyle w:val="Hyperlink"/>
            <w:noProof/>
          </w:rPr>
          <w:t>7.2</w:t>
        </w:r>
        <w:r w:rsidR="00523A8F">
          <w:rPr>
            <w:rFonts w:asciiTheme="minorHAnsi" w:eastAsiaTheme="minorEastAsia" w:hAnsiTheme="minorHAnsi" w:cstheme="minorBidi"/>
            <w:smallCaps w:val="0"/>
            <w:noProof/>
            <w:sz w:val="22"/>
            <w:szCs w:val="22"/>
            <w:lang w:eastAsia="pt-BR"/>
          </w:rPr>
          <w:tab/>
        </w:r>
        <w:r w:rsidR="00523A8F" w:rsidRPr="00786897">
          <w:rPr>
            <w:rStyle w:val="Hyperlink"/>
            <w:noProof/>
          </w:rPr>
          <w:t>Relatórios de Auditoria Interna</w:t>
        </w:r>
        <w:r w:rsidR="00523A8F">
          <w:rPr>
            <w:noProof/>
            <w:webHidden/>
          </w:rPr>
          <w:tab/>
        </w:r>
        <w:r w:rsidR="00523A8F">
          <w:rPr>
            <w:noProof/>
            <w:webHidden/>
          </w:rPr>
          <w:fldChar w:fldCharType="begin"/>
        </w:r>
        <w:r w:rsidR="00523A8F">
          <w:rPr>
            <w:noProof/>
            <w:webHidden/>
          </w:rPr>
          <w:instrText xml:space="preserve"> PAGEREF _Toc108767264 \h </w:instrText>
        </w:r>
        <w:r w:rsidR="00523A8F">
          <w:rPr>
            <w:noProof/>
            <w:webHidden/>
          </w:rPr>
        </w:r>
        <w:r w:rsidR="00523A8F">
          <w:rPr>
            <w:noProof/>
            <w:webHidden/>
          </w:rPr>
          <w:fldChar w:fldCharType="separate"/>
        </w:r>
        <w:r w:rsidR="00523A8F">
          <w:rPr>
            <w:noProof/>
            <w:webHidden/>
          </w:rPr>
          <w:t>11</w:t>
        </w:r>
        <w:r w:rsidR="00523A8F">
          <w:rPr>
            <w:noProof/>
            <w:webHidden/>
          </w:rPr>
          <w:fldChar w:fldCharType="end"/>
        </w:r>
      </w:hyperlink>
    </w:p>
    <w:p w14:paraId="6DECABBE" w14:textId="0D312EE1" w:rsidR="00523A8F" w:rsidRDefault="00DE25D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67265" w:history="1">
        <w:r w:rsidR="00523A8F" w:rsidRPr="00786897">
          <w:rPr>
            <w:rStyle w:val="Hyperlink"/>
            <w:noProof/>
          </w:rPr>
          <w:t>7.3</w:t>
        </w:r>
        <w:r w:rsidR="00523A8F">
          <w:rPr>
            <w:rFonts w:asciiTheme="minorHAnsi" w:eastAsiaTheme="minorEastAsia" w:hAnsiTheme="minorHAnsi" w:cstheme="minorBidi"/>
            <w:smallCaps w:val="0"/>
            <w:noProof/>
            <w:sz w:val="22"/>
            <w:szCs w:val="22"/>
            <w:lang w:eastAsia="pt-BR"/>
          </w:rPr>
          <w:tab/>
        </w:r>
        <w:r w:rsidR="00523A8F" w:rsidRPr="00786897">
          <w:rPr>
            <w:rStyle w:val="Hyperlink"/>
            <w:noProof/>
          </w:rPr>
          <w:t>Auditoria Independente</w:t>
        </w:r>
        <w:r w:rsidR="00523A8F">
          <w:rPr>
            <w:noProof/>
            <w:webHidden/>
          </w:rPr>
          <w:tab/>
        </w:r>
        <w:r w:rsidR="00523A8F">
          <w:rPr>
            <w:noProof/>
            <w:webHidden/>
          </w:rPr>
          <w:fldChar w:fldCharType="begin"/>
        </w:r>
        <w:r w:rsidR="00523A8F">
          <w:rPr>
            <w:noProof/>
            <w:webHidden/>
          </w:rPr>
          <w:instrText xml:space="preserve"> PAGEREF _Toc108767265 \h </w:instrText>
        </w:r>
        <w:r w:rsidR="00523A8F">
          <w:rPr>
            <w:noProof/>
            <w:webHidden/>
          </w:rPr>
        </w:r>
        <w:r w:rsidR="00523A8F">
          <w:rPr>
            <w:noProof/>
            <w:webHidden/>
          </w:rPr>
          <w:fldChar w:fldCharType="separate"/>
        </w:r>
        <w:r w:rsidR="00523A8F">
          <w:rPr>
            <w:noProof/>
            <w:webHidden/>
          </w:rPr>
          <w:t>11</w:t>
        </w:r>
        <w:r w:rsidR="00523A8F">
          <w:rPr>
            <w:noProof/>
            <w:webHidden/>
          </w:rPr>
          <w:fldChar w:fldCharType="end"/>
        </w:r>
      </w:hyperlink>
    </w:p>
    <w:p w14:paraId="2B859694" w14:textId="0354F74B" w:rsidR="00523A8F" w:rsidRDefault="00DE25D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67266" w:history="1">
        <w:r w:rsidR="00523A8F" w:rsidRPr="00786897">
          <w:rPr>
            <w:rStyle w:val="Hyperlink"/>
            <w:noProof/>
          </w:rPr>
          <w:t>7.4</w:t>
        </w:r>
        <w:r w:rsidR="00523A8F">
          <w:rPr>
            <w:rFonts w:asciiTheme="minorHAnsi" w:eastAsiaTheme="minorEastAsia" w:hAnsiTheme="minorHAnsi" w:cstheme="minorBidi"/>
            <w:smallCaps w:val="0"/>
            <w:noProof/>
            <w:sz w:val="22"/>
            <w:szCs w:val="22"/>
            <w:lang w:eastAsia="pt-BR"/>
          </w:rPr>
          <w:tab/>
        </w:r>
        <w:r w:rsidR="00523A8F" w:rsidRPr="00786897">
          <w:rPr>
            <w:rStyle w:val="Hyperlink"/>
            <w:noProof/>
          </w:rPr>
          <w:t>Relatórios</w:t>
        </w:r>
        <w:r w:rsidR="00523A8F">
          <w:rPr>
            <w:noProof/>
            <w:webHidden/>
          </w:rPr>
          <w:tab/>
        </w:r>
        <w:r w:rsidR="00523A8F">
          <w:rPr>
            <w:noProof/>
            <w:webHidden/>
          </w:rPr>
          <w:fldChar w:fldCharType="begin"/>
        </w:r>
        <w:r w:rsidR="00523A8F">
          <w:rPr>
            <w:noProof/>
            <w:webHidden/>
          </w:rPr>
          <w:instrText xml:space="preserve"> PAGEREF _Toc108767266 \h </w:instrText>
        </w:r>
        <w:r w:rsidR="00523A8F">
          <w:rPr>
            <w:noProof/>
            <w:webHidden/>
          </w:rPr>
        </w:r>
        <w:r w:rsidR="00523A8F">
          <w:rPr>
            <w:noProof/>
            <w:webHidden/>
          </w:rPr>
          <w:fldChar w:fldCharType="separate"/>
        </w:r>
        <w:r w:rsidR="00523A8F">
          <w:rPr>
            <w:noProof/>
            <w:webHidden/>
          </w:rPr>
          <w:t>11</w:t>
        </w:r>
        <w:r w:rsidR="00523A8F">
          <w:rPr>
            <w:noProof/>
            <w:webHidden/>
          </w:rPr>
          <w:fldChar w:fldCharType="end"/>
        </w:r>
      </w:hyperlink>
    </w:p>
    <w:p w14:paraId="66E0AFDF" w14:textId="01C906E8"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9F8A14A" w14:textId="2752F68C" w:rsidR="005F69A2" w:rsidRDefault="000152DA" w:rsidP="005F69A2">
      <w:pPr>
        <w:pStyle w:val="Ttulo1"/>
        <w:jc w:val="both"/>
      </w:pPr>
      <w:r w:rsidRPr="00E63FF7">
        <w:br w:type="page"/>
      </w:r>
      <w:bookmarkStart w:id="1" w:name="_Toc108767247"/>
      <w:r w:rsidR="005250BA">
        <w:lastRenderedPageBreak/>
        <w:t>Introdução</w:t>
      </w:r>
      <w:bookmarkEnd w:id="1"/>
      <w:r w:rsidR="005250BA">
        <w:t xml:space="preserve"> </w:t>
      </w:r>
    </w:p>
    <w:p w14:paraId="096330DC" w14:textId="77777777" w:rsidR="005250BA" w:rsidRDefault="005250BA" w:rsidP="005250BA"/>
    <w:p w14:paraId="2EF432D4" w14:textId="1670BFB2" w:rsidR="005F69A2" w:rsidRPr="00C44B96" w:rsidRDefault="005250BA" w:rsidP="00113972">
      <w:pPr>
        <w:jc w:val="both"/>
      </w:pPr>
      <w:r w:rsidRPr="00C44B96">
        <w:t xml:space="preserve">Para ter um papel ativo na prevenção de violações </w:t>
      </w:r>
      <w:r w:rsidR="000E2C4E" w:rsidRPr="00C44B96">
        <w:t>de integridade ou da legislação vigente</w:t>
      </w:r>
      <w:r w:rsidRPr="00C44B96">
        <w:t xml:space="preserve">, </w:t>
      </w:r>
      <w:r w:rsidR="000E2C4E" w:rsidRPr="00C44B96">
        <w:t xml:space="preserve">a empresa adotou a política e os procedimentos descritos neste documento, as quais devem ser impreterivelmente seguidas </w:t>
      </w:r>
      <w:r w:rsidRPr="00C44B96">
        <w:t>por seus diretores, executivos, funcionários, consultores, agentes e parceiros de negócios</w:t>
      </w:r>
      <w:r w:rsidR="000E2C4E" w:rsidRPr="00C44B96">
        <w:t>.</w:t>
      </w:r>
    </w:p>
    <w:p w14:paraId="569E6D31" w14:textId="77777777" w:rsidR="005250BA" w:rsidRPr="00C44B96" w:rsidRDefault="005250BA" w:rsidP="00113972">
      <w:pPr>
        <w:jc w:val="both"/>
      </w:pPr>
    </w:p>
    <w:p w14:paraId="62505F09" w14:textId="53789A21" w:rsidR="005250BA" w:rsidRPr="00C44B96" w:rsidRDefault="005F69A2" w:rsidP="00113972">
      <w:pPr>
        <w:jc w:val="both"/>
      </w:pPr>
      <w:r w:rsidRPr="00C44B96">
        <w:tab/>
      </w:r>
    </w:p>
    <w:p w14:paraId="72195388" w14:textId="51F71381" w:rsidR="005250BA" w:rsidRPr="00C44B96" w:rsidRDefault="00113972" w:rsidP="00113972">
      <w:pPr>
        <w:pStyle w:val="Ttulo1"/>
        <w:jc w:val="both"/>
      </w:pPr>
      <w:bookmarkStart w:id="2" w:name="_Toc108767248"/>
      <w:r w:rsidRPr="00C44B96">
        <w:t>Políticas da Empresa</w:t>
      </w:r>
      <w:bookmarkEnd w:id="2"/>
    </w:p>
    <w:p w14:paraId="282947EB" w14:textId="77777777" w:rsidR="005250BA" w:rsidRPr="00C44B96" w:rsidRDefault="005250BA" w:rsidP="00113972">
      <w:pPr>
        <w:jc w:val="both"/>
      </w:pPr>
    </w:p>
    <w:p w14:paraId="50A6823D" w14:textId="4C06A745" w:rsidR="005250BA" w:rsidRPr="00EB34F5" w:rsidRDefault="005250BA" w:rsidP="00113972">
      <w:pPr>
        <w:pStyle w:val="Ttulo2"/>
        <w:jc w:val="both"/>
        <w:rPr>
          <w:rFonts w:ascii="Verdana" w:hAnsi="Verdana"/>
        </w:rPr>
      </w:pPr>
      <w:bookmarkStart w:id="3" w:name="_Toc108767249"/>
      <w:r w:rsidRPr="00EB34F5">
        <w:rPr>
          <w:rFonts w:ascii="Verdana" w:hAnsi="Verdana"/>
        </w:rPr>
        <w:t xml:space="preserve">Política </w:t>
      </w:r>
      <w:r w:rsidR="00EB34F5" w:rsidRPr="00EB34F5">
        <w:rPr>
          <w:rFonts w:ascii="Verdana" w:hAnsi="Verdana"/>
        </w:rPr>
        <w:t>do Meio Ambiente</w:t>
      </w:r>
      <w:bookmarkEnd w:id="3"/>
      <w:r w:rsidR="00EB34F5" w:rsidRPr="00EB34F5">
        <w:rPr>
          <w:rFonts w:ascii="Verdana" w:hAnsi="Verdana"/>
        </w:rPr>
        <w:t xml:space="preserve"> </w:t>
      </w:r>
    </w:p>
    <w:p w14:paraId="1EDF457D" w14:textId="77777777" w:rsidR="005250BA" w:rsidRPr="00EB34F5" w:rsidRDefault="005250BA" w:rsidP="00113972">
      <w:pPr>
        <w:jc w:val="both"/>
      </w:pPr>
    </w:p>
    <w:p w14:paraId="76799264" w14:textId="7DD41536" w:rsidR="005250BA" w:rsidRPr="00C44B96" w:rsidRDefault="005250BA" w:rsidP="00113972">
      <w:pPr>
        <w:jc w:val="both"/>
      </w:pPr>
      <w:r w:rsidRPr="00EB34F5">
        <w:t>O Conselho de Administração adotou uma política relativa ao cumprimento das le</w:t>
      </w:r>
      <w:r w:rsidR="00EB34F5" w:rsidRPr="00EB34F5">
        <w:t>is vigentes relativas ao Meio Ambiente</w:t>
      </w:r>
      <w:r w:rsidRPr="00EB34F5">
        <w:t>. A</w:t>
      </w:r>
      <w:r w:rsidR="000E2C4E" w:rsidRPr="00EB34F5">
        <w:t>s</w:t>
      </w:r>
      <w:r w:rsidRPr="00EB34F5">
        <w:t xml:space="preserve"> Política</w:t>
      </w:r>
      <w:r w:rsidR="000E2C4E" w:rsidRPr="00EB34F5">
        <w:t>s</w:t>
      </w:r>
      <w:r w:rsidRPr="00EB34F5">
        <w:t xml:space="preserve"> se aplica</w:t>
      </w:r>
      <w:r w:rsidR="000E2C4E" w:rsidRPr="00EB34F5">
        <w:t>m</w:t>
      </w:r>
      <w:r w:rsidRPr="00EB34F5">
        <w:t xml:space="preserve"> a todas as Pessoas da Empresa</w:t>
      </w:r>
      <w:r w:rsidR="000E2C4E" w:rsidRPr="00EB34F5">
        <w:t xml:space="preserve">, sendo que apesar de distintas, são aplicadas de forma complementar uma à outra, sem </w:t>
      </w:r>
      <w:r w:rsidR="00C44B96" w:rsidRPr="00EB34F5">
        <w:t>C</w:t>
      </w:r>
      <w:r w:rsidRPr="00EB34F5">
        <w:t>ódigo de Conduta e Ética nos Negócios, a política de Denúncias e a política para relatar Incidentes Críticos, etc.</w:t>
      </w:r>
    </w:p>
    <w:p w14:paraId="30F1F932" w14:textId="77777777" w:rsidR="005250BA" w:rsidRPr="00C44B96" w:rsidRDefault="005250BA" w:rsidP="00113972">
      <w:pPr>
        <w:jc w:val="both"/>
      </w:pPr>
      <w:r w:rsidRPr="00C44B96">
        <w:t xml:space="preserve"> </w:t>
      </w:r>
    </w:p>
    <w:p w14:paraId="4DF1B82C" w14:textId="092F1B09" w:rsidR="005250BA" w:rsidRPr="00C44B96" w:rsidRDefault="00113972" w:rsidP="00113972">
      <w:pPr>
        <w:pStyle w:val="Ttulo1"/>
        <w:jc w:val="both"/>
      </w:pPr>
      <w:bookmarkStart w:id="4" w:name="_Toc108767250"/>
      <w:r w:rsidRPr="00C44B96">
        <w:t xml:space="preserve">Administração do Programa de Conformidade </w:t>
      </w:r>
      <w:r w:rsidR="00A55B30">
        <w:t>com o Meio Ambiente</w:t>
      </w:r>
      <w:bookmarkEnd w:id="4"/>
      <w:r w:rsidR="00A55B30">
        <w:t xml:space="preserve"> </w:t>
      </w:r>
    </w:p>
    <w:p w14:paraId="4D3354FD" w14:textId="77777777" w:rsidR="005250BA" w:rsidRPr="00C44B96" w:rsidRDefault="005250BA" w:rsidP="00113972">
      <w:pPr>
        <w:jc w:val="both"/>
      </w:pPr>
      <w:r w:rsidRPr="00C44B96">
        <w:t xml:space="preserve"> </w:t>
      </w:r>
    </w:p>
    <w:p w14:paraId="4550420E" w14:textId="49BF97ED" w:rsidR="005250BA" w:rsidRPr="00C44B96" w:rsidRDefault="005250BA" w:rsidP="00113972">
      <w:pPr>
        <w:pStyle w:val="Ttulo2"/>
        <w:jc w:val="both"/>
        <w:rPr>
          <w:rFonts w:ascii="Verdana" w:hAnsi="Verdana"/>
        </w:rPr>
      </w:pPr>
      <w:r w:rsidRPr="00C44B96">
        <w:rPr>
          <w:rFonts w:ascii="Verdana" w:hAnsi="Verdana"/>
        </w:rPr>
        <w:t xml:space="preserve"> </w:t>
      </w:r>
      <w:bookmarkStart w:id="5" w:name="_Toc108767251"/>
      <w:r w:rsidRPr="00C44B96">
        <w:rPr>
          <w:rFonts w:ascii="Verdana" w:hAnsi="Verdana"/>
        </w:rPr>
        <w:t>Conselho de Administração</w:t>
      </w:r>
      <w:bookmarkEnd w:id="5"/>
    </w:p>
    <w:p w14:paraId="3302EC40" w14:textId="77777777" w:rsidR="005250BA" w:rsidRPr="00C44B96" w:rsidRDefault="005250BA" w:rsidP="00113972">
      <w:pPr>
        <w:jc w:val="both"/>
      </w:pPr>
    </w:p>
    <w:p w14:paraId="122E32F0" w14:textId="4B1CF3AB" w:rsidR="005250BA" w:rsidRPr="00C44B96" w:rsidRDefault="005250BA" w:rsidP="00113972">
      <w:pPr>
        <w:jc w:val="both"/>
      </w:pPr>
      <w:r w:rsidRPr="00C44B96">
        <w:t xml:space="preserve">O Conselho detém a responsabilidade final de garantir que a </w:t>
      </w:r>
      <w:r w:rsidR="00814AA2">
        <w:t>organização</w:t>
      </w:r>
      <w:r w:rsidRPr="00C44B96">
        <w:t xml:space="preserve"> cumpra suas obrigações de acordo com as </w:t>
      </w:r>
      <w:r w:rsidRPr="00EB34F5">
        <w:t>leis</w:t>
      </w:r>
      <w:r w:rsidR="00EB34F5" w:rsidRPr="00EB34F5">
        <w:t xml:space="preserve"> vigentes</w:t>
      </w:r>
      <w:r w:rsidR="00A55B30">
        <w:t xml:space="preserve"> relativas ao meio ambiente</w:t>
      </w:r>
      <w:r w:rsidR="00C44B96" w:rsidRPr="00C44B96">
        <w:t xml:space="preserve">, </w:t>
      </w:r>
      <w:r w:rsidR="00814AA2">
        <w:t xml:space="preserve">e </w:t>
      </w:r>
      <w:r w:rsidR="00C44B96" w:rsidRPr="00C44B96">
        <w:t>ainda é sua função</w:t>
      </w:r>
      <w:r w:rsidRPr="00C44B96">
        <w:t xml:space="preserve"> deleg</w:t>
      </w:r>
      <w:r w:rsidR="00C44B96" w:rsidRPr="00C44B96">
        <w:t>ar</w:t>
      </w:r>
      <w:r w:rsidRPr="00C44B96">
        <w:t xml:space="preserve"> certas responsabilidades do Programa de Conformidade ao Comitê de Auditoria, ao Conselho Geral, ao Diretor de Conformidade e ao </w:t>
      </w:r>
      <w:r w:rsidR="00814AA2">
        <w:t xml:space="preserve">Coordenador de Compliance </w:t>
      </w:r>
      <w:r w:rsidR="00A55B30">
        <w:t>do Meio Ambiente</w:t>
      </w:r>
      <w:r w:rsidR="00814AA2">
        <w:t xml:space="preserve">. </w:t>
      </w:r>
    </w:p>
    <w:p w14:paraId="1164D2F1" w14:textId="77777777" w:rsidR="005250BA" w:rsidRPr="00C44B96" w:rsidRDefault="005250BA" w:rsidP="00113972">
      <w:pPr>
        <w:jc w:val="both"/>
      </w:pPr>
    </w:p>
    <w:p w14:paraId="63FD3267" w14:textId="55BA0AEF" w:rsidR="005250BA" w:rsidRPr="00C44B96" w:rsidRDefault="005250BA" w:rsidP="00113972">
      <w:pPr>
        <w:pStyle w:val="Ttulo2"/>
        <w:jc w:val="both"/>
        <w:rPr>
          <w:rFonts w:ascii="Verdana" w:hAnsi="Verdana"/>
        </w:rPr>
      </w:pPr>
      <w:bookmarkStart w:id="6" w:name="_Toc108767252"/>
      <w:r w:rsidRPr="00C44B96">
        <w:rPr>
          <w:rFonts w:ascii="Verdana" w:hAnsi="Verdana"/>
        </w:rPr>
        <w:t>Comitê de Auditoria</w:t>
      </w:r>
      <w:bookmarkEnd w:id="6"/>
    </w:p>
    <w:p w14:paraId="2B7C2C3E" w14:textId="77777777" w:rsidR="005250BA" w:rsidRPr="00C44B96" w:rsidRDefault="005250BA" w:rsidP="00113972">
      <w:pPr>
        <w:jc w:val="both"/>
      </w:pPr>
    </w:p>
    <w:p w14:paraId="038384DF" w14:textId="306E1527" w:rsidR="005250BA" w:rsidRPr="00C44B96" w:rsidRDefault="005250BA" w:rsidP="00113972">
      <w:pPr>
        <w:jc w:val="both"/>
      </w:pPr>
      <w:r w:rsidRPr="00C44B96">
        <w:t>O Comitê de Auditoria é nomeado pelo Conselho e tem como responsabilidade:</w:t>
      </w:r>
    </w:p>
    <w:p w14:paraId="0A2E5808" w14:textId="77777777" w:rsidR="005250BA" w:rsidRPr="00C44B96" w:rsidRDefault="005250BA" w:rsidP="00113972">
      <w:pPr>
        <w:jc w:val="both"/>
      </w:pPr>
    </w:p>
    <w:p w14:paraId="5C67EA1E" w14:textId="15FCBCA7" w:rsidR="005250BA" w:rsidRPr="00C44B96" w:rsidRDefault="005250BA" w:rsidP="00113972">
      <w:pPr>
        <w:pStyle w:val="PargrafodaLista"/>
        <w:numPr>
          <w:ilvl w:val="0"/>
          <w:numId w:val="33"/>
        </w:numPr>
        <w:jc w:val="both"/>
      </w:pPr>
      <w:r w:rsidRPr="00C44B96">
        <w:t>Supervisionar a administração do Programa de Conformidade;</w:t>
      </w:r>
    </w:p>
    <w:p w14:paraId="2702FA00" w14:textId="77777777" w:rsidR="005250BA" w:rsidRPr="00C44B96" w:rsidRDefault="005250BA" w:rsidP="00113972">
      <w:pPr>
        <w:jc w:val="both"/>
      </w:pPr>
    </w:p>
    <w:p w14:paraId="30EAA94C" w14:textId="20573EDC" w:rsidR="005250BA" w:rsidRPr="00C44B96" w:rsidRDefault="005250BA" w:rsidP="00113972">
      <w:pPr>
        <w:pStyle w:val="PargrafodaLista"/>
        <w:numPr>
          <w:ilvl w:val="0"/>
          <w:numId w:val="33"/>
        </w:numPr>
        <w:jc w:val="both"/>
      </w:pPr>
      <w:r w:rsidRPr="00C44B96">
        <w:t>Avaliar e recomendar à Diretoria eventuais alterações ao Programa de Compliance,</w:t>
      </w:r>
    </w:p>
    <w:p w14:paraId="2E8D7767" w14:textId="77777777" w:rsidR="005250BA" w:rsidRPr="00C44B96" w:rsidRDefault="005250BA" w:rsidP="00113972">
      <w:pPr>
        <w:jc w:val="both"/>
      </w:pPr>
    </w:p>
    <w:p w14:paraId="4E26278D" w14:textId="2FEAF21B" w:rsidR="005250BA" w:rsidRPr="00C44B96" w:rsidRDefault="005250BA" w:rsidP="00113972">
      <w:pPr>
        <w:pStyle w:val="PargrafodaLista"/>
        <w:numPr>
          <w:ilvl w:val="0"/>
          <w:numId w:val="33"/>
        </w:numPr>
        <w:jc w:val="both"/>
      </w:pPr>
      <w:r w:rsidRPr="00C44B96">
        <w:t xml:space="preserve">Analisar as conclusões do Conselho Geral da Empresa, Diretor de Compliance </w:t>
      </w:r>
      <w:r w:rsidR="00A55B30">
        <w:t xml:space="preserve">do Meio Ambiente </w:t>
      </w:r>
      <w:r w:rsidRPr="00C44B96">
        <w:t>sobre supostas violações da Política ou deste Programa de Compliance;</w:t>
      </w:r>
    </w:p>
    <w:p w14:paraId="46A54DFD" w14:textId="77777777" w:rsidR="005250BA" w:rsidRPr="00C44B96" w:rsidRDefault="005250BA" w:rsidP="00113972">
      <w:pPr>
        <w:jc w:val="both"/>
      </w:pPr>
    </w:p>
    <w:p w14:paraId="2F819330" w14:textId="7E7B7EE7" w:rsidR="005250BA" w:rsidRPr="00C44B96" w:rsidRDefault="005250BA" w:rsidP="00113972">
      <w:pPr>
        <w:pStyle w:val="PargrafodaLista"/>
        <w:numPr>
          <w:ilvl w:val="0"/>
          <w:numId w:val="33"/>
        </w:numPr>
        <w:jc w:val="both"/>
      </w:pPr>
      <w:r w:rsidRPr="00C44B96">
        <w:lastRenderedPageBreak/>
        <w:t>Quando as circunstâncias o justificarem, realizar uma investigação independente de possíveis violações da Política ou do Programa de Conformidade.</w:t>
      </w:r>
    </w:p>
    <w:p w14:paraId="73D77F9F" w14:textId="77777777" w:rsidR="005250BA" w:rsidRPr="00C44B96" w:rsidRDefault="005250BA" w:rsidP="00113972">
      <w:pPr>
        <w:jc w:val="both"/>
      </w:pPr>
    </w:p>
    <w:p w14:paraId="2D47EB6D" w14:textId="1B934770" w:rsidR="005250BA" w:rsidRPr="00C44B96" w:rsidRDefault="00814AA2" w:rsidP="00113972">
      <w:pPr>
        <w:pStyle w:val="Ttulo2"/>
        <w:jc w:val="both"/>
        <w:rPr>
          <w:rFonts w:ascii="Verdana" w:hAnsi="Verdana"/>
        </w:rPr>
      </w:pPr>
      <w:bookmarkStart w:id="7" w:name="_Toc108767253"/>
      <w:r w:rsidRPr="00814AA2">
        <w:rPr>
          <w:rFonts w:ascii="Verdana" w:hAnsi="Verdana"/>
        </w:rPr>
        <w:t xml:space="preserve">Coordenador de Compliance </w:t>
      </w:r>
      <w:r w:rsidR="00A55B30">
        <w:rPr>
          <w:rFonts w:ascii="Verdana" w:hAnsi="Verdana"/>
        </w:rPr>
        <w:t>do Meio Ambiente</w:t>
      </w:r>
      <w:bookmarkEnd w:id="7"/>
      <w:r w:rsidR="00A55B30">
        <w:rPr>
          <w:rFonts w:ascii="Verdana" w:hAnsi="Verdana"/>
        </w:rPr>
        <w:t xml:space="preserve"> </w:t>
      </w:r>
    </w:p>
    <w:p w14:paraId="0BC1F482" w14:textId="77777777" w:rsidR="005250BA" w:rsidRPr="00C44B96" w:rsidRDefault="005250BA" w:rsidP="00113972">
      <w:pPr>
        <w:jc w:val="both"/>
      </w:pPr>
    </w:p>
    <w:p w14:paraId="3B1F8765" w14:textId="2D6B7A41" w:rsidR="005250BA" w:rsidRPr="00C44B96" w:rsidRDefault="005250BA" w:rsidP="00113972">
      <w:pPr>
        <w:jc w:val="both"/>
      </w:pPr>
      <w:r w:rsidRPr="00C44B96">
        <w:t xml:space="preserve">A Empresa nomeou </w:t>
      </w:r>
      <w:r w:rsidR="00814AA2">
        <w:t xml:space="preserve">o Coordenador de Compliance </w:t>
      </w:r>
      <w:r w:rsidR="00A55B30">
        <w:t xml:space="preserve">do Meio Ambiente </w:t>
      </w:r>
      <w:r w:rsidR="00814AA2">
        <w:t>como</w:t>
      </w:r>
      <w:r w:rsidRPr="00C44B96">
        <w:t xml:space="preserve"> membro do Departamento Jurídico e se reporta ao Diretor de Conformidade da Empresa</w:t>
      </w:r>
      <w:r w:rsidR="00814AA2">
        <w:t>, e tem a r</w:t>
      </w:r>
      <w:r w:rsidRPr="00C44B96">
        <w:t>esponsabilidade de:</w:t>
      </w:r>
    </w:p>
    <w:p w14:paraId="64D88054" w14:textId="77777777" w:rsidR="005250BA" w:rsidRPr="00C44B96" w:rsidRDefault="005250BA" w:rsidP="00113972">
      <w:pPr>
        <w:jc w:val="both"/>
      </w:pPr>
    </w:p>
    <w:p w14:paraId="43CFC70B" w14:textId="0CB2AA46" w:rsidR="005250BA" w:rsidRPr="00C44B96" w:rsidRDefault="005250BA" w:rsidP="00113972">
      <w:pPr>
        <w:pStyle w:val="PargrafodaLista"/>
        <w:numPr>
          <w:ilvl w:val="0"/>
          <w:numId w:val="34"/>
        </w:numPr>
        <w:jc w:val="both"/>
      </w:pPr>
      <w:r w:rsidRPr="00C44B96">
        <w:t>Administrar a Política e o Programa de Compliance;</w:t>
      </w:r>
    </w:p>
    <w:p w14:paraId="3D3B009E" w14:textId="77777777" w:rsidR="005250BA" w:rsidRPr="00C44B96" w:rsidRDefault="005250BA" w:rsidP="00113972">
      <w:pPr>
        <w:pStyle w:val="PargrafodaLista"/>
        <w:ind w:left="1080"/>
        <w:jc w:val="both"/>
      </w:pPr>
    </w:p>
    <w:p w14:paraId="05793118" w14:textId="06DE8F3E" w:rsidR="005250BA" w:rsidRPr="00C44B96" w:rsidRDefault="005250BA" w:rsidP="00113972">
      <w:pPr>
        <w:pStyle w:val="PargrafodaLista"/>
        <w:numPr>
          <w:ilvl w:val="0"/>
          <w:numId w:val="34"/>
        </w:numPr>
        <w:jc w:val="both"/>
      </w:pPr>
      <w:r w:rsidRPr="00C44B96">
        <w:t>Coordenar programas de educação e treinamento antissuborno e corrupção;</w:t>
      </w:r>
    </w:p>
    <w:p w14:paraId="05E03F06" w14:textId="77777777" w:rsidR="005250BA" w:rsidRPr="00C44B96" w:rsidRDefault="005250BA" w:rsidP="00113972">
      <w:pPr>
        <w:jc w:val="both"/>
      </w:pPr>
    </w:p>
    <w:p w14:paraId="155D10BB" w14:textId="4FBCE4E7" w:rsidR="005250BA" w:rsidRPr="00C44B96" w:rsidRDefault="005250BA" w:rsidP="00113972">
      <w:pPr>
        <w:pStyle w:val="PargrafodaLista"/>
        <w:numPr>
          <w:ilvl w:val="0"/>
          <w:numId w:val="34"/>
        </w:numPr>
        <w:jc w:val="both"/>
      </w:pPr>
      <w:r w:rsidRPr="00C44B96">
        <w:t>Aconselhar o pessoal da Empresa sobre questões relacionadas ao cumprimento da Política;</w:t>
      </w:r>
    </w:p>
    <w:p w14:paraId="2BA7643B" w14:textId="77777777" w:rsidR="005250BA" w:rsidRPr="00C44B96" w:rsidRDefault="005250BA" w:rsidP="00113972">
      <w:pPr>
        <w:jc w:val="both"/>
      </w:pPr>
    </w:p>
    <w:p w14:paraId="2E579373" w14:textId="44F58FE9" w:rsidR="005250BA" w:rsidRPr="00C44B96" w:rsidRDefault="005250BA" w:rsidP="00113972">
      <w:pPr>
        <w:pStyle w:val="PargrafodaLista"/>
        <w:numPr>
          <w:ilvl w:val="0"/>
          <w:numId w:val="34"/>
        </w:numPr>
        <w:jc w:val="both"/>
      </w:pPr>
      <w:r w:rsidRPr="00C44B96">
        <w:t>Rever e aprovar pagamentos quando necessário;</w:t>
      </w:r>
    </w:p>
    <w:p w14:paraId="437D9CCF" w14:textId="77777777" w:rsidR="005250BA" w:rsidRPr="00C44B96" w:rsidRDefault="005250BA" w:rsidP="00113972">
      <w:pPr>
        <w:jc w:val="both"/>
      </w:pPr>
    </w:p>
    <w:p w14:paraId="328CF133" w14:textId="4CC3D5B2" w:rsidR="005250BA" w:rsidRPr="00C44B96" w:rsidRDefault="005250BA" w:rsidP="00113972">
      <w:pPr>
        <w:pStyle w:val="PargrafodaLista"/>
        <w:numPr>
          <w:ilvl w:val="0"/>
          <w:numId w:val="34"/>
        </w:numPr>
        <w:jc w:val="both"/>
      </w:pPr>
      <w:r w:rsidRPr="00C44B96">
        <w:t>Investigar todas as denúncias de supostas violações da Política ou deste Programa de Compliance;</w:t>
      </w:r>
    </w:p>
    <w:p w14:paraId="0FE9F285" w14:textId="77777777" w:rsidR="005250BA" w:rsidRPr="00C44B96" w:rsidRDefault="005250BA" w:rsidP="00113972">
      <w:pPr>
        <w:jc w:val="both"/>
      </w:pPr>
    </w:p>
    <w:p w14:paraId="243462AB" w14:textId="35F9FFB6" w:rsidR="005250BA" w:rsidRPr="00C44B96" w:rsidRDefault="005250BA" w:rsidP="00113972">
      <w:pPr>
        <w:pStyle w:val="PargrafodaLista"/>
        <w:numPr>
          <w:ilvl w:val="0"/>
          <w:numId w:val="34"/>
        </w:numPr>
        <w:jc w:val="both"/>
      </w:pPr>
      <w:r w:rsidRPr="00C44B96">
        <w:t>Relatar ao Conselho Geral, ao Diretor de Conformidade ou ao Comitê de Auditoria quaisquer violações materiais da Política ou do Programa de Conformidade que pareçam ter ocorrido e/ou justifiquem investigação;</w:t>
      </w:r>
    </w:p>
    <w:p w14:paraId="2B27EE9E" w14:textId="77777777" w:rsidR="005250BA" w:rsidRPr="00C44B96" w:rsidRDefault="005250BA" w:rsidP="00113972">
      <w:pPr>
        <w:jc w:val="both"/>
      </w:pPr>
    </w:p>
    <w:p w14:paraId="3A0E2BA6" w14:textId="496074D9" w:rsidR="005250BA" w:rsidRPr="00C44B96" w:rsidRDefault="005250BA" w:rsidP="00113972">
      <w:pPr>
        <w:pStyle w:val="PargrafodaLista"/>
        <w:numPr>
          <w:ilvl w:val="0"/>
          <w:numId w:val="34"/>
        </w:numPr>
        <w:jc w:val="both"/>
      </w:pPr>
      <w:r w:rsidRPr="00C44B96">
        <w:t xml:space="preserve">Informar periodicamente ao Diretor Jurídico, ao </w:t>
      </w:r>
      <w:r w:rsidR="00E05065">
        <w:t xml:space="preserve">Coordenador de Compliance </w:t>
      </w:r>
      <w:r w:rsidR="00A55B30">
        <w:t xml:space="preserve">do Meio Ambiente </w:t>
      </w:r>
      <w:r w:rsidRPr="00C44B96">
        <w:t>ou ao Comitê de Auditoria sobre o status de conformidade da Empresa com este Programa.</w:t>
      </w:r>
    </w:p>
    <w:p w14:paraId="5FE857BC" w14:textId="77777777" w:rsidR="005250BA" w:rsidRPr="00C44B96" w:rsidRDefault="005250BA" w:rsidP="00113972">
      <w:pPr>
        <w:jc w:val="both"/>
      </w:pPr>
    </w:p>
    <w:p w14:paraId="16A09CFE" w14:textId="41739511" w:rsidR="00E05065" w:rsidRDefault="005250BA" w:rsidP="00113972">
      <w:pPr>
        <w:jc w:val="both"/>
      </w:pPr>
      <w:r w:rsidRPr="00C44B96">
        <w:t xml:space="preserve">No cumprimento das responsabilidades anteriores, </w:t>
      </w:r>
      <w:r w:rsidR="00814AA2">
        <w:t xml:space="preserve">Coordenador de Compliance </w:t>
      </w:r>
      <w:r w:rsidR="00A55B30">
        <w:t>do Meio Ambiente</w:t>
      </w:r>
      <w:r w:rsidR="00814AA2" w:rsidRPr="00C44B96">
        <w:t xml:space="preserve"> </w:t>
      </w:r>
      <w:r w:rsidRPr="00C44B96">
        <w:t xml:space="preserve">pode utilizar a assistência de funcionários qualificados da Empresa, membros da função de Auditoria Interna da </w:t>
      </w:r>
      <w:r w:rsidR="00E05065">
        <w:t>organização</w:t>
      </w:r>
      <w:r w:rsidRPr="00C44B96">
        <w:t xml:space="preserve"> e seus recursos, bem como pessoal externo, incluindo, mas não limitado a investigadores, contadores forenses e consultores jurídicos externos. </w:t>
      </w:r>
    </w:p>
    <w:p w14:paraId="41A7A0DA" w14:textId="77777777" w:rsidR="00E05065" w:rsidRDefault="00E05065" w:rsidP="00113972">
      <w:pPr>
        <w:jc w:val="both"/>
      </w:pPr>
    </w:p>
    <w:p w14:paraId="6F7AB690" w14:textId="30BCD245" w:rsidR="005250BA" w:rsidRPr="00C44B96" w:rsidRDefault="005250BA" w:rsidP="00113972">
      <w:pPr>
        <w:jc w:val="both"/>
      </w:pPr>
      <w:r w:rsidRPr="00C44B96">
        <w:t>O Diretor Jurídico</w:t>
      </w:r>
      <w:r w:rsidR="00E05065">
        <w:t xml:space="preserve"> e o</w:t>
      </w:r>
      <w:r w:rsidRPr="00C44B96">
        <w:t xml:space="preserve"> </w:t>
      </w:r>
      <w:r w:rsidR="00E05065">
        <w:t>Coordenador de Compliance</w:t>
      </w:r>
      <w:r w:rsidR="00A55B30">
        <w:t xml:space="preserve"> do Meio Ambiente</w:t>
      </w:r>
      <w:r w:rsidR="00E05065" w:rsidRPr="00C44B96">
        <w:t xml:space="preserve"> </w:t>
      </w:r>
      <w:r w:rsidRPr="00C44B96">
        <w:t>estão autorizados a se comunicar diretamente com o Comitê de Auditoria e o Conselho a qualquer momento.</w:t>
      </w:r>
    </w:p>
    <w:p w14:paraId="51BAA866" w14:textId="77777777" w:rsidR="005250BA" w:rsidRPr="00C44B96" w:rsidRDefault="005250BA" w:rsidP="00113972">
      <w:pPr>
        <w:jc w:val="both"/>
      </w:pPr>
    </w:p>
    <w:p w14:paraId="00DB3517" w14:textId="32324ACC" w:rsidR="005250BA" w:rsidRPr="00C44B96" w:rsidRDefault="005250BA" w:rsidP="00113972">
      <w:pPr>
        <w:pStyle w:val="Ttulo2"/>
        <w:jc w:val="both"/>
        <w:rPr>
          <w:rFonts w:ascii="Verdana" w:hAnsi="Verdana"/>
        </w:rPr>
      </w:pPr>
      <w:bookmarkStart w:id="8" w:name="_Toc108767254"/>
      <w:r w:rsidRPr="00C44B96">
        <w:rPr>
          <w:rFonts w:ascii="Verdana" w:hAnsi="Verdana"/>
        </w:rPr>
        <w:t>Auditoria Interna</w:t>
      </w:r>
      <w:bookmarkEnd w:id="8"/>
    </w:p>
    <w:p w14:paraId="74905346" w14:textId="77777777" w:rsidR="005250BA" w:rsidRPr="00C44B96" w:rsidRDefault="005250BA" w:rsidP="00113972">
      <w:pPr>
        <w:jc w:val="both"/>
      </w:pPr>
    </w:p>
    <w:p w14:paraId="51453B94" w14:textId="55D81358" w:rsidR="00E05065" w:rsidRDefault="005250BA" w:rsidP="00113972">
      <w:pPr>
        <w:jc w:val="both"/>
      </w:pPr>
      <w:r w:rsidRPr="00C44B96">
        <w:t xml:space="preserve">A função de Auditoria Interna da Empresa ajudará na aplicação da Política e do Programa de Conformidade, incluindo rotineira e regularmente no </w:t>
      </w:r>
      <w:r w:rsidRPr="00C44B96">
        <w:lastRenderedPageBreak/>
        <w:t xml:space="preserve">processo de auditoria interna perguntas e revisões destinadas a testar e verificar a conformidade com a Política e o Programa de Conformidade e auxiliando o Conselho Geral, Diretor de Conformidade ou </w:t>
      </w:r>
      <w:r w:rsidR="00E05065">
        <w:t xml:space="preserve">Coordenador de Compliance </w:t>
      </w:r>
      <w:r w:rsidR="00A55B30">
        <w:t xml:space="preserve">do Meio Ambiente </w:t>
      </w:r>
      <w:r w:rsidRPr="00C44B96">
        <w:t xml:space="preserve">com a administração do Programa de Conformidade conforme exigido de tempos em tempos. </w:t>
      </w:r>
    </w:p>
    <w:p w14:paraId="3E3715B9" w14:textId="77777777" w:rsidR="00E05065" w:rsidRDefault="00E05065" w:rsidP="00113972">
      <w:pPr>
        <w:jc w:val="both"/>
      </w:pPr>
    </w:p>
    <w:p w14:paraId="5FD78CCE" w14:textId="0CB1F68E" w:rsidR="005250BA" w:rsidRPr="00C44B96" w:rsidRDefault="005250BA" w:rsidP="00113972">
      <w:pPr>
        <w:jc w:val="both"/>
      </w:pPr>
      <w:r w:rsidRPr="00C44B96">
        <w:t xml:space="preserve">A Auditoria Interna notificará imediatamente o </w:t>
      </w:r>
      <w:r w:rsidR="00E05065">
        <w:t xml:space="preserve">Coordenador de Compliance </w:t>
      </w:r>
      <w:r w:rsidR="00A55B30">
        <w:t>do Meio Ambiente</w:t>
      </w:r>
      <w:r w:rsidRPr="00C44B96">
        <w:t xml:space="preserve"> da Empresa quando qualquer indicação confiável de descumprimento da Política ou do Programa de Conformidade chegar ao conhecimento da Auditoria Interna.</w:t>
      </w:r>
    </w:p>
    <w:p w14:paraId="6B41A143" w14:textId="77777777" w:rsidR="005250BA" w:rsidRPr="00C44B96" w:rsidRDefault="005250BA" w:rsidP="00113972">
      <w:pPr>
        <w:jc w:val="both"/>
      </w:pPr>
    </w:p>
    <w:p w14:paraId="4FD46CCB" w14:textId="31D87348" w:rsidR="005250BA" w:rsidRPr="00C44B96" w:rsidRDefault="005250BA" w:rsidP="00113972">
      <w:pPr>
        <w:pStyle w:val="Ttulo2"/>
        <w:jc w:val="both"/>
        <w:rPr>
          <w:rFonts w:ascii="Verdana" w:hAnsi="Verdana"/>
        </w:rPr>
      </w:pPr>
      <w:r w:rsidRPr="00C44B96">
        <w:rPr>
          <w:rFonts w:ascii="Verdana" w:hAnsi="Verdana"/>
        </w:rPr>
        <w:t xml:space="preserve"> </w:t>
      </w:r>
      <w:bookmarkStart w:id="9" w:name="_Toc108767255"/>
      <w:r w:rsidRPr="00C44B96">
        <w:rPr>
          <w:rFonts w:ascii="Verdana" w:hAnsi="Verdana"/>
        </w:rPr>
        <w:t>Relatando Preocupações e Dúvidas</w:t>
      </w:r>
      <w:bookmarkEnd w:id="9"/>
    </w:p>
    <w:p w14:paraId="235E7F7D" w14:textId="77777777" w:rsidR="005250BA" w:rsidRPr="00C44B96" w:rsidRDefault="005250BA" w:rsidP="00113972">
      <w:pPr>
        <w:jc w:val="both"/>
      </w:pPr>
    </w:p>
    <w:p w14:paraId="54DE8E3B" w14:textId="765F2C46" w:rsidR="00995670" w:rsidRDefault="005250BA" w:rsidP="00113972">
      <w:pPr>
        <w:jc w:val="both"/>
      </w:pPr>
      <w:r w:rsidRPr="00C44B96">
        <w:t xml:space="preserve">A Empresa possui </w:t>
      </w:r>
      <w:r w:rsidR="00E05065">
        <w:t>um canal de denúncias e comunicação</w:t>
      </w:r>
      <w:r w:rsidRPr="00C44B96">
        <w:t xml:space="preserve"> que pode ser usad</w:t>
      </w:r>
      <w:r w:rsidR="00995670">
        <w:t>o</w:t>
      </w:r>
      <w:r w:rsidRPr="00C44B96">
        <w:t xml:space="preserve"> para relatar preocupações sobre </w:t>
      </w:r>
      <w:r w:rsidRPr="00EB34F5">
        <w:t xml:space="preserve">suspeitas de </w:t>
      </w:r>
      <w:r w:rsidR="00EB34F5" w:rsidRPr="00EB34F5">
        <w:t xml:space="preserve">não cumprimento de boas práticas relativas ao Meio Ambiente </w:t>
      </w:r>
      <w:r w:rsidRPr="00EB34F5">
        <w:t>ou para solicitar orientação sobre a interpretação da Política.</w:t>
      </w:r>
      <w:r w:rsidRPr="00C44B96">
        <w:t xml:space="preserve"> </w:t>
      </w:r>
    </w:p>
    <w:p w14:paraId="10337EB0" w14:textId="77777777" w:rsidR="00995670" w:rsidRDefault="00995670" w:rsidP="00113972">
      <w:pPr>
        <w:jc w:val="both"/>
      </w:pPr>
    </w:p>
    <w:p w14:paraId="518B8580" w14:textId="708D573D" w:rsidR="00995670" w:rsidRDefault="005250BA" w:rsidP="00113972">
      <w:pPr>
        <w:jc w:val="both"/>
      </w:pPr>
      <w:r w:rsidRPr="00C44B96">
        <w:t>Tais preocupações podem ser relatadas anonimamente</w:t>
      </w:r>
      <w:r w:rsidR="00995670">
        <w:t xml:space="preserve"> e n</w:t>
      </w:r>
      <w:r w:rsidRPr="00C44B96">
        <w:t xml:space="preserve">a medida do possível, a Empresa manterá a confidencialidade dos indivíduos que fornecerem seus nomes ao relatar preocupações </w:t>
      </w:r>
      <w:r w:rsidR="00995670">
        <w:t>ao canal de denúncias</w:t>
      </w:r>
      <w:r w:rsidRPr="00C44B96">
        <w:t>, exceto sob orientação de um advogado e conforme exigido por lei.</w:t>
      </w:r>
    </w:p>
    <w:p w14:paraId="00986162" w14:textId="77777777" w:rsidR="00995670" w:rsidRPr="00C44B96" w:rsidRDefault="00995670" w:rsidP="00113972">
      <w:pPr>
        <w:jc w:val="both"/>
      </w:pPr>
    </w:p>
    <w:p w14:paraId="6DEA74B5" w14:textId="6A552C1F" w:rsidR="005250BA" w:rsidRPr="00C44B96" w:rsidRDefault="005250BA" w:rsidP="00113972">
      <w:pPr>
        <w:jc w:val="both"/>
      </w:pPr>
      <w:r w:rsidRPr="00C44B96">
        <w:t>Todos os funcionários da Empresa são incentivados a relatar qualquer violação potencial da Política ou do Programa de Conformidade por meio d</w:t>
      </w:r>
      <w:r w:rsidR="00995670">
        <w:t>o canal de comunicação e ouvidoria</w:t>
      </w:r>
      <w:r w:rsidRPr="00C44B96">
        <w:t>. Não haverá represália pelo envio de qualquer informação ou relatório enviado de boa-fé.</w:t>
      </w:r>
    </w:p>
    <w:p w14:paraId="23AE63A7" w14:textId="77777777" w:rsidR="005250BA" w:rsidRPr="00C44B96" w:rsidRDefault="005250BA" w:rsidP="00113972">
      <w:pPr>
        <w:jc w:val="both"/>
      </w:pPr>
    </w:p>
    <w:p w14:paraId="568C2DED" w14:textId="77777777" w:rsidR="005250BA" w:rsidRPr="00C44B96" w:rsidRDefault="005250BA" w:rsidP="00113972">
      <w:pPr>
        <w:jc w:val="both"/>
      </w:pPr>
      <w:r w:rsidRPr="00C44B96">
        <w:t>A Empresa conduzirá uma investigação de todas as supostas violações antissuborno e corrupção de acordo com a Política.</w:t>
      </w:r>
    </w:p>
    <w:p w14:paraId="5ACAC5C5" w14:textId="77777777" w:rsidR="005250BA" w:rsidRPr="00C44B96" w:rsidRDefault="005250BA" w:rsidP="00113972">
      <w:pPr>
        <w:jc w:val="both"/>
      </w:pPr>
    </w:p>
    <w:p w14:paraId="24A0944F" w14:textId="77777777" w:rsidR="00995670" w:rsidRDefault="005250BA" w:rsidP="00113972">
      <w:pPr>
        <w:jc w:val="both"/>
      </w:pPr>
      <w:r w:rsidRPr="00C44B96">
        <w:t xml:space="preserve">O </w:t>
      </w:r>
      <w:r w:rsidR="00995670">
        <w:t>canal de comunicação</w:t>
      </w:r>
      <w:r w:rsidRPr="00C44B96">
        <w:t xml:space="preserve"> da Empresa é _____________. </w:t>
      </w:r>
    </w:p>
    <w:p w14:paraId="30120D41" w14:textId="4170EF7E" w:rsidR="005250BA" w:rsidRPr="00C44B96" w:rsidRDefault="005250BA" w:rsidP="00113972">
      <w:pPr>
        <w:jc w:val="both"/>
      </w:pPr>
      <w:r w:rsidRPr="00C44B96">
        <w:t>Suas informações de contato são as seguintes:</w:t>
      </w:r>
    </w:p>
    <w:p w14:paraId="32E1190B" w14:textId="77777777" w:rsidR="005250BA" w:rsidRPr="00C44B96" w:rsidRDefault="005250BA" w:rsidP="00113972">
      <w:pPr>
        <w:jc w:val="both"/>
      </w:pPr>
    </w:p>
    <w:p w14:paraId="3F9345AA" w14:textId="77777777" w:rsidR="005250BA" w:rsidRPr="00C44B96" w:rsidRDefault="005250BA" w:rsidP="00113972">
      <w:pPr>
        <w:jc w:val="both"/>
      </w:pPr>
      <w:r w:rsidRPr="00C44B96">
        <w:t>Número de telefone: ____________</w:t>
      </w:r>
    </w:p>
    <w:p w14:paraId="0FE45670" w14:textId="008A8DA5" w:rsidR="005250BA" w:rsidRPr="00C44B96" w:rsidRDefault="005250BA" w:rsidP="00113972">
      <w:pPr>
        <w:jc w:val="both"/>
      </w:pPr>
      <w:r w:rsidRPr="00C44B96">
        <w:t>E-mail: ____________________</w:t>
      </w:r>
    </w:p>
    <w:p w14:paraId="5E68B3D4" w14:textId="77777777" w:rsidR="005250BA" w:rsidRPr="00C44B96" w:rsidRDefault="005250BA" w:rsidP="00113972">
      <w:pPr>
        <w:jc w:val="both"/>
      </w:pPr>
    </w:p>
    <w:p w14:paraId="72A9D7EA" w14:textId="0B9C4CBB" w:rsidR="00995670" w:rsidRDefault="005250BA" w:rsidP="00113972">
      <w:pPr>
        <w:jc w:val="both"/>
      </w:pPr>
      <w:r w:rsidRPr="00C44B96">
        <w:t xml:space="preserve">O </w:t>
      </w:r>
      <w:r w:rsidR="00995670">
        <w:t xml:space="preserve">Coordenador de Compliance </w:t>
      </w:r>
      <w:r w:rsidR="00A55B30">
        <w:t>do Meio Ambiente</w:t>
      </w:r>
      <w:r w:rsidRPr="00C44B96">
        <w:t xml:space="preserve"> da Empresa é _____________. </w:t>
      </w:r>
    </w:p>
    <w:p w14:paraId="45D4CBB2" w14:textId="5EC97C13" w:rsidR="005250BA" w:rsidRPr="00C44B96" w:rsidRDefault="005250BA" w:rsidP="00113972">
      <w:pPr>
        <w:jc w:val="both"/>
      </w:pPr>
      <w:r w:rsidRPr="00C44B96">
        <w:t>Suas informações de contato são as seguintes:</w:t>
      </w:r>
    </w:p>
    <w:p w14:paraId="14ED4BC8" w14:textId="77777777" w:rsidR="005250BA" w:rsidRPr="00C44B96" w:rsidRDefault="005250BA" w:rsidP="00113972">
      <w:pPr>
        <w:jc w:val="both"/>
      </w:pPr>
    </w:p>
    <w:p w14:paraId="0F9750AC" w14:textId="77777777" w:rsidR="005250BA" w:rsidRPr="00C44B96" w:rsidRDefault="005250BA" w:rsidP="00113972">
      <w:pPr>
        <w:jc w:val="both"/>
      </w:pPr>
      <w:r w:rsidRPr="00C44B96">
        <w:t>Número de telefone: ____________</w:t>
      </w:r>
    </w:p>
    <w:p w14:paraId="3AFE8444" w14:textId="6E80F445" w:rsidR="005250BA" w:rsidRPr="00C44B96" w:rsidRDefault="005250BA" w:rsidP="00113972">
      <w:pPr>
        <w:jc w:val="both"/>
      </w:pPr>
      <w:r w:rsidRPr="00C44B96">
        <w:t>E-mail: ____________________</w:t>
      </w:r>
    </w:p>
    <w:p w14:paraId="6427F93E" w14:textId="77777777" w:rsidR="005250BA" w:rsidRPr="00C44B96" w:rsidRDefault="005250BA" w:rsidP="00113972">
      <w:pPr>
        <w:jc w:val="both"/>
      </w:pPr>
    </w:p>
    <w:p w14:paraId="05A4FA7E" w14:textId="78CD253D" w:rsidR="005250BA" w:rsidRPr="00C44B96" w:rsidRDefault="005250BA" w:rsidP="00113972">
      <w:pPr>
        <w:jc w:val="both"/>
      </w:pPr>
    </w:p>
    <w:p w14:paraId="2DC89C01" w14:textId="77777777" w:rsidR="005250BA" w:rsidRPr="00C44B96" w:rsidRDefault="005250BA" w:rsidP="00113972">
      <w:pPr>
        <w:jc w:val="both"/>
      </w:pPr>
    </w:p>
    <w:p w14:paraId="252A78DC" w14:textId="1006188B" w:rsidR="005250BA" w:rsidRPr="00C44B96" w:rsidRDefault="00995670" w:rsidP="00113972">
      <w:pPr>
        <w:pStyle w:val="Ttulo1"/>
        <w:jc w:val="both"/>
      </w:pPr>
      <w:bookmarkStart w:id="10" w:name="_Toc108767256"/>
      <w:r w:rsidRPr="00C44B96">
        <w:rPr>
          <w:rStyle w:val="Ttulo1Char"/>
          <w:b/>
        </w:rPr>
        <w:lastRenderedPageBreak/>
        <w:t xml:space="preserve">Educação </w:t>
      </w:r>
      <w:r>
        <w:rPr>
          <w:rStyle w:val="Ttulo1Char"/>
          <w:b/>
        </w:rPr>
        <w:t>e</w:t>
      </w:r>
      <w:r w:rsidRPr="00C44B96">
        <w:rPr>
          <w:rStyle w:val="Ttulo1Char"/>
          <w:b/>
        </w:rPr>
        <w:t xml:space="preserve"> Treinamento</w:t>
      </w:r>
      <w:bookmarkEnd w:id="10"/>
    </w:p>
    <w:p w14:paraId="5178DF80" w14:textId="77777777" w:rsidR="005250BA" w:rsidRPr="00C44B96" w:rsidRDefault="005250BA" w:rsidP="00113972">
      <w:pPr>
        <w:jc w:val="both"/>
      </w:pPr>
    </w:p>
    <w:p w14:paraId="25230DAA" w14:textId="36140B82" w:rsidR="005250BA" w:rsidRPr="00C44B96" w:rsidRDefault="005250BA" w:rsidP="00113972">
      <w:pPr>
        <w:jc w:val="both"/>
      </w:pPr>
      <w:r w:rsidRPr="00C44B96">
        <w:t xml:space="preserve">A Empresa disponibilizará o Programa de Política e Conformidade a todos os funcionários e fornecerá treinamento </w:t>
      </w:r>
      <w:r w:rsidR="00EB34F5" w:rsidRPr="00EB34F5">
        <w:t xml:space="preserve">de boas práticas em prol ao Meio Ambiente </w:t>
      </w:r>
      <w:r w:rsidRPr="00C44B96">
        <w:t>para todos os funcionários.</w:t>
      </w:r>
    </w:p>
    <w:p w14:paraId="612781CB" w14:textId="77777777" w:rsidR="005250BA" w:rsidRPr="00C44B96" w:rsidRDefault="005250BA" w:rsidP="00113972">
      <w:pPr>
        <w:jc w:val="both"/>
      </w:pPr>
    </w:p>
    <w:p w14:paraId="301287B4" w14:textId="5E367973" w:rsidR="005250BA" w:rsidRPr="00C44B96" w:rsidRDefault="005250BA" w:rsidP="00113972">
      <w:pPr>
        <w:pStyle w:val="Ttulo1"/>
        <w:jc w:val="both"/>
      </w:pPr>
      <w:r w:rsidRPr="00C44B96">
        <w:t xml:space="preserve"> </w:t>
      </w:r>
      <w:bookmarkStart w:id="11" w:name="_Toc108767257"/>
      <w:r w:rsidR="00113972" w:rsidRPr="00C44B96">
        <w:t>Avaliação de Risco e Procedimentos de Devida Diligência</w:t>
      </w:r>
      <w:bookmarkEnd w:id="11"/>
    </w:p>
    <w:p w14:paraId="175AA62B" w14:textId="77777777" w:rsidR="005250BA" w:rsidRPr="00C44B96" w:rsidRDefault="005250BA" w:rsidP="00113972">
      <w:pPr>
        <w:jc w:val="both"/>
      </w:pPr>
    </w:p>
    <w:p w14:paraId="0BA572A7" w14:textId="38EB4D63" w:rsidR="005250BA" w:rsidRPr="00C44B96" w:rsidRDefault="005250BA" w:rsidP="00113972">
      <w:pPr>
        <w:pStyle w:val="Ttulo2"/>
        <w:jc w:val="both"/>
        <w:rPr>
          <w:rFonts w:ascii="Verdana" w:hAnsi="Verdana"/>
        </w:rPr>
      </w:pPr>
      <w:r w:rsidRPr="00C44B96">
        <w:rPr>
          <w:rFonts w:ascii="Verdana" w:hAnsi="Verdana"/>
        </w:rPr>
        <w:t xml:space="preserve"> </w:t>
      </w:r>
      <w:bookmarkStart w:id="12" w:name="_Toc108767258"/>
      <w:r w:rsidRPr="00C44B96">
        <w:rPr>
          <w:rFonts w:ascii="Verdana" w:hAnsi="Verdana"/>
        </w:rPr>
        <w:t>Aquisições</w:t>
      </w:r>
      <w:bookmarkEnd w:id="12"/>
    </w:p>
    <w:p w14:paraId="60A38C99" w14:textId="77777777" w:rsidR="005250BA" w:rsidRPr="00C44B96" w:rsidRDefault="005250BA" w:rsidP="00113972">
      <w:pPr>
        <w:jc w:val="both"/>
      </w:pPr>
    </w:p>
    <w:p w14:paraId="67B5E528" w14:textId="34A07427" w:rsidR="005250BA" w:rsidRDefault="005250BA" w:rsidP="00113972">
      <w:pPr>
        <w:jc w:val="both"/>
      </w:pPr>
      <w:r w:rsidRPr="00C44B96">
        <w:t xml:space="preserve">Sempre que a Empresa buscar a aquisição de uma entidade comercial, o processo de </w:t>
      </w:r>
      <w:r w:rsidR="00A03758">
        <w:t>análise,</w:t>
      </w:r>
      <w:r w:rsidRPr="00C44B96">
        <w:t xml:space="preserve"> associado à aquisição proposta deverá incluir uma investigação da conformidade da aquisição alvo com as disposições aplicáveis, </w:t>
      </w:r>
      <w:r w:rsidRPr="00EB34F5">
        <w:t>Lei</w:t>
      </w:r>
      <w:r w:rsidR="00EB34F5">
        <w:t>s</w:t>
      </w:r>
      <w:r w:rsidRPr="00EB34F5">
        <w:t xml:space="preserve"> </w:t>
      </w:r>
      <w:r w:rsidR="00EB34F5" w:rsidRPr="00EB34F5">
        <w:t xml:space="preserve">vigentes relacionadas ao Meio Ambiente. </w:t>
      </w:r>
    </w:p>
    <w:p w14:paraId="756EFA01" w14:textId="77777777" w:rsidR="0076270B" w:rsidRPr="00C44B96" w:rsidRDefault="0076270B" w:rsidP="00113972">
      <w:pPr>
        <w:jc w:val="both"/>
      </w:pPr>
    </w:p>
    <w:p w14:paraId="482521DF" w14:textId="2D07CD90" w:rsidR="005250BA" w:rsidRPr="00C44B96" w:rsidRDefault="005250BA" w:rsidP="00113972">
      <w:pPr>
        <w:pStyle w:val="Ttulo2"/>
        <w:jc w:val="both"/>
        <w:rPr>
          <w:rFonts w:ascii="Verdana" w:hAnsi="Verdana"/>
        </w:rPr>
      </w:pPr>
      <w:bookmarkStart w:id="13" w:name="_Toc108767259"/>
      <w:r w:rsidRPr="00C44B96">
        <w:rPr>
          <w:rFonts w:ascii="Verdana" w:hAnsi="Verdana"/>
        </w:rPr>
        <w:t>Parceiros de Negócios</w:t>
      </w:r>
      <w:bookmarkEnd w:id="13"/>
    </w:p>
    <w:p w14:paraId="5AC14884" w14:textId="77777777" w:rsidR="005250BA" w:rsidRPr="00C44B96" w:rsidRDefault="005250BA" w:rsidP="00113972">
      <w:pPr>
        <w:jc w:val="both"/>
      </w:pPr>
    </w:p>
    <w:p w14:paraId="539148E5" w14:textId="1850A56A" w:rsidR="005250BA" w:rsidRPr="00C44B96" w:rsidRDefault="005250BA" w:rsidP="00113972">
      <w:pPr>
        <w:jc w:val="both"/>
      </w:pPr>
      <w:r w:rsidRPr="00C44B96">
        <w:t xml:space="preserve">Sempre que a </w:t>
      </w:r>
      <w:r w:rsidR="0076270B">
        <w:t>organização</w:t>
      </w:r>
      <w:r w:rsidRPr="00C44B96">
        <w:t xml:space="preserve"> pretende</w:t>
      </w:r>
      <w:r w:rsidR="0076270B">
        <w:t>r</w:t>
      </w:r>
      <w:r w:rsidRPr="00C44B96">
        <w:t xml:space="preserve"> contratar ou manter um Parceiro de Negócios, como um contratado, parceiro estratégico, parceiro de equipe, consultor, agente, patrocinador ou outro representante independente de terceiros que atuará em nome da Empresa em relação a qualquer negócio ou serviço, um investigação do potencial Parceiro de Negócios será conduzida, conforme garantido, e a fim de determinar a reputação e credibilidade do potencial Parceiro de Negócios, e o histórico de conformidade de tal potencial Parceiro de Negócios com as disposições aplicáveis, </w:t>
      </w:r>
      <w:r w:rsidR="00523A8F" w:rsidRPr="00EB34F5">
        <w:t>Lei</w:t>
      </w:r>
      <w:r w:rsidR="00523A8F">
        <w:t>s</w:t>
      </w:r>
      <w:r w:rsidR="00523A8F" w:rsidRPr="00EB34F5">
        <w:t xml:space="preserve"> vigentes relacionadas ao Meio Ambiente.</w:t>
      </w:r>
    </w:p>
    <w:p w14:paraId="7B05F4B5" w14:textId="77777777" w:rsidR="005250BA" w:rsidRPr="00C44B96" w:rsidRDefault="005250BA" w:rsidP="00113972">
      <w:pPr>
        <w:jc w:val="both"/>
      </w:pPr>
    </w:p>
    <w:p w14:paraId="07A64DB7" w14:textId="3E981A13" w:rsidR="005250BA" w:rsidRPr="00C44B96" w:rsidRDefault="005250BA" w:rsidP="00113972">
      <w:pPr>
        <w:jc w:val="both"/>
      </w:pPr>
      <w:r w:rsidRPr="00C44B96">
        <w:t>O respectivo Departamento Corporativo deve coordenar com Finanças e Contabilidade, Recursos Humanos e Departamento Jurídico (conforme garantido) para realizar a verificação apropriada de quaisquer novos Parceiros de Negócios antes do início de um contrato ou outro acordo.</w:t>
      </w:r>
    </w:p>
    <w:p w14:paraId="41805E2B" w14:textId="1F65D04D" w:rsidR="005F69A2" w:rsidRPr="00C44B96" w:rsidRDefault="005F69A2" w:rsidP="00113972">
      <w:pPr>
        <w:jc w:val="both"/>
      </w:pPr>
    </w:p>
    <w:p w14:paraId="1FF4DC49" w14:textId="0FB3ACD9" w:rsidR="005250BA" w:rsidRPr="00C44B96" w:rsidRDefault="005250BA" w:rsidP="00113972">
      <w:pPr>
        <w:jc w:val="both"/>
      </w:pPr>
    </w:p>
    <w:p w14:paraId="4683015B" w14:textId="77777777" w:rsidR="005250BA" w:rsidRPr="00C44B96" w:rsidRDefault="005250BA" w:rsidP="00113972">
      <w:pPr>
        <w:pStyle w:val="Ttulo1"/>
        <w:jc w:val="both"/>
      </w:pPr>
      <w:bookmarkStart w:id="14" w:name="_Toc108767260"/>
      <w:r w:rsidRPr="00C44B96">
        <w:t>PROCEDIMENTOS CONTRATUAIS</w:t>
      </w:r>
      <w:bookmarkEnd w:id="14"/>
    </w:p>
    <w:p w14:paraId="2AD7DB19" w14:textId="77777777" w:rsidR="005250BA" w:rsidRPr="00C44B96" w:rsidRDefault="005250BA" w:rsidP="00113972">
      <w:pPr>
        <w:jc w:val="both"/>
      </w:pPr>
    </w:p>
    <w:p w14:paraId="35FD1C29" w14:textId="6EE6774D" w:rsidR="005250BA" w:rsidRPr="00C44B96" w:rsidRDefault="005250BA" w:rsidP="00113972">
      <w:pPr>
        <w:pStyle w:val="Ttulo2"/>
        <w:jc w:val="both"/>
        <w:rPr>
          <w:rFonts w:ascii="Verdana" w:hAnsi="Verdana"/>
        </w:rPr>
      </w:pPr>
      <w:bookmarkStart w:id="15" w:name="_Toc108767261"/>
      <w:r w:rsidRPr="00C44B96">
        <w:rPr>
          <w:rFonts w:ascii="Verdana" w:hAnsi="Verdana"/>
        </w:rPr>
        <w:t>Formulários e Disposições Padrão</w:t>
      </w:r>
      <w:bookmarkEnd w:id="15"/>
    </w:p>
    <w:p w14:paraId="1A7BA795" w14:textId="77777777" w:rsidR="005250BA" w:rsidRPr="00C44B96" w:rsidRDefault="005250BA" w:rsidP="00113972">
      <w:pPr>
        <w:jc w:val="both"/>
        <w:rPr>
          <w:lang w:eastAsia="en-GB"/>
        </w:rPr>
      </w:pPr>
    </w:p>
    <w:p w14:paraId="1943B194" w14:textId="77777777" w:rsidR="0076270B" w:rsidRDefault="005250BA" w:rsidP="00113972">
      <w:pPr>
        <w:jc w:val="both"/>
      </w:pPr>
      <w:r w:rsidRPr="00C44B96">
        <w:t xml:space="preserve">O Departamento Jurídico da Empresa mantém formulários padronizados para a maioria dos tipos de contratos e transações. Todo o pessoal da Empresa deve, sempre que possível, usar esses formulários como ponto de partida em todas as transações aplicáveis. </w:t>
      </w:r>
    </w:p>
    <w:p w14:paraId="06D7A5B6" w14:textId="77777777" w:rsidR="0076270B" w:rsidRDefault="0076270B" w:rsidP="00113972">
      <w:pPr>
        <w:jc w:val="both"/>
      </w:pPr>
    </w:p>
    <w:p w14:paraId="1D063361" w14:textId="394CABC0" w:rsidR="005250BA" w:rsidRPr="00C44B96" w:rsidRDefault="005250BA" w:rsidP="00113972">
      <w:pPr>
        <w:jc w:val="both"/>
      </w:pPr>
      <w:r w:rsidRPr="00C44B96">
        <w:t xml:space="preserve">A menos que aprovado por escrito pelo Conselho Geral, todos os contratos com Parceiros de Negócios devem incluir uma cópia da Política, conforme alterada, (como um Apêndice ou link eletrônico) e conter disposições </w:t>
      </w:r>
      <w:r w:rsidR="00EB34F5" w:rsidRPr="00EB34F5">
        <w:t xml:space="preserve">em prol ao Meio Ambiente. </w:t>
      </w:r>
    </w:p>
    <w:p w14:paraId="11EDC571" w14:textId="77777777" w:rsidR="005250BA" w:rsidRPr="00C44B96" w:rsidRDefault="005250BA" w:rsidP="00113972">
      <w:pPr>
        <w:jc w:val="both"/>
      </w:pPr>
    </w:p>
    <w:p w14:paraId="76A97AA3" w14:textId="77777777" w:rsidR="005250BA" w:rsidRPr="00C44B96" w:rsidRDefault="005250BA" w:rsidP="00113972">
      <w:pPr>
        <w:jc w:val="both"/>
      </w:pPr>
    </w:p>
    <w:p w14:paraId="5ED2BAC5" w14:textId="3D01A5BC" w:rsidR="005250BA" w:rsidRPr="00C44B96" w:rsidRDefault="004B4152" w:rsidP="00113972">
      <w:pPr>
        <w:pStyle w:val="Ttulo1"/>
        <w:jc w:val="both"/>
      </w:pPr>
      <w:bookmarkStart w:id="16" w:name="_Toc108767262"/>
      <w:r w:rsidRPr="00C44B96">
        <w:t xml:space="preserve">Auditoria </w:t>
      </w:r>
      <w:r>
        <w:t>e</w:t>
      </w:r>
      <w:r w:rsidRPr="00C44B96">
        <w:t xml:space="preserve"> Relatório</w:t>
      </w:r>
      <w:bookmarkEnd w:id="16"/>
    </w:p>
    <w:p w14:paraId="555405A3" w14:textId="77777777" w:rsidR="005250BA" w:rsidRPr="00C44B96" w:rsidRDefault="005250BA" w:rsidP="00113972">
      <w:pPr>
        <w:jc w:val="both"/>
      </w:pPr>
    </w:p>
    <w:p w14:paraId="1369118A" w14:textId="0B593BC2" w:rsidR="005250BA" w:rsidRPr="00C44B96" w:rsidRDefault="005250BA" w:rsidP="00113972">
      <w:pPr>
        <w:pStyle w:val="Ttulo2"/>
        <w:jc w:val="both"/>
        <w:rPr>
          <w:rFonts w:ascii="Verdana" w:hAnsi="Verdana"/>
        </w:rPr>
      </w:pPr>
      <w:bookmarkStart w:id="17" w:name="_Toc108767263"/>
      <w:r w:rsidRPr="00C44B96">
        <w:rPr>
          <w:rFonts w:ascii="Verdana" w:hAnsi="Verdana"/>
        </w:rPr>
        <w:t>Auditoria Regular</w:t>
      </w:r>
      <w:bookmarkEnd w:id="17"/>
    </w:p>
    <w:p w14:paraId="16D52E2D" w14:textId="77777777" w:rsidR="005250BA" w:rsidRPr="00C44B96" w:rsidRDefault="005250BA" w:rsidP="00113972">
      <w:pPr>
        <w:jc w:val="both"/>
      </w:pPr>
    </w:p>
    <w:p w14:paraId="47DA742D" w14:textId="1160595D" w:rsidR="005250BA" w:rsidRPr="00C44B96" w:rsidRDefault="005250BA" w:rsidP="00113972">
      <w:pPr>
        <w:jc w:val="both"/>
      </w:pPr>
      <w:r w:rsidRPr="00C44B96">
        <w:t>Teste e análise de transações da Empresa para possível violação de leis</w:t>
      </w:r>
      <w:r w:rsidR="00EB34F5">
        <w:t xml:space="preserve"> </w:t>
      </w:r>
      <w:r w:rsidR="00EB34F5" w:rsidRPr="00EB34F5">
        <w:t>vigentes relativas ao Meio Ambiente</w:t>
      </w:r>
      <w:r w:rsidR="002A65AB">
        <w:t xml:space="preserve">, </w:t>
      </w:r>
      <w:r w:rsidRPr="00C44B96">
        <w:t>a Política ou o Programa de Conformidade deve ser uma parte regular do processo de auditoria de rotina da Empresa.</w:t>
      </w:r>
    </w:p>
    <w:p w14:paraId="22A7B43F" w14:textId="77777777" w:rsidR="005250BA" w:rsidRPr="00C44B96" w:rsidRDefault="005250BA" w:rsidP="00113972">
      <w:pPr>
        <w:jc w:val="both"/>
      </w:pPr>
    </w:p>
    <w:p w14:paraId="16BA9CD2" w14:textId="3D7A8839" w:rsidR="005250BA" w:rsidRPr="00C44B96" w:rsidRDefault="005250BA" w:rsidP="00113972">
      <w:pPr>
        <w:pStyle w:val="Ttulo2"/>
        <w:jc w:val="both"/>
        <w:rPr>
          <w:rFonts w:ascii="Verdana" w:hAnsi="Verdana"/>
        </w:rPr>
      </w:pPr>
      <w:bookmarkStart w:id="18" w:name="_Toc108767264"/>
      <w:r w:rsidRPr="00C44B96">
        <w:rPr>
          <w:rFonts w:ascii="Verdana" w:hAnsi="Verdana"/>
        </w:rPr>
        <w:t>Relatórios de Auditoria Interna</w:t>
      </w:r>
      <w:bookmarkEnd w:id="18"/>
    </w:p>
    <w:p w14:paraId="4F9FB89F" w14:textId="77777777" w:rsidR="005250BA" w:rsidRPr="00C44B96" w:rsidRDefault="005250BA" w:rsidP="00113972">
      <w:pPr>
        <w:jc w:val="both"/>
      </w:pPr>
    </w:p>
    <w:p w14:paraId="101EE627" w14:textId="6C1B58AF" w:rsidR="005250BA" w:rsidRPr="00C44B96" w:rsidRDefault="005250BA" w:rsidP="00113972">
      <w:pPr>
        <w:jc w:val="both"/>
      </w:pPr>
      <w:r w:rsidRPr="00C44B96">
        <w:t xml:space="preserve">Os resultados de todas as atividades de auditoria </w:t>
      </w:r>
      <w:r w:rsidR="00EB34F5">
        <w:t xml:space="preserve">do Meio Ambiente </w:t>
      </w:r>
      <w:r w:rsidRPr="00C44B96">
        <w:t xml:space="preserve">devem ser comunicados ao Diretor de Conformidade </w:t>
      </w:r>
      <w:r w:rsidR="00C13F6F">
        <w:t xml:space="preserve">do Meio Ambiente </w:t>
      </w:r>
      <w:r w:rsidRPr="00C44B96">
        <w:t>e ao Comitê de Auditoria imediatamente após a conclusão da auditoria relevante.</w:t>
      </w:r>
    </w:p>
    <w:p w14:paraId="2707B476" w14:textId="16C59161" w:rsidR="005250BA" w:rsidRPr="00C44B96" w:rsidRDefault="005250BA" w:rsidP="002A65AB">
      <w:pPr>
        <w:pStyle w:val="Ttulo1"/>
        <w:numPr>
          <w:ilvl w:val="0"/>
          <w:numId w:val="0"/>
        </w:numPr>
        <w:jc w:val="both"/>
      </w:pPr>
    </w:p>
    <w:p w14:paraId="5C504B8B" w14:textId="6DA2D720" w:rsidR="005250BA" w:rsidRPr="00C44B96" w:rsidRDefault="005250BA" w:rsidP="00113972">
      <w:pPr>
        <w:pStyle w:val="Ttulo2"/>
        <w:jc w:val="both"/>
        <w:rPr>
          <w:rFonts w:ascii="Verdana" w:hAnsi="Verdana"/>
        </w:rPr>
      </w:pPr>
      <w:bookmarkStart w:id="19" w:name="_Toc108767265"/>
      <w:r w:rsidRPr="00C44B96">
        <w:rPr>
          <w:rFonts w:ascii="Verdana" w:hAnsi="Verdana"/>
        </w:rPr>
        <w:t>Auditoria Independente</w:t>
      </w:r>
      <w:bookmarkEnd w:id="19"/>
    </w:p>
    <w:p w14:paraId="1B23D2AD" w14:textId="77777777" w:rsidR="005250BA" w:rsidRPr="00C44B96" w:rsidRDefault="005250BA" w:rsidP="00113972">
      <w:pPr>
        <w:jc w:val="both"/>
      </w:pPr>
    </w:p>
    <w:p w14:paraId="0F6EFAAD" w14:textId="77777777" w:rsidR="005250BA" w:rsidRPr="00C44B96" w:rsidRDefault="005250BA" w:rsidP="00113972">
      <w:pPr>
        <w:jc w:val="both"/>
      </w:pPr>
      <w:r w:rsidRPr="00C44B96">
        <w:t>Os livros e registros da Empresa estarão sujeitos a revisão periódica por auditores internos ou nossos auditores externos independentes.</w:t>
      </w:r>
    </w:p>
    <w:p w14:paraId="2F9376E5" w14:textId="77777777" w:rsidR="005250BA" w:rsidRPr="00C44B96" w:rsidRDefault="005250BA" w:rsidP="00113972">
      <w:pPr>
        <w:jc w:val="both"/>
      </w:pPr>
    </w:p>
    <w:p w14:paraId="474503EF" w14:textId="0D01B82E" w:rsidR="005250BA" w:rsidRPr="00C44B96" w:rsidRDefault="005250BA" w:rsidP="00113972">
      <w:pPr>
        <w:pStyle w:val="Ttulo2"/>
        <w:jc w:val="both"/>
        <w:rPr>
          <w:rFonts w:ascii="Verdana" w:hAnsi="Verdana"/>
        </w:rPr>
      </w:pPr>
      <w:r w:rsidRPr="00C44B96">
        <w:rPr>
          <w:rFonts w:ascii="Verdana" w:hAnsi="Verdana"/>
        </w:rPr>
        <w:t xml:space="preserve"> </w:t>
      </w:r>
      <w:bookmarkStart w:id="20" w:name="_Toc108767266"/>
      <w:r w:rsidRPr="00C44B96">
        <w:rPr>
          <w:rFonts w:ascii="Verdana" w:hAnsi="Verdana"/>
        </w:rPr>
        <w:t>Relatórios</w:t>
      </w:r>
      <w:bookmarkEnd w:id="20"/>
    </w:p>
    <w:p w14:paraId="22A3C87B" w14:textId="77777777" w:rsidR="005250BA" w:rsidRPr="00C44B96" w:rsidRDefault="005250BA" w:rsidP="00113972">
      <w:pPr>
        <w:jc w:val="both"/>
      </w:pPr>
    </w:p>
    <w:p w14:paraId="7AFAA984" w14:textId="571FD168" w:rsidR="005250BA" w:rsidRPr="00C44B96" w:rsidRDefault="005250BA" w:rsidP="00113972">
      <w:pPr>
        <w:jc w:val="both"/>
      </w:pPr>
      <w:r w:rsidRPr="00C44B96">
        <w:t>Qualquer falha percebida dos livros e registros da Empresa deve relata</w:t>
      </w:r>
      <w:r w:rsidR="0019619A">
        <w:t>r</w:t>
      </w:r>
      <w:r w:rsidRPr="00C44B96">
        <w:t xml:space="preserve"> ao </w:t>
      </w:r>
      <w:r w:rsidR="002B2C66">
        <w:t xml:space="preserve">Coordenador de Compliance </w:t>
      </w:r>
      <w:r w:rsidR="00C13F6F">
        <w:t>do Meio Ambiente</w:t>
      </w:r>
      <w:r w:rsidRPr="00C44B96">
        <w:t>, que deverá consultar com o Conselho Geral, o Diretor de Conformidade e o Diretor Financeiro para determinar se existe uma possível violação e, em caso afirmativo, as ações apropriadas necessárias.</w:t>
      </w:r>
    </w:p>
    <w:sectPr w:rsidR="005250BA" w:rsidRPr="00C44B96"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4D045" w14:textId="77777777" w:rsidR="00DE25D1" w:rsidRDefault="00DE25D1">
      <w:r>
        <w:separator/>
      </w:r>
    </w:p>
  </w:endnote>
  <w:endnote w:type="continuationSeparator" w:id="0">
    <w:p w14:paraId="5E0559EC" w14:textId="77777777" w:rsidR="00DE25D1" w:rsidRDefault="00DE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42FB4" w14:textId="77777777" w:rsidR="00DE25D1" w:rsidRDefault="00DE25D1">
      <w:r>
        <w:separator/>
      </w:r>
    </w:p>
  </w:footnote>
  <w:footnote w:type="continuationSeparator" w:id="0">
    <w:p w14:paraId="197F774F" w14:textId="77777777" w:rsidR="00DE25D1" w:rsidRDefault="00DE2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6B74FB99" w:rsidR="00352242" w:rsidRPr="00E442B3" w:rsidRDefault="005250BA" w:rsidP="00352242">
    <w:pPr>
      <w:pStyle w:val="AA1"/>
    </w:pPr>
    <w:r w:rsidRPr="005250BA">
      <w:t xml:space="preserve">Relatório de Conformidade </w:t>
    </w:r>
    <w:r w:rsidR="00A55B30">
      <w:t xml:space="preserve">para o Meio Ambiente </w:t>
    </w:r>
  </w:p>
  <w:p w14:paraId="384276D8" w14:textId="77777777" w:rsidR="00661AEB" w:rsidRPr="00E442B3" w:rsidRDefault="00DE25D1" w:rsidP="000D25C9">
    <w:pPr>
      <w:pStyle w:val="AA1"/>
    </w:pPr>
  </w:p>
  <w:p w14:paraId="68D6163B" w14:textId="77777777" w:rsidR="00563875" w:rsidRPr="000D25C9" w:rsidRDefault="00DE25D1"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2BA9"/>
    <w:multiLevelType w:val="hybridMultilevel"/>
    <w:tmpl w:val="25CA351C"/>
    <w:lvl w:ilvl="0" w:tplc="78001C5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1C6B91"/>
    <w:multiLevelType w:val="hybridMultilevel"/>
    <w:tmpl w:val="CE68EB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9666BA"/>
    <w:multiLevelType w:val="multilevel"/>
    <w:tmpl w:val="A09625B6"/>
    <w:lvl w:ilvl="0">
      <w:start w:val="1"/>
      <w:numFmt w:val="decimal"/>
      <w:pStyle w:val="Ttulo1"/>
      <w:lvlText w:val="%1"/>
      <w:lvlJc w:val="left"/>
      <w:pPr>
        <w:tabs>
          <w:tab w:val="num" w:pos="4402"/>
        </w:tabs>
        <w:ind w:left="4402" w:hanging="432"/>
      </w:pPr>
    </w:lvl>
    <w:lvl w:ilvl="1">
      <w:start w:val="1"/>
      <w:numFmt w:val="decimal"/>
      <w:pStyle w:val="Ttulo2"/>
      <w:lvlText w:val="%1.%2"/>
      <w:lvlJc w:val="left"/>
      <w:pPr>
        <w:tabs>
          <w:tab w:val="num" w:pos="9506"/>
        </w:tabs>
        <w:ind w:left="950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F77A92"/>
    <w:multiLevelType w:val="hybridMultilevel"/>
    <w:tmpl w:val="718A5570"/>
    <w:lvl w:ilvl="0" w:tplc="054479D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E1F0DB6"/>
    <w:multiLevelType w:val="hybridMultilevel"/>
    <w:tmpl w:val="F40C20AE"/>
    <w:lvl w:ilvl="0" w:tplc="F0D8138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1E6714C"/>
    <w:multiLevelType w:val="hybridMultilevel"/>
    <w:tmpl w:val="231A21B0"/>
    <w:lvl w:ilvl="0" w:tplc="4324431E">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0B4A8D"/>
    <w:multiLevelType w:val="hybridMultilevel"/>
    <w:tmpl w:val="9C4A35AC"/>
    <w:lvl w:ilvl="0" w:tplc="596638D4">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DC72CB"/>
    <w:multiLevelType w:val="hybridMultilevel"/>
    <w:tmpl w:val="5FAA8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FD7BBD"/>
    <w:multiLevelType w:val="hybridMultilevel"/>
    <w:tmpl w:val="C1D6E0C0"/>
    <w:lvl w:ilvl="0" w:tplc="EB7EEED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3065334"/>
    <w:multiLevelType w:val="multilevel"/>
    <w:tmpl w:val="540850EA"/>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59295056"/>
    <w:multiLevelType w:val="hybridMultilevel"/>
    <w:tmpl w:val="DD965BD6"/>
    <w:lvl w:ilvl="0" w:tplc="B82289DA">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C3D6230"/>
    <w:multiLevelType w:val="hybridMultilevel"/>
    <w:tmpl w:val="495E2FD6"/>
    <w:lvl w:ilvl="0" w:tplc="4222679C">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22" w15:restartNumberingAfterBreak="0">
    <w:nsid w:val="60E32F53"/>
    <w:multiLevelType w:val="hybridMultilevel"/>
    <w:tmpl w:val="F8266226"/>
    <w:lvl w:ilvl="0" w:tplc="CA709E42">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3D705FD"/>
    <w:multiLevelType w:val="hybridMultilevel"/>
    <w:tmpl w:val="41CCC574"/>
    <w:lvl w:ilvl="0" w:tplc="FE4EA6B0">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46F4730"/>
    <w:multiLevelType w:val="hybridMultilevel"/>
    <w:tmpl w:val="5E38ECE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56C1E35"/>
    <w:multiLevelType w:val="hybridMultilevel"/>
    <w:tmpl w:val="CE588852"/>
    <w:lvl w:ilvl="0" w:tplc="5B5401D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69F318D"/>
    <w:multiLevelType w:val="hybridMultilevel"/>
    <w:tmpl w:val="9DDECAA2"/>
    <w:lvl w:ilvl="0" w:tplc="A634912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9037759"/>
    <w:multiLevelType w:val="hybridMultilevel"/>
    <w:tmpl w:val="12CC9C86"/>
    <w:lvl w:ilvl="0" w:tplc="4ED268B2">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9DA1133"/>
    <w:multiLevelType w:val="hybridMultilevel"/>
    <w:tmpl w:val="F82C5F20"/>
    <w:lvl w:ilvl="0" w:tplc="7D943B8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D536161"/>
    <w:multiLevelType w:val="hybridMultilevel"/>
    <w:tmpl w:val="8CC4DAE2"/>
    <w:lvl w:ilvl="0" w:tplc="660E899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2"/>
  </w:num>
  <w:num w:numId="4">
    <w:abstractNumId w:val="3"/>
  </w:num>
  <w:num w:numId="5">
    <w:abstractNumId w:val="5"/>
  </w:num>
  <w:num w:numId="6">
    <w:abstractNumId w:val="18"/>
  </w:num>
  <w:num w:numId="7">
    <w:abstractNumId w:val="30"/>
  </w:num>
  <w:num w:numId="8">
    <w:abstractNumId w:val="16"/>
  </w:num>
  <w:num w:numId="9">
    <w:abstractNumId w:val="15"/>
  </w:num>
  <w:num w:numId="10">
    <w:abstractNumId w:val="2"/>
  </w:num>
  <w:num w:numId="11">
    <w:abstractNumId w:val="13"/>
  </w:num>
  <w:num w:numId="12">
    <w:abstractNumId w:val="10"/>
  </w:num>
  <w:num w:numId="13">
    <w:abstractNumId w:val="4"/>
    <w:lvlOverride w:ilvl="0">
      <w:startOverride w:val="1"/>
    </w:lvlOverride>
  </w:num>
  <w:num w:numId="14">
    <w:abstractNumId w:val="4"/>
    <w:lvlOverride w:ilvl="0">
      <w:startOverride w:val="1"/>
    </w:lvlOverride>
  </w:num>
  <w:num w:numId="15">
    <w:abstractNumId w:val="25"/>
  </w:num>
  <w:num w:numId="16">
    <w:abstractNumId w:val="29"/>
  </w:num>
  <w:num w:numId="17">
    <w:abstractNumId w:val="26"/>
  </w:num>
  <w:num w:numId="18">
    <w:abstractNumId w:val="28"/>
  </w:num>
  <w:num w:numId="19">
    <w:abstractNumId w:val="4"/>
    <w:lvlOverride w:ilvl="0">
      <w:startOverride w:val="1"/>
    </w:lvlOverride>
  </w:num>
  <w:num w:numId="20">
    <w:abstractNumId w:val="4"/>
    <w:lvlOverride w:ilvl="0">
      <w:startOverride w:val="1"/>
    </w:lvlOverride>
  </w:num>
  <w:num w:numId="21">
    <w:abstractNumId w:val="1"/>
  </w:num>
  <w:num w:numId="22">
    <w:abstractNumId w:val="19"/>
  </w:num>
  <w:num w:numId="23">
    <w:abstractNumId w:val="14"/>
  </w:num>
  <w:num w:numId="24">
    <w:abstractNumId w:val="8"/>
  </w:num>
  <w:num w:numId="25">
    <w:abstractNumId w:val="21"/>
  </w:num>
  <w:num w:numId="26">
    <w:abstractNumId w:val="24"/>
  </w:num>
  <w:num w:numId="27">
    <w:abstractNumId w:val="27"/>
  </w:num>
  <w:num w:numId="28">
    <w:abstractNumId w:val="23"/>
  </w:num>
  <w:num w:numId="29">
    <w:abstractNumId w:val="17"/>
  </w:num>
  <w:num w:numId="30">
    <w:abstractNumId w:val="11"/>
  </w:num>
  <w:num w:numId="31">
    <w:abstractNumId w:val="7"/>
  </w:num>
  <w:num w:numId="32">
    <w:abstractNumId w:val="20"/>
  </w:num>
  <w:num w:numId="33">
    <w:abstractNumId w:val="22"/>
  </w:num>
  <w:num w:numId="34">
    <w:abstractNumId w:val="9"/>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652"/>
    <w:rsid w:val="000132FD"/>
    <w:rsid w:val="000152DA"/>
    <w:rsid w:val="00036602"/>
    <w:rsid w:val="0007432E"/>
    <w:rsid w:val="000A7587"/>
    <w:rsid w:val="000A7D30"/>
    <w:rsid w:val="000B031D"/>
    <w:rsid w:val="000C07CB"/>
    <w:rsid w:val="000C5FEE"/>
    <w:rsid w:val="000E2C4E"/>
    <w:rsid w:val="00113972"/>
    <w:rsid w:val="00114ECB"/>
    <w:rsid w:val="00134E38"/>
    <w:rsid w:val="00147832"/>
    <w:rsid w:val="0015048F"/>
    <w:rsid w:val="00157E77"/>
    <w:rsid w:val="00160B3B"/>
    <w:rsid w:val="0018356F"/>
    <w:rsid w:val="00183D80"/>
    <w:rsid w:val="0019619A"/>
    <w:rsid w:val="001A070A"/>
    <w:rsid w:val="001A449B"/>
    <w:rsid w:val="001B1D39"/>
    <w:rsid w:val="001C4F2E"/>
    <w:rsid w:val="001D03B8"/>
    <w:rsid w:val="001D4D73"/>
    <w:rsid w:val="001E1A2F"/>
    <w:rsid w:val="001E2EA3"/>
    <w:rsid w:val="001E797F"/>
    <w:rsid w:val="00202A4F"/>
    <w:rsid w:val="002038D1"/>
    <w:rsid w:val="0026247B"/>
    <w:rsid w:val="002A65AB"/>
    <w:rsid w:val="002A70B6"/>
    <w:rsid w:val="002B2C66"/>
    <w:rsid w:val="002C0685"/>
    <w:rsid w:val="002C3ABC"/>
    <w:rsid w:val="002E61A0"/>
    <w:rsid w:val="00343896"/>
    <w:rsid w:val="003501F0"/>
    <w:rsid w:val="00352242"/>
    <w:rsid w:val="00380897"/>
    <w:rsid w:val="003C3772"/>
    <w:rsid w:val="003C4995"/>
    <w:rsid w:val="003E0A95"/>
    <w:rsid w:val="003F60D1"/>
    <w:rsid w:val="004062AC"/>
    <w:rsid w:val="00436B70"/>
    <w:rsid w:val="004879FA"/>
    <w:rsid w:val="004A6AFF"/>
    <w:rsid w:val="004B4152"/>
    <w:rsid w:val="004D5648"/>
    <w:rsid w:val="00523A8F"/>
    <w:rsid w:val="005250BA"/>
    <w:rsid w:val="00527275"/>
    <w:rsid w:val="00542AB1"/>
    <w:rsid w:val="00550B3D"/>
    <w:rsid w:val="00562090"/>
    <w:rsid w:val="00563B04"/>
    <w:rsid w:val="00566398"/>
    <w:rsid w:val="0056639F"/>
    <w:rsid w:val="00571CCB"/>
    <w:rsid w:val="00582B23"/>
    <w:rsid w:val="005B4351"/>
    <w:rsid w:val="005C1699"/>
    <w:rsid w:val="005C418C"/>
    <w:rsid w:val="005F69A2"/>
    <w:rsid w:val="0060355A"/>
    <w:rsid w:val="00610B97"/>
    <w:rsid w:val="0061388C"/>
    <w:rsid w:val="0064161E"/>
    <w:rsid w:val="00664A37"/>
    <w:rsid w:val="00686407"/>
    <w:rsid w:val="0069730B"/>
    <w:rsid w:val="006A100D"/>
    <w:rsid w:val="006E274E"/>
    <w:rsid w:val="007357BE"/>
    <w:rsid w:val="0076270B"/>
    <w:rsid w:val="00780F98"/>
    <w:rsid w:val="007B51D9"/>
    <w:rsid w:val="007B62F2"/>
    <w:rsid w:val="007D6E92"/>
    <w:rsid w:val="007E4E35"/>
    <w:rsid w:val="007F0CAB"/>
    <w:rsid w:val="007F57B1"/>
    <w:rsid w:val="007F724E"/>
    <w:rsid w:val="00814AA2"/>
    <w:rsid w:val="00865B91"/>
    <w:rsid w:val="0088515B"/>
    <w:rsid w:val="008958B6"/>
    <w:rsid w:val="008B7CB5"/>
    <w:rsid w:val="008C3BAE"/>
    <w:rsid w:val="008C69BE"/>
    <w:rsid w:val="008D72C0"/>
    <w:rsid w:val="008F2A42"/>
    <w:rsid w:val="00940BD6"/>
    <w:rsid w:val="00951615"/>
    <w:rsid w:val="00952E3E"/>
    <w:rsid w:val="00961854"/>
    <w:rsid w:val="00995670"/>
    <w:rsid w:val="009A41B2"/>
    <w:rsid w:val="009C45B5"/>
    <w:rsid w:val="009C4BC3"/>
    <w:rsid w:val="009C6FDD"/>
    <w:rsid w:val="00A03758"/>
    <w:rsid w:val="00A240A0"/>
    <w:rsid w:val="00A5367C"/>
    <w:rsid w:val="00A55B30"/>
    <w:rsid w:val="00AD3600"/>
    <w:rsid w:val="00AF4A59"/>
    <w:rsid w:val="00B002EC"/>
    <w:rsid w:val="00B20ADD"/>
    <w:rsid w:val="00B500BD"/>
    <w:rsid w:val="00B52C3D"/>
    <w:rsid w:val="00B53D6E"/>
    <w:rsid w:val="00B748F8"/>
    <w:rsid w:val="00BA1357"/>
    <w:rsid w:val="00BB1D1B"/>
    <w:rsid w:val="00BB3109"/>
    <w:rsid w:val="00BC7307"/>
    <w:rsid w:val="00BD157A"/>
    <w:rsid w:val="00BD46B7"/>
    <w:rsid w:val="00BF73B3"/>
    <w:rsid w:val="00C02677"/>
    <w:rsid w:val="00C13F6F"/>
    <w:rsid w:val="00C30AB4"/>
    <w:rsid w:val="00C31F59"/>
    <w:rsid w:val="00C33767"/>
    <w:rsid w:val="00C36556"/>
    <w:rsid w:val="00C44B96"/>
    <w:rsid w:val="00C520EF"/>
    <w:rsid w:val="00C5529D"/>
    <w:rsid w:val="00C556A7"/>
    <w:rsid w:val="00C7397D"/>
    <w:rsid w:val="00CB4E81"/>
    <w:rsid w:val="00D304A8"/>
    <w:rsid w:val="00D46B9C"/>
    <w:rsid w:val="00DC0D08"/>
    <w:rsid w:val="00DE25D1"/>
    <w:rsid w:val="00E05065"/>
    <w:rsid w:val="00E1606C"/>
    <w:rsid w:val="00E51618"/>
    <w:rsid w:val="00E51D43"/>
    <w:rsid w:val="00EA0045"/>
    <w:rsid w:val="00EB34F5"/>
    <w:rsid w:val="00EE2EED"/>
    <w:rsid w:val="00EE5C69"/>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tabs>
        <w:tab w:val="clear" w:pos="4402"/>
        <w:tab w:val="num" w:pos="432"/>
      </w:tabs>
      <w:ind w:left="432"/>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1D03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10</Pages>
  <Words>1674</Words>
  <Characters>9043</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17</cp:revision>
  <dcterms:created xsi:type="dcterms:W3CDTF">2022-04-13T19:02:00Z</dcterms:created>
  <dcterms:modified xsi:type="dcterms:W3CDTF">2022-07-28T20:26:00Z</dcterms:modified>
</cp:coreProperties>
</file>