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Verdana" w:hAnsi="Verdana" w:cs="Arial"/>
          <w:lang w:val="en-US" w:eastAsia="ja-JP"/>
        </w:rPr>
        <w:id w:val="1531385945"/>
        <w:docPartObj>
          <w:docPartGallery w:val="Cover Pages"/>
          <w:docPartUnique/>
        </w:docPartObj>
      </w:sdtPr>
      <w:sdtContent>
        <w:p w:rsidR="00586F50" w:rsidRPr="008B2F08" w:rsidRDefault="00586F50" w:rsidP="00586F50">
          <w:pPr>
            <w:rPr>
              <w:rFonts w:ascii="Verdana" w:hAnsi="Verdana" w:cs="Arial"/>
              <w:lang w:val="en-US" w:eastAsia="ja-JP"/>
            </w:rPr>
          </w:pPr>
          <w:r w:rsidRPr="008B2F08">
            <w:rPr>
              <w:rFonts w:ascii="Verdana" w:hAnsi="Verdana" w:cs="Arial"/>
              <w:noProof/>
              <w:lang w:val="pt-BR"/>
            </w:rPr>
            <w:drawing>
              <wp:anchor distT="0" distB="0" distL="114300" distR="114300" simplePos="0" relativeHeight="251662336" behindDoc="0" locked="0" layoutInCell="1" allowOverlap="1" wp14:anchorId="6DEEFF49" wp14:editId="04C4863D">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0" distB="0" distL="114300" distR="114300" simplePos="0" relativeHeight="251660288" behindDoc="1" locked="0" layoutInCell="0" allowOverlap="1" wp14:anchorId="025E893D" wp14:editId="7FC389AD">
                    <wp:simplePos x="0" y="0"/>
                    <wp:positionH relativeFrom="page">
                      <wp:posOffset>-191770</wp:posOffset>
                    </wp:positionH>
                    <wp:positionV relativeFrom="topMargin">
                      <wp:posOffset>-22860</wp:posOffset>
                    </wp:positionV>
                    <wp:extent cx="7660005" cy="2856230"/>
                    <wp:effectExtent l="0" t="0" r="11430" b="2032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43543BF4"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gIuj+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rsidR="00586F50" w:rsidRPr="008B2F08" w:rsidRDefault="00586F50" w:rsidP="00586F50">
          <w:pPr>
            <w:rPr>
              <w:rFonts w:ascii="Verdana" w:hAnsi="Verdana" w:cs="Arial"/>
              <w:highlight w:val="yellow"/>
              <w:lang w:val="pt-BR" w:eastAsia="ja-JP"/>
            </w:rPr>
          </w:pPr>
        </w:p>
        <w:p w:rsidR="00586F50" w:rsidRPr="008B2F08" w:rsidRDefault="00586F50" w:rsidP="00586F50">
          <w:pPr>
            <w:rPr>
              <w:rFonts w:ascii="Verdana" w:hAnsi="Verdana" w:cs="Arial"/>
              <w:highlight w:val="yellow"/>
              <w:lang w:val="pt-BR" w:eastAsia="ja-JP"/>
            </w:rPr>
          </w:pPr>
        </w:p>
        <w:p w:rsidR="00586F50" w:rsidRPr="008B2F08" w:rsidRDefault="00586F50" w:rsidP="00586F50">
          <w:pPr>
            <w:rPr>
              <w:rFonts w:ascii="Verdana" w:hAnsi="Verdana" w:cs="Arial"/>
              <w:highlight w:val="yellow"/>
              <w:lang w:val="pt-BR" w:eastAsia="ja-JP"/>
            </w:rPr>
          </w:pPr>
        </w:p>
        <w:p w:rsidR="00586F50" w:rsidRPr="008B2F08" w:rsidRDefault="00586F50" w:rsidP="00586F50">
          <w:pPr>
            <w:rPr>
              <w:rFonts w:ascii="Verdana" w:hAnsi="Verdana" w:cs="Arial"/>
              <w:highlight w:val="yellow"/>
              <w:lang w:val="pt-BR" w:eastAsia="ja-JP"/>
            </w:rPr>
          </w:pPr>
        </w:p>
        <w:p w:rsidR="00586F50" w:rsidRPr="008B2F08" w:rsidRDefault="00586F50" w:rsidP="00586F50">
          <w:pPr>
            <w:rPr>
              <w:rFonts w:ascii="Verdana" w:hAnsi="Verdana" w:cs="Arial"/>
              <w:highlight w:val="yellow"/>
              <w:lang w:val="pt-BR" w:eastAsia="ja-JP"/>
            </w:rPr>
          </w:pPr>
        </w:p>
        <w:p w:rsidR="00586F50" w:rsidRPr="008B2F08" w:rsidRDefault="00586F50" w:rsidP="00586F50">
          <w:pPr>
            <w:rPr>
              <w:rFonts w:ascii="Verdana" w:hAnsi="Verdana" w:cs="Arial"/>
              <w:highlight w:val="yellow"/>
              <w:lang w:val="pt-BR" w:eastAsia="ja-JP"/>
            </w:rPr>
          </w:pPr>
        </w:p>
        <w:p w:rsidR="00586F50" w:rsidRPr="008B2F08" w:rsidRDefault="00586F50" w:rsidP="00586F50">
          <w:pPr>
            <w:rPr>
              <w:rFonts w:ascii="Verdana" w:hAnsi="Verdana" w:cs="Arial"/>
              <w:highlight w:val="yellow"/>
              <w:lang w:val="pt-BR" w:eastAsia="ja-JP"/>
            </w:rPr>
          </w:pPr>
        </w:p>
        <w:p w:rsidR="00586F50" w:rsidRPr="008B2F08" w:rsidRDefault="00586F50" w:rsidP="00586F50">
          <w:pPr>
            <w:rPr>
              <w:rFonts w:ascii="Verdana" w:hAnsi="Verdana" w:cs="Arial"/>
              <w:highlight w:val="yellow"/>
              <w:lang w:val="pt-BR" w:eastAsia="ja-JP"/>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jc w:val="center"/>
            <w:rPr>
              <w:rFonts w:ascii="Verdana" w:hAnsi="Verdana" w:cs="Arial"/>
              <w:sz w:val="52"/>
              <w:szCs w:val="52"/>
              <w:lang w:val="pt-BR"/>
            </w:rPr>
          </w:pPr>
        </w:p>
        <w:p w:rsidR="00586F50" w:rsidRPr="008B2F08" w:rsidRDefault="00586F50" w:rsidP="00586F50">
          <w:pPr>
            <w:pStyle w:val="A1"/>
          </w:pPr>
          <w:r w:rsidRPr="008B2F08">
            <w:t xml:space="preserve">Política de Retenção e Proteção de Registros </w:t>
          </w:r>
        </w:p>
        <w:p w:rsidR="00586F50" w:rsidRPr="008B2F08" w:rsidRDefault="00586F50" w:rsidP="00586F50">
          <w:pPr>
            <w:jc w:val="center"/>
            <w:rPr>
              <w:rFonts w:ascii="Verdana" w:hAnsi="Verdana" w:cs="Arial"/>
              <w:sz w:val="52"/>
              <w:szCs w:val="52"/>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eastAsia="ja-JP"/>
            </w:rPr>
          </w:pPr>
        </w:p>
        <w:p w:rsidR="00586F50" w:rsidRPr="008B2F08" w:rsidRDefault="00586F50" w:rsidP="00586F50">
          <w:pPr>
            <w:rPr>
              <w:rFonts w:ascii="Verdana" w:hAnsi="Verdana" w:cs="Arial"/>
              <w:lang w:val="pt-BR" w:eastAsia="ja-JP"/>
            </w:rPr>
          </w:pPr>
        </w:p>
        <w:p w:rsidR="00586F50" w:rsidRPr="008B2F08" w:rsidRDefault="00586F50" w:rsidP="00586F50">
          <w:pPr>
            <w:rPr>
              <w:rFonts w:ascii="Verdana" w:hAnsi="Verdana" w:cs="Arial"/>
              <w:lang w:val="pt-BR" w:eastAsia="ja-JP"/>
            </w:rPr>
          </w:pPr>
          <w:r w:rsidRPr="008B2F08">
            <w:rPr>
              <w:rFonts w:ascii="Verdana" w:hAnsi="Verdana" w:cs="Arial"/>
              <w:noProof/>
              <w:lang w:val="pt-BR"/>
            </w:rPr>
            <w:drawing>
              <wp:anchor distT="0" distB="0" distL="114300" distR="114300" simplePos="0" relativeHeight="251663360" behindDoc="0" locked="0" layoutInCell="1" allowOverlap="1" wp14:anchorId="0B85AB9D" wp14:editId="22155086">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586F50" w:rsidRPr="008B2F08" w:rsidRDefault="00586F50" w:rsidP="00586F50">
          <w:pPr>
            <w:rPr>
              <w:rFonts w:ascii="Verdana" w:hAnsi="Verdana" w:cs="Arial"/>
              <w:lang w:val="pt-BR" w:eastAsia="ja-JP"/>
            </w:rPr>
          </w:pPr>
        </w:p>
        <w:p w:rsidR="00586F50" w:rsidRPr="008B2F08" w:rsidRDefault="00586F50" w:rsidP="00586F50">
          <w:pPr>
            <w:rPr>
              <w:rFonts w:ascii="Verdana" w:hAnsi="Verdana" w:cs="Arial"/>
              <w:lang w:val="pt-BR" w:eastAsia="ja-JP"/>
            </w:rPr>
          </w:pPr>
        </w:p>
        <w:p w:rsidR="00586F50" w:rsidRPr="008B2F08" w:rsidRDefault="00586F50" w:rsidP="00586F50">
          <w:pPr>
            <w:rPr>
              <w:rFonts w:ascii="Verdana" w:hAnsi="Verdana" w:cs="Arial"/>
              <w:lang w:val="pt-BR" w:eastAsia="ja-JP"/>
            </w:rPr>
          </w:pPr>
        </w:p>
        <w:p w:rsidR="00586F50" w:rsidRPr="008B2F08" w:rsidRDefault="00586F50" w:rsidP="00586F50">
          <w:pPr>
            <w:rPr>
              <w:rFonts w:ascii="Verdana" w:hAnsi="Verdana" w:cs="Arial"/>
              <w:lang w:val="pt-BR" w:eastAsia="ja-JP"/>
            </w:rPr>
          </w:pPr>
        </w:p>
        <w:p w:rsidR="00586F50" w:rsidRPr="008B2F08" w:rsidRDefault="00586F50" w:rsidP="00586F50">
          <w:pPr>
            <w:rPr>
              <w:rFonts w:ascii="Verdana" w:hAnsi="Verdana" w:cs="Arial"/>
              <w:lang w:val="pt-BR" w:eastAsia="ja-JP"/>
            </w:rPr>
          </w:pPr>
        </w:p>
        <w:p w:rsidR="00586F50" w:rsidRPr="008B2F08" w:rsidRDefault="00586F50" w:rsidP="00586F50">
          <w:pPr>
            <w:rPr>
              <w:rFonts w:ascii="Verdana" w:hAnsi="Verdana" w:cs="Arial"/>
              <w:lang w:val="pt-BR" w:eastAsia="ja-JP"/>
            </w:rPr>
          </w:pPr>
        </w:p>
        <w:p w:rsidR="00586F50" w:rsidRPr="008B2F08" w:rsidRDefault="00586F50" w:rsidP="00586F50">
          <w:pPr>
            <w:rPr>
              <w:rFonts w:ascii="Verdana" w:hAnsi="Verdana" w:cs="Arial"/>
              <w:lang w:val="pt-BR" w:eastAsia="ja-JP"/>
            </w:rPr>
          </w:pPr>
        </w:p>
        <w:p w:rsidR="00586F50" w:rsidRPr="008B2F08" w:rsidRDefault="00586F50" w:rsidP="00586F50">
          <w:pPr>
            <w:rPr>
              <w:rFonts w:ascii="Verdana" w:hAnsi="Verdana" w:cs="Arial"/>
              <w:lang w:val="pt-BR" w:eastAsia="ja-JP"/>
            </w:rPr>
          </w:pPr>
        </w:p>
        <w:p w:rsidR="00586F50" w:rsidRPr="008B2F08" w:rsidRDefault="00586F50" w:rsidP="00586F50">
          <w:pPr>
            <w:rPr>
              <w:rFonts w:ascii="Verdana" w:hAnsi="Verdana" w:cs="Arial"/>
              <w:lang w:val="pt-BR" w:eastAsia="ja-JP"/>
            </w:rPr>
          </w:pPr>
        </w:p>
        <w:p w:rsidR="00586F50" w:rsidRPr="008B2F08" w:rsidRDefault="00586F50" w:rsidP="00586F50">
          <w:pPr>
            <w:rPr>
              <w:rFonts w:ascii="Verdana" w:hAnsi="Verdana" w:cs="Arial"/>
              <w:lang w:val="pt-BR" w:eastAsia="ja-JP"/>
            </w:rPr>
          </w:pPr>
        </w:p>
        <w:p w:rsidR="00586F50" w:rsidRPr="008B2F08" w:rsidRDefault="00586F50" w:rsidP="00586F50">
          <w:pPr>
            <w:rPr>
              <w:rFonts w:ascii="Verdana" w:hAnsi="Verdana" w:cs="Arial"/>
              <w:lang w:val="pt-BR" w:eastAsia="ja-JP"/>
            </w:rPr>
          </w:pPr>
        </w:p>
        <w:p w:rsidR="00586F50" w:rsidRPr="008B2F08" w:rsidRDefault="00586F50" w:rsidP="00586F50">
          <w:pPr>
            <w:rPr>
              <w:rFonts w:ascii="Verdana" w:hAnsi="Verdana" w:cs="Arial"/>
              <w:lang w:val="pt-BR" w:eastAsia="ja-JP"/>
            </w:rPr>
          </w:pPr>
        </w:p>
        <w:p w:rsidR="00586F50" w:rsidRPr="008B2F08" w:rsidRDefault="00586F50" w:rsidP="00586F50">
          <w:pPr>
            <w:rPr>
              <w:rFonts w:ascii="Verdana" w:hAnsi="Verdana" w:cs="Arial"/>
              <w:lang w:val="pt-BR" w:eastAsia="ja-JP"/>
            </w:rPr>
          </w:pPr>
        </w:p>
        <w:p w:rsidR="00586F50" w:rsidRPr="008B2F08" w:rsidRDefault="00586F50" w:rsidP="00586F50">
          <w:pPr>
            <w:rPr>
              <w:rFonts w:ascii="Verdana" w:hAnsi="Verdana" w:cs="Arial"/>
              <w:lang w:val="pt-BR" w:eastAsia="ja-JP"/>
            </w:rPr>
          </w:pPr>
        </w:p>
        <w:p w:rsidR="00586F50" w:rsidRPr="008B2F08" w:rsidRDefault="00586F50" w:rsidP="00586F50">
          <w:pPr>
            <w:rPr>
              <w:rFonts w:ascii="Verdana" w:hAnsi="Verdana" w:cs="Arial"/>
              <w:lang w:val="pt-BR" w:eastAsia="ja-JP"/>
            </w:rPr>
          </w:pPr>
        </w:p>
        <w:p w:rsidR="00586F50" w:rsidRPr="008B2F08" w:rsidRDefault="00586F50" w:rsidP="00586F50">
          <w:pPr>
            <w:rPr>
              <w:rFonts w:ascii="Verdana" w:hAnsi="Verdana" w:cs="Arial"/>
              <w:lang w:val="pt-BR" w:eastAsia="ja-JP"/>
            </w:rPr>
          </w:pPr>
        </w:p>
        <w:p w:rsidR="00586F50" w:rsidRPr="008B2F08" w:rsidRDefault="00586F50" w:rsidP="00586F50">
          <w:pPr>
            <w:rPr>
              <w:rFonts w:ascii="Verdana" w:hAnsi="Verdana" w:cs="Arial"/>
              <w:lang w:val="pt-BR" w:eastAsia="ja-JP"/>
            </w:rPr>
          </w:pPr>
        </w:p>
        <w:p w:rsidR="00586F50" w:rsidRPr="008B2F08" w:rsidRDefault="00586F50" w:rsidP="00586F50">
          <w:pPr>
            <w:rPr>
              <w:rFonts w:ascii="Verdana" w:hAnsi="Verdana" w:cs="Arial"/>
              <w:lang w:val="pt-BR" w:eastAsia="ja-JP"/>
            </w:rPr>
          </w:pPr>
        </w:p>
        <w:p w:rsidR="00586F50" w:rsidRPr="008B2F08" w:rsidRDefault="00586F50" w:rsidP="00586F50">
          <w:pPr>
            <w:rPr>
              <w:rFonts w:ascii="Verdana" w:hAnsi="Verdana" w:cs="Arial"/>
              <w:lang w:val="pt-BR" w:eastAsia="ja-JP"/>
            </w:rPr>
          </w:pPr>
        </w:p>
        <w:p w:rsidR="00586F50" w:rsidRPr="008B2F08" w:rsidRDefault="00586F50" w:rsidP="00586F50">
          <w:pPr>
            <w:rPr>
              <w:rFonts w:ascii="Verdana" w:hAnsi="Verdana" w:cs="Arial"/>
              <w:lang w:val="pt-BR" w:eastAsia="ja-JP"/>
            </w:rPr>
          </w:pPr>
        </w:p>
        <w:p w:rsidR="00586F50" w:rsidRPr="008B2F08" w:rsidRDefault="00586F50" w:rsidP="00586F50">
          <w:pPr>
            <w:rPr>
              <w:rFonts w:ascii="Verdana" w:hAnsi="Verdana" w:cs="Arial"/>
              <w:lang w:val="pt-BR" w:eastAsia="ja-JP"/>
            </w:rPr>
          </w:pPr>
        </w:p>
        <w:p w:rsidR="00586F50" w:rsidRPr="008B2F08" w:rsidRDefault="00586F50" w:rsidP="00586F50">
          <w:pPr>
            <w:rPr>
              <w:rFonts w:ascii="Verdana" w:hAnsi="Verdana" w:cs="Arial"/>
              <w:lang w:val="pt-BR" w:eastAsia="ja-JP"/>
            </w:rPr>
          </w:pPr>
        </w:p>
        <w:p w:rsidR="00586F50" w:rsidRPr="008B2F08" w:rsidRDefault="00586F50" w:rsidP="00586F50">
          <w:pPr>
            <w:rPr>
              <w:rFonts w:ascii="Verdana" w:hAnsi="Verdana" w:cs="Arial"/>
              <w:lang w:val="pt-BR" w:eastAsia="ja-JP"/>
            </w:rPr>
          </w:pPr>
        </w:p>
        <w:p w:rsidR="00586F50" w:rsidRPr="008B2F08" w:rsidRDefault="00586F50" w:rsidP="00586F50">
          <w:pPr>
            <w:rPr>
              <w:rFonts w:ascii="Verdana" w:hAnsi="Verdana" w:cs="Arial"/>
              <w:highlight w:val="yellow"/>
              <w:lang w:val="pt-BR" w:eastAsia="ja-JP"/>
            </w:rPr>
          </w:pPr>
          <w:r w:rsidRPr="008B2F08">
            <w:rPr>
              <w:rFonts w:ascii="Verdana" w:hAnsi="Verdana" w:cs="Arial"/>
              <w:noProof/>
              <w:lang w:val="pt-BR"/>
            </w:rPr>
            <mc:AlternateContent>
              <mc:Choice Requires="wps">
                <w:drawing>
                  <wp:anchor distT="45720" distB="45720" distL="114300" distR="114300" simplePos="0" relativeHeight="251661312" behindDoc="0" locked="0" layoutInCell="1" allowOverlap="1" wp14:anchorId="26BED7C8" wp14:editId="0268E8DB">
                    <wp:simplePos x="0" y="0"/>
                    <wp:positionH relativeFrom="column">
                      <wp:posOffset>4232910</wp:posOffset>
                    </wp:positionH>
                    <wp:positionV relativeFrom="paragraph">
                      <wp:posOffset>2425065</wp:posOffset>
                    </wp:positionV>
                    <wp:extent cx="2922270" cy="2698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586F50" w:rsidRDefault="00586F50" w:rsidP="00586F50">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6BED7C8"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SY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D4ZWSYCwIA&#10;APMDAAAOAAAAAAAAAAAAAAAAAC4CAABkcnMvZTJvRG9jLnhtbFBLAQItABQABgAIAAAAIQDF/Xpe&#10;4AAAAAwBAAAPAAAAAAAAAAAAAAAAAGUEAABkcnMvZG93bnJldi54bWxQSwUGAAAAAAQABADzAAAA&#10;cgUAAAAA&#10;" filled="f" stroked="f">
                    <v:textbox style="mso-fit-shape-to-text:t">
                      <w:txbxContent>
                        <w:p w:rsidR="00586F50" w:rsidRDefault="00586F50" w:rsidP="00586F50">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59264" behindDoc="0" locked="1" layoutInCell="0" allowOverlap="1" wp14:anchorId="0DB9BAD5" wp14:editId="2941235F">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59E85B7"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586F50" w:rsidRPr="008B2F08" w:rsidRDefault="00586F50" w:rsidP="00586F50">
          <w:pPr>
            <w:rPr>
              <w:rFonts w:ascii="Verdana" w:hAnsi="Verdana" w:cs="Arial"/>
              <w:lang w:val="pt-BR"/>
            </w:rPr>
          </w:pPr>
          <w:r w:rsidRPr="008B2F08">
            <w:rPr>
              <w:rFonts w:ascii="Verdana" w:hAnsi="Verdana" w:cs="Arial"/>
              <w:noProof/>
              <w:lang w:val="pt-BR"/>
            </w:rPr>
            <w:drawing>
              <wp:anchor distT="0" distB="0" distL="114300" distR="114300" simplePos="0" relativeHeight="251669504" behindDoc="0" locked="0" layoutInCell="1" allowOverlap="1" wp14:anchorId="42F6C183" wp14:editId="0F6A9BCE">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45720" distB="45720" distL="114300" distR="114300" simplePos="0" relativeHeight="251664384" behindDoc="0" locked="0" layoutInCell="1" allowOverlap="1" wp14:anchorId="07E7DFD1" wp14:editId="65820E52">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586F50" w:rsidRDefault="00586F50" w:rsidP="00586F50">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7E7DF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rsidR="00586F50" w:rsidRDefault="00586F50" w:rsidP="00586F50">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6432" behindDoc="0" locked="0" layoutInCell="1" allowOverlap="1" wp14:anchorId="496C3EDF" wp14:editId="58B4DE1B">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rsidR="00586F50" w:rsidRDefault="00586F50" w:rsidP="00586F50">
                                <w:pPr>
                                  <w:pStyle w:val="A5"/>
                                </w:pPr>
                                <w:r>
                                  <w:t xml:space="preserve">Aviso </w:t>
                                </w:r>
                                <w:r>
                                  <w:t xml:space="preserve">de Direitos Autorais: </w:t>
                                </w:r>
                              </w:p>
                              <w:p w:rsidR="00586F50" w:rsidRPr="008B2F08" w:rsidRDefault="00586F50" w:rsidP="00586F50">
                                <w:pPr>
                                  <w:rPr>
                                    <w:lang w:val="pt-BR"/>
                                  </w:rPr>
                                </w:pPr>
                              </w:p>
                              <w:p w:rsidR="00586F50" w:rsidRDefault="00586F50" w:rsidP="00586F50">
                                <w:pPr>
                                  <w:pStyle w:val="A4"/>
                                </w:pPr>
                                <w:r>
                                  <w:t>Este documento foi criado por Tutelas e possui © copyright Tutelas, com as exceções a seguir identificadas.</w:t>
                                </w:r>
                              </w:p>
                              <w:p w:rsidR="00586F50" w:rsidRPr="008B2F08" w:rsidRDefault="00586F50" w:rsidP="00586F50">
                                <w:pPr>
                                  <w:rPr>
                                    <w:lang w:val="pt-BR"/>
                                  </w:rPr>
                                </w:pPr>
                              </w:p>
                              <w:p w:rsidR="00586F50" w:rsidRDefault="00586F50" w:rsidP="00586F50">
                                <w:pPr>
                                  <w:pStyle w:val="A5"/>
                                </w:pPr>
                                <w:r>
                                  <w:t xml:space="preserve">Termos de Licença: </w:t>
                                </w:r>
                              </w:p>
                              <w:p w:rsidR="00586F50" w:rsidRPr="008B2F08" w:rsidRDefault="00586F50" w:rsidP="00586F50">
                                <w:pPr>
                                  <w:rPr>
                                    <w:lang w:val="pt-BR"/>
                                  </w:rPr>
                                </w:pPr>
                              </w:p>
                              <w:p w:rsidR="00586F50" w:rsidRDefault="00586F50" w:rsidP="00586F50">
                                <w:pPr>
                                  <w:pStyle w:val="A4"/>
                                </w:pPr>
                                <w:r>
                                  <w:t>Este documento é licenciado e sujeito aos Termos de Licença E-Book Tutelas, disponíveis mediante solicitações ou por download em nosso site. Todos os outros direitos são reservados.</w:t>
                                </w:r>
                              </w:p>
                              <w:p w:rsidR="00586F50" w:rsidRPr="008B2F08" w:rsidRDefault="00586F50" w:rsidP="00586F50">
                                <w:pPr>
                                  <w:rPr>
                                    <w:lang w:val="pt-BR"/>
                                  </w:rPr>
                                </w:pPr>
                              </w:p>
                              <w:p w:rsidR="00586F50" w:rsidRDefault="00586F50" w:rsidP="00586F50">
                                <w:pPr>
                                  <w:pStyle w:val="A5"/>
                                </w:pPr>
                                <w:r>
                                  <w:t xml:space="preserve">AVISO LEGAL: </w:t>
                                </w:r>
                              </w:p>
                              <w:p w:rsidR="00586F50" w:rsidRDefault="00586F50" w:rsidP="00586F50">
                                <w:pPr>
                                  <w:pStyle w:val="A5"/>
                                </w:pPr>
                              </w:p>
                              <w:p w:rsidR="00586F50" w:rsidRDefault="00586F50" w:rsidP="00586F50">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586F50" w:rsidRDefault="00586F50" w:rsidP="00586F50">
                                <w:pPr>
                                  <w:pStyle w:val="A4"/>
                                </w:pPr>
                              </w:p>
                              <w:p w:rsidR="00586F50" w:rsidRDefault="00586F50" w:rsidP="00586F50">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C3EDF"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" fillcolor="#051740" strokecolor="#051740" strokeweight="2pt">
                    <v:textbox inset=",14.4pt,8.64pt,18pt">
                      <w:txbxContent>
                        <w:p w:rsidR="00586F50" w:rsidRDefault="00586F50" w:rsidP="00586F50">
                          <w:pPr>
                            <w:pStyle w:val="A5"/>
                          </w:pPr>
                          <w:r>
                            <w:t xml:space="preserve">Aviso </w:t>
                          </w:r>
                          <w:r>
                            <w:t xml:space="preserve">de Direitos Autorais: </w:t>
                          </w:r>
                        </w:p>
                        <w:p w:rsidR="00586F50" w:rsidRPr="008B2F08" w:rsidRDefault="00586F50" w:rsidP="00586F50">
                          <w:pPr>
                            <w:rPr>
                              <w:lang w:val="pt-BR"/>
                            </w:rPr>
                          </w:pPr>
                        </w:p>
                        <w:p w:rsidR="00586F50" w:rsidRDefault="00586F50" w:rsidP="00586F50">
                          <w:pPr>
                            <w:pStyle w:val="A4"/>
                          </w:pPr>
                          <w:r>
                            <w:t>Este documento foi criado por Tutelas e possui © copyright Tutelas, com as exceções a seguir identificadas.</w:t>
                          </w:r>
                        </w:p>
                        <w:p w:rsidR="00586F50" w:rsidRPr="008B2F08" w:rsidRDefault="00586F50" w:rsidP="00586F50">
                          <w:pPr>
                            <w:rPr>
                              <w:lang w:val="pt-BR"/>
                            </w:rPr>
                          </w:pPr>
                        </w:p>
                        <w:p w:rsidR="00586F50" w:rsidRDefault="00586F50" w:rsidP="00586F50">
                          <w:pPr>
                            <w:pStyle w:val="A5"/>
                          </w:pPr>
                          <w:r>
                            <w:t xml:space="preserve">Termos de Licença: </w:t>
                          </w:r>
                        </w:p>
                        <w:p w:rsidR="00586F50" w:rsidRPr="008B2F08" w:rsidRDefault="00586F50" w:rsidP="00586F50">
                          <w:pPr>
                            <w:rPr>
                              <w:lang w:val="pt-BR"/>
                            </w:rPr>
                          </w:pPr>
                        </w:p>
                        <w:p w:rsidR="00586F50" w:rsidRDefault="00586F50" w:rsidP="00586F50">
                          <w:pPr>
                            <w:pStyle w:val="A4"/>
                          </w:pPr>
                          <w:r>
                            <w:t>Este documento é licenciado e sujeito aos Termos de Licença E-Book Tutelas, disponíveis mediante solicitações ou por download em nosso site. Todos os outros direitos são reservados.</w:t>
                          </w:r>
                        </w:p>
                        <w:p w:rsidR="00586F50" w:rsidRPr="008B2F08" w:rsidRDefault="00586F50" w:rsidP="00586F50">
                          <w:pPr>
                            <w:rPr>
                              <w:lang w:val="pt-BR"/>
                            </w:rPr>
                          </w:pPr>
                        </w:p>
                        <w:p w:rsidR="00586F50" w:rsidRDefault="00586F50" w:rsidP="00586F50">
                          <w:pPr>
                            <w:pStyle w:val="A5"/>
                          </w:pPr>
                          <w:r>
                            <w:t xml:space="preserve">AVISO LEGAL: </w:t>
                          </w:r>
                        </w:p>
                        <w:p w:rsidR="00586F50" w:rsidRDefault="00586F50" w:rsidP="00586F50">
                          <w:pPr>
                            <w:pStyle w:val="A5"/>
                          </w:pPr>
                        </w:p>
                        <w:p w:rsidR="00586F50" w:rsidRDefault="00586F50" w:rsidP="00586F50">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586F50" w:rsidRDefault="00586F50" w:rsidP="00586F50">
                          <w:pPr>
                            <w:pStyle w:val="A4"/>
                          </w:pPr>
                        </w:p>
                        <w:p w:rsidR="00586F50" w:rsidRDefault="00586F50" w:rsidP="00586F50">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8B2F08">
            <w:rPr>
              <w:rFonts w:ascii="Verdana" w:hAnsi="Verdana" w:cs="Arial"/>
              <w:noProof/>
              <w:lang w:val="pt-BR"/>
            </w:rPr>
            <mc:AlternateContent>
              <mc:Choice Requires="wps">
                <w:drawing>
                  <wp:anchor distT="0" distB="0" distL="114300" distR="114300" simplePos="0" relativeHeight="251665408" behindDoc="0" locked="0" layoutInCell="1" allowOverlap="1" wp14:anchorId="2DB99DA2" wp14:editId="44E111F0">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rsidR="00586F50" w:rsidRDefault="00586F50" w:rsidP="00586F50"/>
                              <w:p w:rsidR="00586F50" w:rsidRDefault="00586F50" w:rsidP="00586F50"/>
                              <w:p w:rsidR="00586F50" w:rsidRDefault="00586F50" w:rsidP="00586F50"/>
                              <w:p w:rsidR="00586F50" w:rsidRDefault="00586F50" w:rsidP="00586F50">
                                <w:pPr>
                                  <w:pStyle w:val="Arizen27"/>
                                </w:pPr>
                                <w:r w:rsidRPr="008B2F08">
                                  <w:t xml:space="preserve">Política </w:t>
                                </w:r>
                                <w:r w:rsidRPr="008B2F08">
                                  <w:t>de Retenção e Proteção de Registros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99DA2"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586F50" w:rsidRDefault="00586F50" w:rsidP="00586F50"/>
                        <w:p w:rsidR="00586F50" w:rsidRDefault="00586F50" w:rsidP="00586F50"/>
                        <w:p w:rsidR="00586F50" w:rsidRDefault="00586F50" w:rsidP="00586F50"/>
                        <w:p w:rsidR="00586F50" w:rsidRDefault="00586F50" w:rsidP="00586F50">
                          <w:pPr>
                            <w:pStyle w:val="Arizen27"/>
                          </w:pPr>
                          <w:r w:rsidRPr="008B2F08">
                            <w:t xml:space="preserve">Política </w:t>
                          </w:r>
                          <w:r w:rsidRPr="008B2F08">
                            <w:t>de Retenção e Proteção de Registros</w:t>
                          </w:r>
                        </w:p>
                      </w:txbxContent>
                    </v:textbox>
                  </v:rect>
                </w:pict>
              </mc:Fallback>
            </mc:AlternateContent>
          </w:r>
          <w:r w:rsidRPr="008B2F08">
            <w:rPr>
              <w:rFonts w:ascii="Verdana" w:hAnsi="Verdana" w:cs="Arial"/>
              <w:noProof/>
              <w:lang w:val="pt-BR"/>
            </w:rPr>
            <mc:AlternateContent>
              <mc:Choice Requires="wps">
                <w:drawing>
                  <wp:anchor distT="45720" distB="45720" distL="114300" distR="114300" simplePos="0" relativeHeight="251668480" behindDoc="0" locked="1" layoutInCell="1" allowOverlap="1" wp14:anchorId="097A05F9" wp14:editId="2943D682">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586F50" w:rsidRDefault="00586F50" w:rsidP="00586F50">
                                <w:pPr>
                                  <w:pStyle w:val="A2"/>
                                </w:pPr>
                                <w:r>
                                  <w:t xml:space="preserve">ESTA </w:t>
                                </w:r>
                                <w:r>
                                  <w:t>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A05F9"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586F50" w:rsidRDefault="00586F50" w:rsidP="00586F50">
                          <w:pPr>
                            <w:pStyle w:val="A2"/>
                          </w:pPr>
                          <w:r>
                            <w:t xml:space="preserve">ESTA </w:t>
                          </w:r>
                          <w:r>
                            <w:t>PÁGINA DEVE SER REMOVIDA DA VERSÃO FINAL DO DOCUMENTO</w:t>
                          </w:r>
                        </w:p>
                      </w:txbxContent>
                    </v:textbox>
                    <w10:wrap anchory="page"/>
                    <w10:anchorlock/>
                  </v:shape>
                </w:pict>
              </mc:Fallback>
            </mc:AlternateContent>
          </w:r>
        </w:p>
        <w:p w:rsidR="00586F50" w:rsidRPr="008B2F08" w:rsidRDefault="00586F50" w:rsidP="00586F50">
          <w:pPr>
            <w:rPr>
              <w:rFonts w:ascii="Verdana" w:hAnsi="Verdana" w:cs="Arial"/>
              <w:highlight w:val="yellow"/>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r w:rsidRPr="008B2F08">
            <w:rPr>
              <w:rFonts w:ascii="Verdana" w:hAnsi="Verdana" w:cs="Arial"/>
              <w:noProof/>
              <w:lang w:val="pt-BR"/>
            </w:rPr>
            <mc:AlternateContent>
              <mc:Choice Requires="wps">
                <w:drawing>
                  <wp:anchor distT="45720" distB="45720" distL="114300" distR="114300" simplePos="0" relativeHeight="251667456" behindDoc="0" locked="0" layoutInCell="1" allowOverlap="1" wp14:anchorId="2A8903C8" wp14:editId="6562DF3A">
                    <wp:simplePos x="0" y="0"/>
                    <wp:positionH relativeFrom="column">
                      <wp:posOffset>-840402</wp:posOffset>
                    </wp:positionH>
                    <wp:positionV relativeFrom="paragraph">
                      <wp:posOffset>244123</wp:posOffset>
                    </wp:positionV>
                    <wp:extent cx="4617085" cy="6559366"/>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559366"/>
                            </a:xfrm>
                            <a:prstGeom prst="rect">
                              <a:avLst/>
                            </a:prstGeom>
                            <a:solidFill>
                              <a:srgbClr val="FFFFFF"/>
                            </a:solidFill>
                            <a:ln w="9525">
                              <a:noFill/>
                              <a:miter lim="800000"/>
                              <a:headEnd/>
                              <a:tailEnd/>
                            </a:ln>
                          </wps:spPr>
                          <wps:txbx>
                            <w:txbxContent>
                              <w:p w:rsidR="00586F50" w:rsidRDefault="00586F50" w:rsidP="00586F50">
                                <w:pPr>
                                  <w:pStyle w:val="A3"/>
                                </w:pPr>
                                <w:r>
                                  <w:t>Objetivo deste documento</w:t>
                                </w:r>
                              </w:p>
                              <w:p w:rsidR="00586F50" w:rsidRDefault="00586F50" w:rsidP="00586F50">
                                <w:pPr>
                                  <w:pStyle w:val="Arizen26"/>
                                </w:pPr>
                              </w:p>
                              <w:p w:rsidR="00586F50" w:rsidRDefault="00586F50" w:rsidP="00586F50">
                                <w:pPr>
                                  <w:pStyle w:val="Arizen26"/>
                                </w:pPr>
                                <w:r w:rsidRPr="008B2F08">
                                  <w:t xml:space="preserve">Este documento define como os registros </w:t>
                                </w:r>
                                <w:r>
                                  <w:t xml:space="preserve">de dados </w:t>
                                </w:r>
                                <w:r w:rsidRPr="008B2F08">
                                  <w:t>devem ser protegidos e suas regras de retenção.</w:t>
                                </w:r>
                              </w:p>
                              <w:p w:rsidR="00586F50" w:rsidRDefault="00586F50" w:rsidP="00586F50">
                                <w:pPr>
                                  <w:pStyle w:val="Arizen26"/>
                                </w:pPr>
                              </w:p>
                              <w:p w:rsidR="00586F50" w:rsidRDefault="00586F50" w:rsidP="00586F50">
                                <w:pPr>
                                  <w:pStyle w:val="A3"/>
                                </w:pPr>
                                <w:r>
                                  <w:t xml:space="preserve">Áreas abordadas na LGPD </w:t>
                                </w:r>
                              </w:p>
                              <w:p w:rsidR="00586F50" w:rsidRDefault="00586F50" w:rsidP="00586F50">
                                <w:pPr>
                                  <w:pStyle w:val="Arizen26"/>
                                </w:pPr>
                              </w:p>
                              <w:p w:rsidR="00586F50" w:rsidRDefault="00586F50" w:rsidP="00586F50">
                                <w:pPr>
                                  <w:pStyle w:val="Arizen26"/>
                                </w:pPr>
                                <w:r>
                                  <w:t>Os seguintes artigos da LGPD são abordados neste documento:</w:t>
                                </w:r>
                              </w:p>
                              <w:p w:rsidR="00586F50" w:rsidRDefault="00586F50" w:rsidP="00586F50">
                                <w:pPr>
                                  <w:pStyle w:val="Arizen26"/>
                                </w:pPr>
                              </w:p>
                              <w:p w:rsidR="00586F50" w:rsidRDefault="00586F50" w:rsidP="00586F50">
                                <w:pPr>
                                  <w:pStyle w:val="Arizen26"/>
                                </w:pPr>
                                <w:r>
                                  <w:t>- Artigo 7</w:t>
                                </w:r>
                              </w:p>
                              <w:p w:rsidR="00586F50" w:rsidRDefault="00586F50" w:rsidP="00586F50">
                                <w:pPr>
                                  <w:pStyle w:val="Arizen26"/>
                                </w:pPr>
                                <w:r>
                                  <w:t>- Artigo 8</w:t>
                                </w:r>
                              </w:p>
                              <w:p w:rsidR="00586F50" w:rsidRDefault="00586F50" w:rsidP="00586F50">
                                <w:pPr>
                                  <w:pStyle w:val="Arizen26"/>
                                </w:pPr>
                                <w:r>
                                  <w:t>- Artigo 9</w:t>
                                </w:r>
                              </w:p>
                              <w:p w:rsidR="00586F50" w:rsidRDefault="00586F50" w:rsidP="00586F50">
                                <w:pPr>
                                  <w:pStyle w:val="Arizen26"/>
                                </w:pPr>
                                <w:r>
                                  <w:t>- Artigo 10</w:t>
                                </w:r>
                              </w:p>
                              <w:p w:rsidR="00586F50" w:rsidRDefault="00586F50" w:rsidP="00586F50">
                                <w:pPr>
                                  <w:pStyle w:val="Arizen26"/>
                                </w:pPr>
                                <w:r>
                                  <w:t>- Artigo 11</w:t>
                                </w:r>
                              </w:p>
                              <w:p w:rsidR="00586F50" w:rsidRDefault="00586F50" w:rsidP="00586F50">
                                <w:pPr>
                                  <w:pStyle w:val="Arizen26"/>
                                </w:pPr>
                                <w:r>
                                  <w:t>- Artigo 12</w:t>
                                </w:r>
                              </w:p>
                              <w:p w:rsidR="00586F50" w:rsidRDefault="00586F50" w:rsidP="00586F50">
                                <w:pPr>
                                  <w:pStyle w:val="Arizen26"/>
                                </w:pPr>
                                <w:r>
                                  <w:t>- Artigo 13</w:t>
                                </w:r>
                              </w:p>
                              <w:p w:rsidR="00586F50" w:rsidRDefault="00586F50" w:rsidP="00586F50">
                                <w:pPr>
                                  <w:pStyle w:val="Arizen26"/>
                                </w:pPr>
                                <w:r>
                                  <w:t>- Artigo 14</w:t>
                                </w:r>
                              </w:p>
                              <w:p w:rsidR="00586F50" w:rsidRDefault="00586F50" w:rsidP="00586F50">
                                <w:pPr>
                                  <w:pStyle w:val="Arizen26"/>
                                </w:pPr>
                              </w:p>
                              <w:p w:rsidR="00586F50" w:rsidRDefault="00586F50" w:rsidP="00586F50">
                                <w:pPr>
                                  <w:pStyle w:val="A3"/>
                                  <w:rPr>
                                    <w:color w:val="777777"/>
                                  </w:rPr>
                                </w:pPr>
                                <w:r>
                                  <w:t>Orientação Geral</w:t>
                                </w:r>
                                <w:r>
                                  <w:rPr>
                                    <w:color w:val="777777"/>
                                  </w:rPr>
                                  <w:t xml:space="preserve"> </w:t>
                                </w:r>
                              </w:p>
                              <w:p w:rsidR="00586F50" w:rsidRDefault="00586F50" w:rsidP="00586F50">
                                <w:pPr>
                                  <w:pStyle w:val="Arizen26"/>
                                </w:pPr>
                              </w:p>
                              <w:p w:rsidR="00586F50" w:rsidRDefault="00586F50" w:rsidP="00586F50">
                                <w:pPr>
                                  <w:pStyle w:val="Arizen26"/>
                                </w:pPr>
                                <w:r w:rsidRPr="008B2F08">
                                  <w:t>Você pode solicitar</w:t>
                                </w:r>
                                <w:r>
                                  <w:t xml:space="preserve"> uma assessoria</w:t>
                                </w:r>
                                <w:r w:rsidRPr="008B2F08">
                                  <w:t xml:space="preserve"> jurídica para entender quais partes da legislação se aplicam à sua organização além da LGPD e suas implicações para armazenamento e retenção de registros. </w:t>
                                </w:r>
                              </w:p>
                              <w:p w:rsidR="00586F50" w:rsidRDefault="00586F50" w:rsidP="00586F50">
                                <w:pPr>
                                  <w:pStyle w:val="Arizen26"/>
                                </w:pPr>
                              </w:p>
                              <w:p w:rsidR="00586F50" w:rsidRDefault="00586F50" w:rsidP="00586F50">
                                <w:pPr>
                                  <w:pStyle w:val="Arizen26"/>
                                </w:pPr>
                                <w:r w:rsidRPr="008B2F08">
                                  <w:t>Em geral, você não deve manter os dados por mais tempo do que o necessário, po</w:t>
                                </w:r>
                                <w:r>
                                  <w:t xml:space="preserve">is estaria </w:t>
                                </w:r>
                                <w:r w:rsidRPr="008B2F08">
                                  <w:t>contr</w:t>
                                </w:r>
                                <w:r>
                                  <w:t>ariando a</w:t>
                                </w:r>
                                <w:r w:rsidRPr="008B2F08">
                                  <w:t xml:space="preserve"> legislação e representa</w:t>
                                </w:r>
                                <w:r>
                                  <w:t>ria</w:t>
                                </w:r>
                                <w:r w:rsidRPr="008B2F08">
                                  <w:t xml:space="preserve"> um risco significativo para a sua organização</w:t>
                                </w:r>
                                <w:r>
                                  <w:t>.</w:t>
                                </w:r>
                                <w:r w:rsidRPr="008B2F08">
                                  <w:t xml:space="preserve"> Uma técnica recomendada pela LGPD é que</w:t>
                                </w:r>
                                <w:r>
                                  <w:t xml:space="preserve">, </w:t>
                                </w:r>
                                <w:r w:rsidRPr="008B2F08">
                                  <w:t xml:space="preserve">se você precisar </w:t>
                                </w:r>
                                <w:r>
                                  <w:t>armazenar esses</w:t>
                                </w:r>
                                <w:r w:rsidRPr="008B2F08">
                                  <w:t xml:space="preserve"> dados por </w:t>
                                </w:r>
                                <w:r>
                                  <w:t xml:space="preserve">um </w:t>
                                </w:r>
                                <w:r w:rsidRPr="008B2F08">
                                  <w:t>longo período</w:t>
                                </w:r>
                                <w:r>
                                  <w:t xml:space="preserve"> de tempo realize a anonimização</w:t>
                                </w:r>
                                <w:r w:rsidRPr="008B2F08">
                                  <w:t>, que é o processo de tornar os dados anônimos, de modo que eles não mais representem dados pessoais.</w:t>
                                </w:r>
                              </w:p>
                              <w:p w:rsidR="00586F50" w:rsidRDefault="00586F50" w:rsidP="00586F50">
                                <w:pPr>
                                  <w:pStyle w:val="Arizen26"/>
                                </w:pPr>
                              </w:p>
                              <w:p w:rsidR="00586F50" w:rsidRDefault="00586F50" w:rsidP="00586F50">
                                <w:pPr>
                                  <w:pStyle w:val="A3"/>
                                </w:pPr>
                                <w:r>
                                  <w:t xml:space="preserve">Frequência de Revisão </w:t>
                                </w:r>
                              </w:p>
                              <w:p w:rsidR="00586F50" w:rsidRDefault="00586F50" w:rsidP="00586F50">
                                <w:pPr>
                                  <w:pStyle w:val="Arizen26"/>
                                </w:pPr>
                              </w:p>
                              <w:p w:rsidR="00586F50" w:rsidRDefault="00586F50" w:rsidP="00586F50">
                                <w:pPr>
                                  <w:pStyle w:val="Arizen26"/>
                                </w:pPr>
                                <w:r w:rsidRPr="008B2F08">
                                  <w:t xml:space="preserve">Recomendamos que este documento seja revisado anualmente </w:t>
                                </w:r>
                                <w:r>
                                  <w:t xml:space="preserve">ou </w:t>
                                </w:r>
                                <w:r w:rsidRPr="008B2F08">
                                  <w:t xml:space="preserve">após </w:t>
                                </w:r>
                                <w:r>
                                  <w:t xml:space="preserve">alguma </w:t>
                                </w:r>
                                <w:r w:rsidRPr="008B2F08">
                                  <w:t>mudança significativa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903C8" id="_x0000_s1031" type="#_x0000_t202" style="position:absolute;margin-left:-66.15pt;margin-top:19.2pt;width:363.55pt;height:51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" stroked="f">
                    <v:textbox>
                      <w:txbxContent>
                        <w:p w:rsidR="00586F50" w:rsidRDefault="00586F50" w:rsidP="00586F50">
                          <w:pPr>
                            <w:pStyle w:val="A3"/>
                          </w:pPr>
                          <w:r>
                            <w:t>Objetivo deste documento</w:t>
                          </w:r>
                        </w:p>
                        <w:p w:rsidR="00586F50" w:rsidRDefault="00586F50" w:rsidP="00586F50">
                          <w:pPr>
                            <w:pStyle w:val="Arizen26"/>
                          </w:pPr>
                        </w:p>
                        <w:p w:rsidR="00586F50" w:rsidRDefault="00586F50" w:rsidP="00586F50">
                          <w:pPr>
                            <w:pStyle w:val="Arizen26"/>
                          </w:pPr>
                          <w:r w:rsidRPr="008B2F08">
                            <w:t xml:space="preserve">Este documento define como os registros </w:t>
                          </w:r>
                          <w:r>
                            <w:t xml:space="preserve">de dados </w:t>
                          </w:r>
                          <w:r w:rsidRPr="008B2F08">
                            <w:t>devem ser protegidos e suas regras de retenção.</w:t>
                          </w:r>
                        </w:p>
                        <w:p w:rsidR="00586F50" w:rsidRDefault="00586F50" w:rsidP="00586F50">
                          <w:pPr>
                            <w:pStyle w:val="Arizen26"/>
                          </w:pPr>
                        </w:p>
                        <w:p w:rsidR="00586F50" w:rsidRDefault="00586F50" w:rsidP="00586F50">
                          <w:pPr>
                            <w:pStyle w:val="A3"/>
                          </w:pPr>
                          <w:r>
                            <w:t xml:space="preserve">Áreas abordadas na LGPD </w:t>
                          </w:r>
                        </w:p>
                        <w:p w:rsidR="00586F50" w:rsidRDefault="00586F50" w:rsidP="00586F50">
                          <w:pPr>
                            <w:pStyle w:val="Arizen26"/>
                          </w:pPr>
                        </w:p>
                        <w:p w:rsidR="00586F50" w:rsidRDefault="00586F50" w:rsidP="00586F50">
                          <w:pPr>
                            <w:pStyle w:val="Arizen26"/>
                          </w:pPr>
                          <w:r>
                            <w:t>Os seguintes artigos da LGPD são abordados neste documento:</w:t>
                          </w:r>
                        </w:p>
                        <w:p w:rsidR="00586F50" w:rsidRDefault="00586F50" w:rsidP="00586F50">
                          <w:pPr>
                            <w:pStyle w:val="Arizen26"/>
                          </w:pPr>
                        </w:p>
                        <w:p w:rsidR="00586F50" w:rsidRDefault="00586F50" w:rsidP="00586F50">
                          <w:pPr>
                            <w:pStyle w:val="Arizen26"/>
                          </w:pPr>
                          <w:r>
                            <w:t>- Artigo 7</w:t>
                          </w:r>
                        </w:p>
                        <w:p w:rsidR="00586F50" w:rsidRDefault="00586F50" w:rsidP="00586F50">
                          <w:pPr>
                            <w:pStyle w:val="Arizen26"/>
                          </w:pPr>
                          <w:r>
                            <w:t>- Artigo 8</w:t>
                          </w:r>
                        </w:p>
                        <w:p w:rsidR="00586F50" w:rsidRDefault="00586F50" w:rsidP="00586F50">
                          <w:pPr>
                            <w:pStyle w:val="Arizen26"/>
                          </w:pPr>
                          <w:r>
                            <w:t>- Artigo 9</w:t>
                          </w:r>
                        </w:p>
                        <w:p w:rsidR="00586F50" w:rsidRDefault="00586F50" w:rsidP="00586F50">
                          <w:pPr>
                            <w:pStyle w:val="Arizen26"/>
                          </w:pPr>
                          <w:r>
                            <w:t>- Artigo 10</w:t>
                          </w:r>
                        </w:p>
                        <w:p w:rsidR="00586F50" w:rsidRDefault="00586F50" w:rsidP="00586F50">
                          <w:pPr>
                            <w:pStyle w:val="Arizen26"/>
                          </w:pPr>
                          <w:r>
                            <w:t>- Artigo 11</w:t>
                          </w:r>
                        </w:p>
                        <w:p w:rsidR="00586F50" w:rsidRDefault="00586F50" w:rsidP="00586F50">
                          <w:pPr>
                            <w:pStyle w:val="Arizen26"/>
                          </w:pPr>
                          <w:r>
                            <w:t>- Artigo 12</w:t>
                          </w:r>
                        </w:p>
                        <w:p w:rsidR="00586F50" w:rsidRDefault="00586F50" w:rsidP="00586F50">
                          <w:pPr>
                            <w:pStyle w:val="Arizen26"/>
                          </w:pPr>
                          <w:r>
                            <w:t>- Artigo 13</w:t>
                          </w:r>
                        </w:p>
                        <w:p w:rsidR="00586F50" w:rsidRDefault="00586F50" w:rsidP="00586F50">
                          <w:pPr>
                            <w:pStyle w:val="Arizen26"/>
                          </w:pPr>
                          <w:r>
                            <w:t>- Artigo 14</w:t>
                          </w:r>
                        </w:p>
                        <w:p w:rsidR="00586F50" w:rsidRDefault="00586F50" w:rsidP="00586F50">
                          <w:pPr>
                            <w:pStyle w:val="Arizen26"/>
                          </w:pPr>
                        </w:p>
                        <w:p w:rsidR="00586F50" w:rsidRDefault="00586F50" w:rsidP="00586F50">
                          <w:pPr>
                            <w:pStyle w:val="A3"/>
                            <w:rPr>
                              <w:color w:val="777777"/>
                            </w:rPr>
                          </w:pPr>
                          <w:r>
                            <w:t>Orientação Geral</w:t>
                          </w:r>
                          <w:r>
                            <w:rPr>
                              <w:color w:val="777777"/>
                            </w:rPr>
                            <w:t xml:space="preserve"> </w:t>
                          </w:r>
                        </w:p>
                        <w:p w:rsidR="00586F50" w:rsidRDefault="00586F50" w:rsidP="00586F50">
                          <w:pPr>
                            <w:pStyle w:val="Arizen26"/>
                          </w:pPr>
                        </w:p>
                        <w:p w:rsidR="00586F50" w:rsidRDefault="00586F50" w:rsidP="00586F50">
                          <w:pPr>
                            <w:pStyle w:val="Arizen26"/>
                          </w:pPr>
                          <w:r w:rsidRPr="008B2F08">
                            <w:t>Você pode solicitar</w:t>
                          </w:r>
                          <w:r>
                            <w:t xml:space="preserve"> uma assessoria</w:t>
                          </w:r>
                          <w:r w:rsidRPr="008B2F08">
                            <w:t xml:space="preserve"> jurídica para entender quais partes da legislação se aplicam à sua organização além da LGPD e suas implicações para armazenamento e retenção de registros. </w:t>
                          </w:r>
                        </w:p>
                        <w:p w:rsidR="00586F50" w:rsidRDefault="00586F50" w:rsidP="00586F50">
                          <w:pPr>
                            <w:pStyle w:val="Arizen26"/>
                          </w:pPr>
                        </w:p>
                        <w:p w:rsidR="00586F50" w:rsidRDefault="00586F50" w:rsidP="00586F50">
                          <w:pPr>
                            <w:pStyle w:val="Arizen26"/>
                          </w:pPr>
                          <w:r w:rsidRPr="008B2F08">
                            <w:t>Em geral, você não deve manter os dados por mais tempo do que o necessário, po</w:t>
                          </w:r>
                          <w:r>
                            <w:t xml:space="preserve">is estaria </w:t>
                          </w:r>
                          <w:r w:rsidRPr="008B2F08">
                            <w:t>contr</w:t>
                          </w:r>
                          <w:r>
                            <w:t>ariando a</w:t>
                          </w:r>
                          <w:r w:rsidRPr="008B2F08">
                            <w:t xml:space="preserve"> legislação e representa</w:t>
                          </w:r>
                          <w:r>
                            <w:t>ria</w:t>
                          </w:r>
                          <w:r w:rsidRPr="008B2F08">
                            <w:t xml:space="preserve"> um risco significativo para a sua organização</w:t>
                          </w:r>
                          <w:r>
                            <w:t>.</w:t>
                          </w:r>
                          <w:r w:rsidRPr="008B2F08">
                            <w:t xml:space="preserve"> Uma técnica recomendada pela LGPD é que</w:t>
                          </w:r>
                          <w:r>
                            <w:t xml:space="preserve">, </w:t>
                          </w:r>
                          <w:r w:rsidRPr="008B2F08">
                            <w:t xml:space="preserve">se você precisar </w:t>
                          </w:r>
                          <w:r>
                            <w:t>armazenar esses</w:t>
                          </w:r>
                          <w:r w:rsidRPr="008B2F08">
                            <w:t xml:space="preserve"> dados por </w:t>
                          </w:r>
                          <w:r>
                            <w:t xml:space="preserve">um </w:t>
                          </w:r>
                          <w:r w:rsidRPr="008B2F08">
                            <w:t>longo período</w:t>
                          </w:r>
                          <w:r>
                            <w:t xml:space="preserve"> de tempo realize a anonimização</w:t>
                          </w:r>
                          <w:r w:rsidRPr="008B2F08">
                            <w:t>, que é o processo de tornar os dados anônimos, de modo que eles não mais representem dados pessoais.</w:t>
                          </w:r>
                        </w:p>
                        <w:p w:rsidR="00586F50" w:rsidRDefault="00586F50" w:rsidP="00586F50">
                          <w:pPr>
                            <w:pStyle w:val="Arizen26"/>
                          </w:pPr>
                        </w:p>
                        <w:p w:rsidR="00586F50" w:rsidRDefault="00586F50" w:rsidP="00586F50">
                          <w:pPr>
                            <w:pStyle w:val="A3"/>
                          </w:pPr>
                          <w:r>
                            <w:t xml:space="preserve">Frequência de Revisão </w:t>
                          </w:r>
                        </w:p>
                        <w:p w:rsidR="00586F50" w:rsidRDefault="00586F50" w:rsidP="00586F50">
                          <w:pPr>
                            <w:pStyle w:val="Arizen26"/>
                          </w:pPr>
                        </w:p>
                        <w:p w:rsidR="00586F50" w:rsidRDefault="00586F50" w:rsidP="00586F50">
                          <w:pPr>
                            <w:pStyle w:val="Arizen26"/>
                          </w:pPr>
                          <w:r w:rsidRPr="008B2F08">
                            <w:t xml:space="preserve">Recomendamos que este documento seja revisado anualmente </w:t>
                          </w:r>
                          <w:r>
                            <w:t xml:space="preserve">ou </w:t>
                          </w:r>
                          <w:r w:rsidRPr="008B2F08">
                            <w:t xml:space="preserve">após </w:t>
                          </w:r>
                          <w:r>
                            <w:t xml:space="preserve">alguma </w:t>
                          </w:r>
                          <w:r w:rsidRPr="008B2F08">
                            <w:t>mudança significativa na organização.</w:t>
                          </w:r>
                        </w:p>
                      </w:txbxContent>
                    </v:textbox>
                  </v:shape>
                </w:pict>
              </mc:Fallback>
            </mc:AlternateContent>
          </w: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sdtContent>
    </w:sdt>
    <w:p w:rsidR="00586F50" w:rsidRPr="008B2F08" w:rsidRDefault="00586F50" w:rsidP="00586F50">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Content>
        <w:p w:rsidR="00586F50" w:rsidRPr="008B2F08" w:rsidRDefault="00586F50" w:rsidP="00586F50">
          <w:pPr>
            <w:rPr>
              <w:rFonts w:ascii="Verdana" w:hAnsi="Verdana" w:cs="Arial"/>
              <w:highlight w:val="yellow"/>
              <w:lang w:val="pt-BR"/>
            </w:rPr>
          </w:pPr>
        </w:p>
        <w:p w:rsidR="00586F50" w:rsidRPr="008B2F08" w:rsidRDefault="00586F50" w:rsidP="00586F50">
          <w:pPr>
            <w:rPr>
              <w:rFonts w:ascii="Verdana" w:hAnsi="Verdana" w:cs="Arial"/>
              <w:highlight w:val="yellow"/>
              <w:lang w:val="pt-BR"/>
            </w:rPr>
          </w:pPr>
          <w:r w:rsidRPr="008B2F08">
            <w:rPr>
              <w:rFonts w:ascii="Verdana" w:hAnsi="Verdana" w:cs="Arial"/>
              <w:highlight w:val="yellow"/>
              <w:lang w:val="pt-BR"/>
            </w:rPr>
            <w:br w:type="textWrapping" w:clear="all"/>
          </w:r>
        </w:p>
        <w:p w:rsidR="00586F50" w:rsidRPr="008B2F08" w:rsidRDefault="00586F50" w:rsidP="00586F50">
          <w:pPr>
            <w:rPr>
              <w:rFonts w:ascii="Verdana" w:hAnsi="Verdana" w:cs="Arial"/>
              <w:highlight w:val="yellow"/>
              <w:lang w:val="pt-BR"/>
            </w:rPr>
          </w:pPr>
        </w:p>
        <w:p w:rsidR="00586F50" w:rsidRPr="008B2F08" w:rsidRDefault="00586F50" w:rsidP="00586F50">
          <w:pPr>
            <w:rPr>
              <w:rFonts w:ascii="Verdana" w:hAnsi="Verdana" w:cs="Arial"/>
              <w:highlight w:val="yellow"/>
              <w:lang w:val="pt-BR"/>
            </w:rPr>
          </w:pPr>
        </w:p>
        <w:p w:rsidR="00586F50" w:rsidRPr="008B2F08" w:rsidRDefault="00586F50" w:rsidP="00586F50">
          <w:pPr>
            <w:rPr>
              <w:rFonts w:ascii="Verdana" w:hAnsi="Verdana" w:cs="Arial"/>
              <w:highlight w:val="yellow"/>
              <w:lang w:val="pt-BR"/>
            </w:rPr>
          </w:pPr>
        </w:p>
        <w:p w:rsidR="00586F50" w:rsidRPr="008B2F08" w:rsidRDefault="00586F50" w:rsidP="00586F50">
          <w:pPr>
            <w:rPr>
              <w:rFonts w:ascii="Verdana" w:hAnsi="Verdana" w:cs="Arial"/>
              <w:highlight w:val="yellow"/>
              <w:lang w:val="pt-BR"/>
            </w:rPr>
          </w:pPr>
        </w:p>
        <w:p w:rsidR="00586F50" w:rsidRPr="008B2F08" w:rsidRDefault="00586F50" w:rsidP="00586F50">
          <w:pPr>
            <w:rPr>
              <w:rFonts w:ascii="Verdana" w:hAnsi="Verdana" w:cs="Arial"/>
              <w:highlight w:val="yellow"/>
              <w:lang w:val="pt-BR"/>
            </w:rPr>
          </w:pPr>
        </w:p>
        <w:p w:rsidR="00586F50" w:rsidRPr="008B2F08" w:rsidRDefault="00586F50" w:rsidP="00586F50">
          <w:pPr>
            <w:rPr>
              <w:rFonts w:ascii="Verdana" w:hAnsi="Verdana" w:cs="Arial"/>
              <w:highlight w:val="yellow"/>
              <w:lang w:val="pt-BR"/>
            </w:rPr>
          </w:pPr>
        </w:p>
        <w:p w:rsidR="00586F50" w:rsidRPr="008B2F08" w:rsidRDefault="00586F50" w:rsidP="00586F50">
          <w:pPr>
            <w:rPr>
              <w:rFonts w:ascii="Verdana" w:hAnsi="Verdana" w:cs="Arial"/>
              <w:highlight w:val="yellow"/>
              <w:lang w:val="pt-BR"/>
            </w:rPr>
          </w:pPr>
        </w:p>
        <w:p w:rsidR="00586F50" w:rsidRPr="008B2F08" w:rsidRDefault="00586F50" w:rsidP="00586F50">
          <w:pPr>
            <w:rPr>
              <w:rFonts w:ascii="Verdana" w:hAnsi="Verdana" w:cs="Arial"/>
              <w:highlight w:val="yellow"/>
              <w:lang w:val="pt-BR"/>
            </w:rPr>
          </w:pPr>
        </w:p>
        <w:p w:rsidR="00586F50" w:rsidRPr="008B2F08" w:rsidRDefault="00586F50" w:rsidP="00586F50">
          <w:pPr>
            <w:rPr>
              <w:rFonts w:ascii="Verdana" w:hAnsi="Verdana" w:cs="Arial"/>
              <w:highlight w:val="yellow"/>
              <w:lang w:val="pt-BR"/>
            </w:rPr>
          </w:pPr>
        </w:p>
        <w:p w:rsidR="00586F50" w:rsidRPr="008B2F08" w:rsidRDefault="00586F50" w:rsidP="00586F50">
          <w:pPr>
            <w:rPr>
              <w:rFonts w:ascii="Verdana" w:hAnsi="Verdana" w:cs="Arial"/>
              <w:highlight w:val="yellow"/>
              <w:lang w:val="pt-BR"/>
            </w:rPr>
          </w:pPr>
        </w:p>
        <w:p w:rsidR="00586F50" w:rsidRPr="008B2F08" w:rsidRDefault="00586F50" w:rsidP="00586F50">
          <w:pPr>
            <w:rPr>
              <w:rFonts w:ascii="Verdana" w:hAnsi="Verdana" w:cs="Arial"/>
              <w:lang w:val="pt-BR"/>
            </w:rPr>
          </w:pPr>
        </w:p>
      </w:sdtContent>
    </w:sdt>
    <w:p w:rsidR="00586F50" w:rsidRPr="008B2F08" w:rsidRDefault="00586F50" w:rsidP="00586F50">
      <w:pPr>
        <w:rPr>
          <w:rFonts w:ascii="Verdana" w:hAnsi="Verdana" w:cs="Arial"/>
          <w:highlight w:val="yellow"/>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Default="00586F50" w:rsidP="00586F50">
      <w:pPr>
        <w:jc w:val="center"/>
        <w:rPr>
          <w:rFonts w:ascii="Verdana" w:hAnsi="Verdana" w:cs="Arial"/>
          <w:sz w:val="52"/>
          <w:szCs w:val="52"/>
          <w:lang w:val="pt-BR"/>
        </w:rPr>
      </w:pPr>
      <w:r w:rsidRPr="008B2F08">
        <w:rPr>
          <w:rFonts w:ascii="Verdana" w:hAnsi="Verdana" w:cs="Arial"/>
          <w:noProof/>
          <w:sz w:val="52"/>
          <w:szCs w:val="52"/>
          <w:lang w:val="pt-BR"/>
        </w:rPr>
        <w:drawing>
          <wp:anchor distT="0" distB="0" distL="114300" distR="114300" simplePos="0" relativeHeight="251670528" behindDoc="0" locked="1" layoutInCell="1" allowOverlap="1" wp14:anchorId="1D1AB087" wp14:editId="23F2F992">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sz w:val="52"/>
          <w:szCs w:val="52"/>
          <w:lang w:val="pt-BR"/>
        </w:rPr>
        <w:t xml:space="preserve"> </w:t>
      </w:r>
    </w:p>
    <w:p w:rsidR="00586F50" w:rsidRPr="008B2F08" w:rsidRDefault="00586F50" w:rsidP="00586F50">
      <w:pPr>
        <w:pStyle w:val="A1"/>
      </w:pPr>
      <w:r w:rsidRPr="008B2F08">
        <w:t>Política de Retenção e Proteção de Registros</w:t>
      </w:r>
    </w:p>
    <w:p w:rsidR="00586F50" w:rsidRPr="008B2F08" w:rsidRDefault="00586F50" w:rsidP="00586F50">
      <w:pPr>
        <w:jc w:val="center"/>
        <w:rPr>
          <w:rFonts w:ascii="Verdana" w:hAnsi="Verdana" w:cs="Arial"/>
          <w:sz w:val="52"/>
          <w:szCs w:val="52"/>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eastAsia="ja-JP"/>
        </w:rPr>
      </w:pPr>
    </w:p>
    <w:p w:rsidR="00586F50" w:rsidRPr="008B2F08" w:rsidRDefault="00586F50" w:rsidP="00586F50">
      <w:pPr>
        <w:rPr>
          <w:rFonts w:ascii="Verdana" w:hAnsi="Verdana" w:cs="Arial"/>
          <w:highlight w:val="yellow"/>
          <w:lang w:val="pt-BR"/>
        </w:rPr>
      </w:pPr>
    </w:p>
    <w:p w:rsidR="00586F50" w:rsidRPr="008B2F08" w:rsidRDefault="00586F50" w:rsidP="00586F50">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86F50" w:rsidRPr="008B2F08" w:rsidTr="00D9105A">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586F50" w:rsidRPr="008B2F08" w:rsidRDefault="00586F50" w:rsidP="00D9105A">
            <w:pPr>
              <w:rPr>
                <w:rFonts w:ascii="Verdana" w:hAnsi="Verdana" w:cs="Arial"/>
                <w:lang w:val="pt-BR"/>
              </w:rPr>
            </w:pPr>
          </w:p>
          <w:p w:rsidR="00586F50" w:rsidRPr="008B2F08" w:rsidRDefault="00586F50" w:rsidP="00D9105A">
            <w:pPr>
              <w:pStyle w:val="AA1"/>
              <w:framePr w:hSpace="0" w:wrap="auto" w:vAnchor="margin" w:hAnchor="text" w:xAlign="left" w:yAlign="inline"/>
              <w:rPr>
                <w:color w:val="FFFFFF"/>
                <w:highlight w:val="yellow"/>
              </w:rPr>
            </w:pPr>
            <w:r w:rsidRPr="008B2F08">
              <w:t>0</w:t>
            </w:r>
            <w:r>
              <w:t>4</w:t>
            </w:r>
            <w:r w:rsidRPr="008B2F08">
              <w:t>-A-DOC-LGPD</w:t>
            </w:r>
          </w:p>
        </w:tc>
      </w:tr>
    </w:tbl>
    <w:p w:rsidR="00586F50" w:rsidRPr="008B2F08" w:rsidRDefault="00586F50" w:rsidP="00586F50">
      <w:pPr>
        <w:rPr>
          <w:rFonts w:ascii="Verdana" w:hAnsi="Verdana" w:cs="Arial"/>
          <w:highlight w:val="yellow"/>
          <w:lang w:val="pt-BR"/>
        </w:rPr>
      </w:pPr>
    </w:p>
    <w:p w:rsidR="00586F50" w:rsidRPr="008B2F08" w:rsidRDefault="00586F50" w:rsidP="00586F50">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86F50" w:rsidRPr="008B2F08" w:rsidTr="00D9105A">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586F50" w:rsidRPr="008B2F08" w:rsidRDefault="00586F50" w:rsidP="00D9105A">
            <w:pPr>
              <w:rPr>
                <w:rFonts w:ascii="Verdana" w:hAnsi="Verdana" w:cs="Arial"/>
                <w:lang w:val="pt-BR"/>
              </w:rPr>
            </w:pPr>
          </w:p>
          <w:p w:rsidR="00586F50" w:rsidRPr="008B2F08" w:rsidRDefault="00586F50" w:rsidP="00D9105A">
            <w:pPr>
              <w:pStyle w:val="AA1"/>
              <w:framePr w:wrap="around"/>
            </w:pPr>
            <w:r w:rsidRPr="008B2F08">
              <w:t>Histórico de Revisão</w:t>
            </w:r>
          </w:p>
          <w:p w:rsidR="00586F50" w:rsidRPr="008B2F08" w:rsidRDefault="00586F50" w:rsidP="00D9105A">
            <w:pPr>
              <w:rPr>
                <w:rFonts w:ascii="Verdana" w:hAnsi="Verdana" w:cs="Arial"/>
                <w:highlight w:val="yellow"/>
                <w:lang w:val="pt-BR"/>
              </w:rPr>
            </w:pPr>
          </w:p>
        </w:tc>
      </w:tr>
      <w:tr w:rsidR="00586F50" w:rsidRPr="008B2F08" w:rsidTr="00D9105A">
        <w:trPr>
          <w:trHeight w:val="560"/>
        </w:trPr>
        <w:tc>
          <w:tcPr>
            <w:tcW w:w="1271" w:type="dxa"/>
            <w:tcBorders>
              <w:top w:val="single" w:sz="4" w:space="0" w:color="auto"/>
              <w:left w:val="single" w:sz="4" w:space="0" w:color="auto"/>
              <w:bottom w:val="double" w:sz="4" w:space="0" w:color="auto"/>
              <w:right w:val="single" w:sz="4" w:space="0" w:color="auto"/>
            </w:tcBorders>
            <w:hideMark/>
          </w:tcPr>
          <w:p w:rsidR="00586F50" w:rsidRPr="008B2F08" w:rsidRDefault="00586F50" w:rsidP="00D9105A">
            <w:pPr>
              <w:pStyle w:val="AA2"/>
            </w:pPr>
            <w:r w:rsidRPr="008B2F08">
              <w:t>Versão</w:t>
            </w:r>
          </w:p>
        </w:tc>
        <w:tc>
          <w:tcPr>
            <w:tcW w:w="1418" w:type="dxa"/>
            <w:tcBorders>
              <w:top w:val="single" w:sz="4" w:space="0" w:color="auto"/>
              <w:left w:val="single" w:sz="4" w:space="0" w:color="auto"/>
              <w:bottom w:val="double" w:sz="4" w:space="0" w:color="auto"/>
              <w:right w:val="single" w:sz="4" w:space="0" w:color="auto"/>
            </w:tcBorders>
            <w:hideMark/>
          </w:tcPr>
          <w:p w:rsidR="00586F50" w:rsidRPr="008B2F08" w:rsidRDefault="00586F50" w:rsidP="00D9105A">
            <w:pPr>
              <w:pStyle w:val="AA2"/>
            </w:pPr>
            <w:r w:rsidRPr="008B2F08">
              <w:t>Data</w:t>
            </w:r>
          </w:p>
        </w:tc>
        <w:tc>
          <w:tcPr>
            <w:tcW w:w="3827" w:type="dxa"/>
            <w:tcBorders>
              <w:top w:val="single" w:sz="4" w:space="0" w:color="auto"/>
              <w:left w:val="single" w:sz="4" w:space="0" w:color="auto"/>
              <w:bottom w:val="double" w:sz="4" w:space="0" w:color="auto"/>
              <w:right w:val="single" w:sz="4" w:space="0" w:color="auto"/>
            </w:tcBorders>
            <w:hideMark/>
          </w:tcPr>
          <w:p w:rsidR="00586F50" w:rsidRPr="008B2F08" w:rsidRDefault="00586F50" w:rsidP="00D9105A">
            <w:pPr>
              <w:pStyle w:val="AA2"/>
            </w:pPr>
            <w:r w:rsidRPr="008B2F08">
              <w:t>Autor da Revisão</w:t>
            </w:r>
          </w:p>
        </w:tc>
        <w:tc>
          <w:tcPr>
            <w:tcW w:w="3460" w:type="dxa"/>
            <w:tcBorders>
              <w:top w:val="single" w:sz="4" w:space="0" w:color="auto"/>
              <w:left w:val="single" w:sz="4" w:space="0" w:color="auto"/>
              <w:bottom w:val="double" w:sz="4" w:space="0" w:color="auto"/>
              <w:right w:val="single" w:sz="4" w:space="0" w:color="auto"/>
            </w:tcBorders>
            <w:hideMark/>
          </w:tcPr>
          <w:p w:rsidR="00586F50" w:rsidRPr="008B2F08" w:rsidRDefault="00586F50" w:rsidP="00D9105A">
            <w:pPr>
              <w:pStyle w:val="AA2"/>
            </w:pPr>
            <w:r w:rsidRPr="008B2F08">
              <w:t>Sumário de Mudanças</w:t>
            </w:r>
          </w:p>
        </w:tc>
      </w:tr>
      <w:tr w:rsidR="00586F50" w:rsidRPr="008B2F08" w:rsidTr="00D9105A">
        <w:trPr>
          <w:trHeight w:val="560"/>
        </w:trPr>
        <w:tc>
          <w:tcPr>
            <w:tcW w:w="1271" w:type="dxa"/>
            <w:tcBorders>
              <w:top w:val="double"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r>
      <w:tr w:rsidR="00586F50" w:rsidRPr="008B2F08" w:rsidTr="00D9105A">
        <w:trPr>
          <w:trHeight w:val="560"/>
        </w:trPr>
        <w:tc>
          <w:tcPr>
            <w:tcW w:w="1271" w:type="dxa"/>
            <w:tcBorders>
              <w:top w:val="dotted"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r>
      <w:tr w:rsidR="00586F50" w:rsidRPr="008B2F08" w:rsidTr="00D9105A">
        <w:trPr>
          <w:trHeight w:val="560"/>
        </w:trPr>
        <w:tc>
          <w:tcPr>
            <w:tcW w:w="1271" w:type="dxa"/>
            <w:tcBorders>
              <w:top w:val="dotted"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r>
    </w:tbl>
    <w:p w:rsidR="00586F50" w:rsidRPr="008B2F08" w:rsidRDefault="00586F50" w:rsidP="00586F50">
      <w:pPr>
        <w:rPr>
          <w:rFonts w:ascii="Verdana" w:hAnsi="Verdana" w:cs="Arial"/>
          <w:highlight w:val="yellow"/>
          <w:lang w:val="pt-BR"/>
        </w:rPr>
      </w:pPr>
    </w:p>
    <w:p w:rsidR="00586F50" w:rsidRPr="008B2F08" w:rsidRDefault="00586F50" w:rsidP="00586F50">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86F50" w:rsidRPr="008B2F08" w:rsidTr="00D9105A">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586F50" w:rsidRPr="008B2F08" w:rsidRDefault="00586F50" w:rsidP="00D9105A">
            <w:pPr>
              <w:rPr>
                <w:rFonts w:ascii="Verdana" w:hAnsi="Verdana" w:cs="Arial"/>
                <w:lang w:val="pt-BR"/>
              </w:rPr>
            </w:pPr>
          </w:p>
          <w:p w:rsidR="00586F50" w:rsidRPr="008B2F08" w:rsidRDefault="00586F50" w:rsidP="00D9105A">
            <w:pPr>
              <w:pStyle w:val="AA1"/>
              <w:framePr w:hSpace="0" w:wrap="auto" w:vAnchor="margin" w:hAnchor="text" w:xAlign="left" w:yAlign="inline"/>
            </w:pPr>
            <w:r w:rsidRPr="008B2F08">
              <w:t>Distribuição</w:t>
            </w:r>
          </w:p>
          <w:p w:rsidR="00586F50" w:rsidRPr="008B2F08" w:rsidRDefault="00586F50" w:rsidP="00D9105A">
            <w:pPr>
              <w:rPr>
                <w:rFonts w:ascii="Verdana" w:hAnsi="Verdana" w:cs="Arial"/>
                <w:highlight w:val="yellow"/>
                <w:lang w:val="pt-BR"/>
              </w:rPr>
            </w:pPr>
          </w:p>
        </w:tc>
      </w:tr>
      <w:tr w:rsidR="00586F50" w:rsidRPr="008B2F08" w:rsidTr="00D9105A">
        <w:trPr>
          <w:trHeight w:val="560"/>
        </w:trPr>
        <w:tc>
          <w:tcPr>
            <w:tcW w:w="4957" w:type="dxa"/>
            <w:tcBorders>
              <w:top w:val="single" w:sz="4" w:space="0" w:color="auto"/>
              <w:left w:val="single" w:sz="4" w:space="0" w:color="auto"/>
              <w:bottom w:val="double" w:sz="4" w:space="0" w:color="auto"/>
              <w:right w:val="single" w:sz="4" w:space="0" w:color="auto"/>
            </w:tcBorders>
            <w:hideMark/>
          </w:tcPr>
          <w:p w:rsidR="00586F50" w:rsidRPr="008B2F08" w:rsidRDefault="00586F50" w:rsidP="00D9105A">
            <w:pPr>
              <w:pStyle w:val="AA2"/>
            </w:pPr>
            <w:r w:rsidRPr="008B2F08">
              <w:t>Nome</w:t>
            </w:r>
          </w:p>
        </w:tc>
        <w:tc>
          <w:tcPr>
            <w:tcW w:w="5019" w:type="dxa"/>
            <w:tcBorders>
              <w:top w:val="single" w:sz="4" w:space="0" w:color="auto"/>
              <w:left w:val="single" w:sz="4" w:space="0" w:color="auto"/>
              <w:bottom w:val="double" w:sz="4" w:space="0" w:color="auto"/>
              <w:right w:val="single" w:sz="4" w:space="0" w:color="auto"/>
            </w:tcBorders>
            <w:hideMark/>
          </w:tcPr>
          <w:p w:rsidR="00586F50" w:rsidRPr="008B2F08" w:rsidRDefault="00586F50" w:rsidP="00D9105A">
            <w:pPr>
              <w:pStyle w:val="AA2"/>
            </w:pPr>
            <w:r w:rsidRPr="008B2F08">
              <w:t>Título</w:t>
            </w:r>
          </w:p>
        </w:tc>
      </w:tr>
      <w:tr w:rsidR="00586F50" w:rsidRPr="008B2F08" w:rsidTr="00D9105A">
        <w:trPr>
          <w:trHeight w:val="560"/>
        </w:trPr>
        <w:tc>
          <w:tcPr>
            <w:tcW w:w="4957" w:type="dxa"/>
            <w:tcBorders>
              <w:top w:val="double"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r>
      <w:tr w:rsidR="00586F50" w:rsidRPr="008B2F08" w:rsidTr="00D9105A">
        <w:trPr>
          <w:trHeight w:val="560"/>
        </w:trPr>
        <w:tc>
          <w:tcPr>
            <w:tcW w:w="4957" w:type="dxa"/>
            <w:tcBorders>
              <w:top w:val="dotted"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r>
    </w:tbl>
    <w:p w:rsidR="00586F50" w:rsidRPr="008B2F08" w:rsidRDefault="00586F50" w:rsidP="00586F50">
      <w:pPr>
        <w:rPr>
          <w:rFonts w:ascii="Verdana" w:hAnsi="Verdana" w:cs="Arial"/>
          <w:highlight w:val="yellow"/>
          <w:lang w:val="pt-BR"/>
        </w:rPr>
      </w:pPr>
    </w:p>
    <w:p w:rsidR="00586F50" w:rsidRPr="008B2F08" w:rsidRDefault="00586F50" w:rsidP="00586F50">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86F50" w:rsidRPr="008B2F08" w:rsidTr="00D9105A">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586F50" w:rsidRPr="008B2F08" w:rsidRDefault="00586F50" w:rsidP="00D9105A">
            <w:pPr>
              <w:rPr>
                <w:rFonts w:ascii="Verdana" w:hAnsi="Verdana" w:cs="Arial"/>
                <w:lang w:val="pt-BR"/>
              </w:rPr>
            </w:pPr>
          </w:p>
          <w:p w:rsidR="00586F50" w:rsidRPr="008B2F08" w:rsidRDefault="00586F50" w:rsidP="00D9105A">
            <w:pPr>
              <w:pStyle w:val="AA1"/>
              <w:framePr w:hSpace="0" w:wrap="auto" w:vAnchor="margin" w:hAnchor="text" w:xAlign="left" w:yAlign="inline"/>
            </w:pPr>
            <w:r w:rsidRPr="008B2F08">
              <w:t>Aprovação</w:t>
            </w:r>
          </w:p>
          <w:p w:rsidR="00586F50" w:rsidRPr="008B2F08" w:rsidRDefault="00586F50" w:rsidP="00D9105A">
            <w:pPr>
              <w:rPr>
                <w:rFonts w:ascii="Verdana" w:hAnsi="Verdana" w:cs="Arial"/>
                <w:highlight w:val="yellow"/>
                <w:lang w:val="pt-BR"/>
              </w:rPr>
            </w:pPr>
          </w:p>
        </w:tc>
      </w:tr>
      <w:tr w:rsidR="00586F50" w:rsidRPr="008B2F08" w:rsidTr="00D9105A">
        <w:trPr>
          <w:trHeight w:val="560"/>
        </w:trPr>
        <w:tc>
          <w:tcPr>
            <w:tcW w:w="2830" w:type="dxa"/>
            <w:tcBorders>
              <w:top w:val="single" w:sz="4" w:space="0" w:color="auto"/>
              <w:left w:val="single" w:sz="4" w:space="0" w:color="auto"/>
              <w:bottom w:val="double" w:sz="4" w:space="0" w:color="auto"/>
              <w:right w:val="single" w:sz="4" w:space="0" w:color="auto"/>
            </w:tcBorders>
            <w:hideMark/>
          </w:tcPr>
          <w:p w:rsidR="00586F50" w:rsidRPr="008B2F08" w:rsidRDefault="00586F50" w:rsidP="00D9105A">
            <w:pPr>
              <w:pStyle w:val="AA2"/>
            </w:pPr>
            <w:r w:rsidRPr="008B2F08">
              <w:t>Nome</w:t>
            </w:r>
          </w:p>
        </w:tc>
        <w:tc>
          <w:tcPr>
            <w:tcW w:w="3261" w:type="dxa"/>
            <w:tcBorders>
              <w:top w:val="single" w:sz="4" w:space="0" w:color="auto"/>
              <w:left w:val="single" w:sz="4" w:space="0" w:color="auto"/>
              <w:bottom w:val="double" w:sz="4" w:space="0" w:color="auto"/>
              <w:right w:val="single" w:sz="4" w:space="0" w:color="auto"/>
            </w:tcBorders>
            <w:hideMark/>
          </w:tcPr>
          <w:p w:rsidR="00586F50" w:rsidRPr="008B2F08" w:rsidRDefault="00586F50" w:rsidP="00D9105A">
            <w:pPr>
              <w:pStyle w:val="AA2"/>
            </w:pPr>
            <w:r w:rsidRPr="008B2F08">
              <w:t>Posição</w:t>
            </w:r>
          </w:p>
        </w:tc>
        <w:tc>
          <w:tcPr>
            <w:tcW w:w="2551" w:type="dxa"/>
            <w:tcBorders>
              <w:top w:val="single" w:sz="4" w:space="0" w:color="auto"/>
              <w:left w:val="single" w:sz="4" w:space="0" w:color="auto"/>
              <w:bottom w:val="double" w:sz="4" w:space="0" w:color="auto"/>
              <w:right w:val="single" w:sz="4" w:space="0" w:color="auto"/>
            </w:tcBorders>
            <w:hideMark/>
          </w:tcPr>
          <w:p w:rsidR="00586F50" w:rsidRPr="008B2F08" w:rsidRDefault="00586F50" w:rsidP="00D9105A">
            <w:pPr>
              <w:pStyle w:val="AA2"/>
            </w:pPr>
            <w:r w:rsidRPr="008B2F08">
              <w:t>Assinatura</w:t>
            </w:r>
          </w:p>
        </w:tc>
        <w:tc>
          <w:tcPr>
            <w:tcW w:w="1334" w:type="dxa"/>
            <w:tcBorders>
              <w:top w:val="single" w:sz="4" w:space="0" w:color="auto"/>
              <w:left w:val="single" w:sz="4" w:space="0" w:color="auto"/>
              <w:bottom w:val="double" w:sz="4" w:space="0" w:color="auto"/>
              <w:right w:val="single" w:sz="4" w:space="0" w:color="auto"/>
            </w:tcBorders>
            <w:hideMark/>
          </w:tcPr>
          <w:p w:rsidR="00586F50" w:rsidRPr="008B2F08" w:rsidRDefault="00586F50" w:rsidP="00D9105A">
            <w:pPr>
              <w:pStyle w:val="AA2"/>
            </w:pPr>
            <w:r w:rsidRPr="008B2F08">
              <w:t>Data</w:t>
            </w:r>
          </w:p>
        </w:tc>
      </w:tr>
      <w:tr w:rsidR="00586F50" w:rsidRPr="008B2F08" w:rsidTr="00D9105A">
        <w:trPr>
          <w:trHeight w:val="560"/>
        </w:trPr>
        <w:tc>
          <w:tcPr>
            <w:tcW w:w="2830" w:type="dxa"/>
            <w:tcBorders>
              <w:top w:val="double"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r>
      <w:tr w:rsidR="00586F50" w:rsidRPr="008B2F08" w:rsidTr="00D9105A">
        <w:trPr>
          <w:trHeight w:val="560"/>
        </w:trPr>
        <w:tc>
          <w:tcPr>
            <w:tcW w:w="2830" w:type="dxa"/>
            <w:tcBorders>
              <w:top w:val="dotted"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r>
      <w:tr w:rsidR="00586F50" w:rsidRPr="008B2F08" w:rsidTr="00D9105A">
        <w:trPr>
          <w:trHeight w:val="560"/>
        </w:trPr>
        <w:tc>
          <w:tcPr>
            <w:tcW w:w="2830" w:type="dxa"/>
            <w:tcBorders>
              <w:top w:val="dotted"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586F50" w:rsidRPr="008B2F08" w:rsidRDefault="00586F50" w:rsidP="00D9105A">
            <w:pPr>
              <w:rPr>
                <w:rFonts w:ascii="Verdana" w:hAnsi="Verdana" w:cs="Arial"/>
                <w:lang w:val="pt-BR"/>
              </w:rPr>
            </w:pPr>
          </w:p>
        </w:tc>
      </w:tr>
    </w:tbl>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p>
    <w:p w:rsidR="00586F50" w:rsidRPr="008B2F08" w:rsidRDefault="00586F50" w:rsidP="00586F50">
      <w:pPr>
        <w:rPr>
          <w:rFonts w:ascii="Verdana" w:hAnsi="Verdana" w:cs="Arial"/>
          <w:lang w:val="pt-BR"/>
        </w:rPr>
      </w:pPr>
      <w:r w:rsidRPr="00320F45">
        <w:rPr>
          <w:lang w:val="pt-BR"/>
        </w:rPr>
        <w:br w:type="page"/>
      </w:r>
    </w:p>
    <w:p w:rsidR="00586F50" w:rsidRPr="00320F45" w:rsidRDefault="00586F50" w:rsidP="00586F50">
      <w:pPr>
        <w:rPr>
          <w:rFonts w:cs="Arial"/>
          <w:b/>
          <w:lang w:val="pt-BR"/>
        </w:rPr>
      </w:pPr>
      <w:r w:rsidRPr="00320F45">
        <w:rPr>
          <w:rFonts w:cs="Arial"/>
          <w:b/>
          <w:lang w:val="pt-BR"/>
        </w:rPr>
        <w:lastRenderedPageBreak/>
        <w:t>Conteúdo</w:t>
      </w:r>
    </w:p>
    <w:p w:rsidR="00586F50" w:rsidRPr="00320F45" w:rsidRDefault="00586F50" w:rsidP="00586F50">
      <w:pPr>
        <w:rPr>
          <w:lang w:val="pt-BR"/>
        </w:rPr>
      </w:pPr>
    </w:p>
    <w:bookmarkStart w:id="1" w:name="_GoBack"/>
    <w:bookmarkEnd w:id="1"/>
    <w:p w:rsidR="00586F50" w:rsidRDefault="00586F50">
      <w:pPr>
        <w:pStyle w:val="TOC1"/>
        <w:tabs>
          <w:tab w:val="left" w:pos="440"/>
          <w:tab w:val="right" w:leader="dot" w:pos="9017"/>
        </w:tabs>
        <w:rPr>
          <w:rFonts w:asciiTheme="minorHAnsi" w:eastAsiaTheme="minorEastAsia" w:hAnsiTheme="minorHAnsi" w:cstheme="minorBidi"/>
          <w:b w:val="0"/>
          <w:caps w:val="0"/>
          <w:sz w:val="22"/>
          <w:szCs w:val="22"/>
          <w:lang w:val="en-US"/>
        </w:rPr>
      </w:pPr>
      <w:r w:rsidRPr="00320F45">
        <w:rPr>
          <w:lang w:val="pt-BR"/>
        </w:rPr>
        <w:fldChar w:fldCharType="begin"/>
      </w:r>
      <w:r w:rsidRPr="00320F45">
        <w:rPr>
          <w:lang w:val="pt-BR"/>
        </w:rPr>
        <w:instrText xml:space="preserve"> TOC \o "1-3" \h \z \u </w:instrText>
      </w:r>
      <w:r w:rsidRPr="00320F45">
        <w:rPr>
          <w:lang w:val="pt-BR"/>
        </w:rPr>
        <w:fldChar w:fldCharType="separate"/>
      </w:r>
      <w:hyperlink w:anchor="_Toc25002568" w:history="1">
        <w:r w:rsidRPr="00937315">
          <w:rPr>
            <w:rStyle w:val="Hyperlink"/>
          </w:rPr>
          <w:t>1</w:t>
        </w:r>
        <w:r>
          <w:rPr>
            <w:rFonts w:asciiTheme="minorHAnsi" w:eastAsiaTheme="minorEastAsia" w:hAnsiTheme="minorHAnsi" w:cstheme="minorBidi"/>
            <w:b w:val="0"/>
            <w:caps w:val="0"/>
            <w:sz w:val="22"/>
            <w:szCs w:val="22"/>
            <w:lang w:val="en-US"/>
          </w:rPr>
          <w:tab/>
        </w:r>
        <w:r w:rsidRPr="00937315">
          <w:rPr>
            <w:rStyle w:val="Hyperlink"/>
          </w:rPr>
          <w:t>Introdução</w:t>
        </w:r>
        <w:r>
          <w:rPr>
            <w:webHidden/>
          </w:rPr>
          <w:tab/>
        </w:r>
        <w:r>
          <w:rPr>
            <w:webHidden/>
          </w:rPr>
          <w:fldChar w:fldCharType="begin"/>
        </w:r>
        <w:r>
          <w:rPr>
            <w:webHidden/>
          </w:rPr>
          <w:instrText xml:space="preserve"> PAGEREF _Toc25002568 \h </w:instrText>
        </w:r>
        <w:r>
          <w:rPr>
            <w:webHidden/>
          </w:rPr>
        </w:r>
        <w:r>
          <w:rPr>
            <w:webHidden/>
          </w:rPr>
          <w:fldChar w:fldCharType="separate"/>
        </w:r>
        <w:r>
          <w:rPr>
            <w:webHidden/>
          </w:rPr>
          <w:t>6</w:t>
        </w:r>
        <w:r>
          <w:rPr>
            <w:webHidden/>
          </w:rPr>
          <w:fldChar w:fldCharType="end"/>
        </w:r>
      </w:hyperlink>
    </w:p>
    <w:p w:rsidR="00586F50" w:rsidRDefault="00586F50">
      <w:pPr>
        <w:pStyle w:val="TOC1"/>
        <w:tabs>
          <w:tab w:val="left" w:pos="440"/>
          <w:tab w:val="right" w:leader="dot" w:pos="9017"/>
        </w:tabs>
        <w:rPr>
          <w:rFonts w:asciiTheme="minorHAnsi" w:eastAsiaTheme="minorEastAsia" w:hAnsiTheme="minorHAnsi" w:cstheme="minorBidi"/>
          <w:b w:val="0"/>
          <w:caps w:val="0"/>
          <w:sz w:val="22"/>
          <w:szCs w:val="22"/>
          <w:lang w:val="en-US"/>
        </w:rPr>
      </w:pPr>
      <w:hyperlink w:anchor="_Toc25002569" w:history="1">
        <w:r w:rsidRPr="00937315">
          <w:rPr>
            <w:rStyle w:val="Hyperlink"/>
            <w:lang w:val="pt-BR"/>
          </w:rPr>
          <w:t>2</w:t>
        </w:r>
        <w:r>
          <w:rPr>
            <w:rFonts w:asciiTheme="minorHAnsi" w:eastAsiaTheme="minorEastAsia" w:hAnsiTheme="minorHAnsi" w:cstheme="minorBidi"/>
            <w:b w:val="0"/>
            <w:caps w:val="0"/>
            <w:sz w:val="22"/>
            <w:szCs w:val="22"/>
            <w:lang w:val="en-US"/>
          </w:rPr>
          <w:tab/>
        </w:r>
        <w:r w:rsidRPr="00937315">
          <w:rPr>
            <w:rStyle w:val="Hyperlink"/>
            <w:lang w:val="pt-BR"/>
          </w:rPr>
          <w:t>Política de Retenção e Proteção de Registros</w:t>
        </w:r>
        <w:r>
          <w:rPr>
            <w:webHidden/>
          </w:rPr>
          <w:tab/>
        </w:r>
        <w:r>
          <w:rPr>
            <w:webHidden/>
          </w:rPr>
          <w:fldChar w:fldCharType="begin"/>
        </w:r>
        <w:r>
          <w:rPr>
            <w:webHidden/>
          </w:rPr>
          <w:instrText xml:space="preserve"> PAGEREF _Toc25002569 \h </w:instrText>
        </w:r>
        <w:r>
          <w:rPr>
            <w:webHidden/>
          </w:rPr>
        </w:r>
        <w:r>
          <w:rPr>
            <w:webHidden/>
          </w:rPr>
          <w:fldChar w:fldCharType="separate"/>
        </w:r>
        <w:r>
          <w:rPr>
            <w:webHidden/>
          </w:rPr>
          <w:t>7</w:t>
        </w:r>
        <w:r>
          <w:rPr>
            <w:webHidden/>
          </w:rPr>
          <w:fldChar w:fldCharType="end"/>
        </w:r>
      </w:hyperlink>
    </w:p>
    <w:p w:rsidR="00586F50" w:rsidRDefault="00586F50">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2570" w:history="1">
        <w:r w:rsidRPr="00937315">
          <w:rPr>
            <w:rStyle w:val="Hyperlink"/>
            <w:rFonts w:ascii="Verdana" w:hAnsi="Verdana"/>
            <w:noProof/>
            <w:lang w:val="pt-BR"/>
          </w:rPr>
          <w:t>2.1</w:t>
        </w:r>
        <w:r>
          <w:rPr>
            <w:rFonts w:asciiTheme="minorHAnsi" w:eastAsiaTheme="minorEastAsia" w:hAnsiTheme="minorHAnsi" w:cstheme="minorBidi"/>
            <w:smallCaps w:val="0"/>
            <w:noProof/>
            <w:sz w:val="22"/>
            <w:szCs w:val="22"/>
            <w:lang w:val="en-US"/>
          </w:rPr>
          <w:tab/>
        </w:r>
        <w:r w:rsidRPr="00937315">
          <w:rPr>
            <w:rStyle w:val="Hyperlink"/>
            <w:rFonts w:ascii="Verdana" w:hAnsi="Verdana"/>
            <w:noProof/>
            <w:lang w:val="pt-BR"/>
          </w:rPr>
          <w:t>Princípios Gerais</w:t>
        </w:r>
        <w:r>
          <w:rPr>
            <w:noProof/>
            <w:webHidden/>
          </w:rPr>
          <w:tab/>
        </w:r>
        <w:r>
          <w:rPr>
            <w:noProof/>
            <w:webHidden/>
          </w:rPr>
          <w:fldChar w:fldCharType="begin"/>
        </w:r>
        <w:r>
          <w:rPr>
            <w:noProof/>
            <w:webHidden/>
          </w:rPr>
          <w:instrText xml:space="preserve"> PAGEREF _Toc25002570 \h </w:instrText>
        </w:r>
        <w:r>
          <w:rPr>
            <w:noProof/>
            <w:webHidden/>
          </w:rPr>
        </w:r>
        <w:r>
          <w:rPr>
            <w:noProof/>
            <w:webHidden/>
          </w:rPr>
          <w:fldChar w:fldCharType="separate"/>
        </w:r>
        <w:r>
          <w:rPr>
            <w:noProof/>
            <w:webHidden/>
          </w:rPr>
          <w:t>7</w:t>
        </w:r>
        <w:r>
          <w:rPr>
            <w:noProof/>
            <w:webHidden/>
          </w:rPr>
          <w:fldChar w:fldCharType="end"/>
        </w:r>
      </w:hyperlink>
    </w:p>
    <w:p w:rsidR="00586F50" w:rsidRDefault="00586F50">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2571" w:history="1">
        <w:r w:rsidRPr="00937315">
          <w:rPr>
            <w:rStyle w:val="Hyperlink"/>
            <w:rFonts w:ascii="Verdana" w:hAnsi="Verdana"/>
            <w:noProof/>
            <w:lang w:val="pt-BR"/>
          </w:rPr>
          <w:t>2.2</w:t>
        </w:r>
        <w:r>
          <w:rPr>
            <w:rFonts w:asciiTheme="minorHAnsi" w:eastAsiaTheme="minorEastAsia" w:hAnsiTheme="minorHAnsi" w:cstheme="minorBidi"/>
            <w:smallCaps w:val="0"/>
            <w:noProof/>
            <w:sz w:val="22"/>
            <w:szCs w:val="22"/>
            <w:lang w:val="en-US"/>
          </w:rPr>
          <w:tab/>
        </w:r>
        <w:r w:rsidRPr="00937315">
          <w:rPr>
            <w:rStyle w:val="Hyperlink"/>
            <w:rFonts w:ascii="Verdana" w:hAnsi="Verdana"/>
            <w:noProof/>
            <w:lang w:val="pt-BR"/>
          </w:rPr>
          <w:t>Tipos de registro e diretrizes</w:t>
        </w:r>
        <w:r>
          <w:rPr>
            <w:noProof/>
            <w:webHidden/>
          </w:rPr>
          <w:tab/>
        </w:r>
        <w:r>
          <w:rPr>
            <w:noProof/>
            <w:webHidden/>
          </w:rPr>
          <w:fldChar w:fldCharType="begin"/>
        </w:r>
        <w:r>
          <w:rPr>
            <w:noProof/>
            <w:webHidden/>
          </w:rPr>
          <w:instrText xml:space="preserve"> PAGEREF _Toc25002571 \h </w:instrText>
        </w:r>
        <w:r>
          <w:rPr>
            <w:noProof/>
            <w:webHidden/>
          </w:rPr>
        </w:r>
        <w:r>
          <w:rPr>
            <w:noProof/>
            <w:webHidden/>
          </w:rPr>
          <w:fldChar w:fldCharType="separate"/>
        </w:r>
        <w:r>
          <w:rPr>
            <w:noProof/>
            <w:webHidden/>
          </w:rPr>
          <w:t>7</w:t>
        </w:r>
        <w:r>
          <w:rPr>
            <w:noProof/>
            <w:webHidden/>
          </w:rPr>
          <w:fldChar w:fldCharType="end"/>
        </w:r>
      </w:hyperlink>
    </w:p>
    <w:p w:rsidR="00586F50" w:rsidRDefault="00586F50">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2572" w:history="1">
        <w:r w:rsidRPr="00937315">
          <w:rPr>
            <w:rStyle w:val="Hyperlink"/>
            <w:rFonts w:ascii="Verdana" w:hAnsi="Verdana"/>
            <w:noProof/>
            <w:lang w:val="pt-BR"/>
          </w:rPr>
          <w:t>2.3</w:t>
        </w:r>
        <w:r>
          <w:rPr>
            <w:rFonts w:asciiTheme="minorHAnsi" w:eastAsiaTheme="minorEastAsia" w:hAnsiTheme="minorHAnsi" w:cstheme="minorBidi"/>
            <w:smallCaps w:val="0"/>
            <w:noProof/>
            <w:sz w:val="22"/>
            <w:szCs w:val="22"/>
            <w:lang w:val="en-US"/>
          </w:rPr>
          <w:tab/>
        </w:r>
        <w:r w:rsidRPr="00937315">
          <w:rPr>
            <w:rStyle w:val="Hyperlink"/>
            <w:rFonts w:ascii="Verdana" w:hAnsi="Verdana"/>
            <w:noProof/>
            <w:lang w:val="pt-BR"/>
          </w:rPr>
          <w:t>Uso de Criptografia</w:t>
        </w:r>
        <w:r>
          <w:rPr>
            <w:noProof/>
            <w:webHidden/>
          </w:rPr>
          <w:tab/>
        </w:r>
        <w:r>
          <w:rPr>
            <w:noProof/>
            <w:webHidden/>
          </w:rPr>
          <w:fldChar w:fldCharType="begin"/>
        </w:r>
        <w:r>
          <w:rPr>
            <w:noProof/>
            <w:webHidden/>
          </w:rPr>
          <w:instrText xml:space="preserve"> PAGEREF _Toc25002572 \h </w:instrText>
        </w:r>
        <w:r>
          <w:rPr>
            <w:noProof/>
            <w:webHidden/>
          </w:rPr>
        </w:r>
        <w:r>
          <w:rPr>
            <w:noProof/>
            <w:webHidden/>
          </w:rPr>
          <w:fldChar w:fldCharType="separate"/>
        </w:r>
        <w:r>
          <w:rPr>
            <w:noProof/>
            <w:webHidden/>
          </w:rPr>
          <w:t>10</w:t>
        </w:r>
        <w:r>
          <w:rPr>
            <w:noProof/>
            <w:webHidden/>
          </w:rPr>
          <w:fldChar w:fldCharType="end"/>
        </w:r>
      </w:hyperlink>
    </w:p>
    <w:p w:rsidR="00586F50" w:rsidRDefault="00586F50">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2573" w:history="1">
        <w:r w:rsidRPr="00937315">
          <w:rPr>
            <w:rStyle w:val="Hyperlink"/>
            <w:rFonts w:ascii="Verdana" w:hAnsi="Verdana"/>
            <w:noProof/>
            <w:lang w:val="pt-BR"/>
          </w:rPr>
          <w:t>2.4</w:t>
        </w:r>
        <w:r>
          <w:rPr>
            <w:rFonts w:asciiTheme="minorHAnsi" w:eastAsiaTheme="minorEastAsia" w:hAnsiTheme="minorHAnsi" w:cstheme="minorBidi"/>
            <w:smallCaps w:val="0"/>
            <w:noProof/>
            <w:sz w:val="22"/>
            <w:szCs w:val="22"/>
            <w:lang w:val="en-US"/>
          </w:rPr>
          <w:tab/>
        </w:r>
        <w:r w:rsidRPr="00937315">
          <w:rPr>
            <w:rStyle w:val="Hyperlink"/>
            <w:rFonts w:ascii="Verdana" w:hAnsi="Verdana"/>
            <w:noProof/>
            <w:lang w:val="pt-BR"/>
          </w:rPr>
          <w:t>Escolha da Mídia</w:t>
        </w:r>
        <w:r>
          <w:rPr>
            <w:noProof/>
            <w:webHidden/>
          </w:rPr>
          <w:tab/>
        </w:r>
        <w:r>
          <w:rPr>
            <w:noProof/>
            <w:webHidden/>
          </w:rPr>
          <w:fldChar w:fldCharType="begin"/>
        </w:r>
        <w:r>
          <w:rPr>
            <w:noProof/>
            <w:webHidden/>
          </w:rPr>
          <w:instrText xml:space="preserve"> PAGEREF _Toc25002573 \h </w:instrText>
        </w:r>
        <w:r>
          <w:rPr>
            <w:noProof/>
            <w:webHidden/>
          </w:rPr>
        </w:r>
        <w:r>
          <w:rPr>
            <w:noProof/>
            <w:webHidden/>
          </w:rPr>
          <w:fldChar w:fldCharType="separate"/>
        </w:r>
        <w:r>
          <w:rPr>
            <w:noProof/>
            <w:webHidden/>
          </w:rPr>
          <w:t>10</w:t>
        </w:r>
        <w:r>
          <w:rPr>
            <w:noProof/>
            <w:webHidden/>
          </w:rPr>
          <w:fldChar w:fldCharType="end"/>
        </w:r>
      </w:hyperlink>
    </w:p>
    <w:p w:rsidR="00586F50" w:rsidRDefault="00586F50">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2574" w:history="1">
        <w:r w:rsidRPr="00937315">
          <w:rPr>
            <w:rStyle w:val="Hyperlink"/>
            <w:rFonts w:ascii="Verdana" w:hAnsi="Verdana"/>
            <w:noProof/>
            <w:lang w:val="pt-BR"/>
          </w:rPr>
          <w:t>2.5</w:t>
        </w:r>
        <w:r>
          <w:rPr>
            <w:rFonts w:asciiTheme="minorHAnsi" w:eastAsiaTheme="minorEastAsia" w:hAnsiTheme="minorHAnsi" w:cstheme="minorBidi"/>
            <w:smallCaps w:val="0"/>
            <w:noProof/>
            <w:sz w:val="22"/>
            <w:szCs w:val="22"/>
            <w:lang w:val="en-US"/>
          </w:rPr>
          <w:tab/>
        </w:r>
        <w:r w:rsidRPr="00937315">
          <w:rPr>
            <w:rStyle w:val="Hyperlink"/>
            <w:rFonts w:ascii="Verdana" w:hAnsi="Verdana"/>
            <w:noProof/>
            <w:lang w:val="pt-BR"/>
          </w:rPr>
          <w:t>Recuperação de Registros</w:t>
        </w:r>
        <w:r>
          <w:rPr>
            <w:noProof/>
            <w:webHidden/>
          </w:rPr>
          <w:tab/>
        </w:r>
        <w:r>
          <w:rPr>
            <w:noProof/>
            <w:webHidden/>
          </w:rPr>
          <w:fldChar w:fldCharType="begin"/>
        </w:r>
        <w:r>
          <w:rPr>
            <w:noProof/>
            <w:webHidden/>
          </w:rPr>
          <w:instrText xml:space="preserve"> PAGEREF _Toc25002574 \h </w:instrText>
        </w:r>
        <w:r>
          <w:rPr>
            <w:noProof/>
            <w:webHidden/>
          </w:rPr>
        </w:r>
        <w:r>
          <w:rPr>
            <w:noProof/>
            <w:webHidden/>
          </w:rPr>
          <w:fldChar w:fldCharType="separate"/>
        </w:r>
        <w:r>
          <w:rPr>
            <w:noProof/>
            <w:webHidden/>
          </w:rPr>
          <w:t>10</w:t>
        </w:r>
        <w:r>
          <w:rPr>
            <w:noProof/>
            <w:webHidden/>
          </w:rPr>
          <w:fldChar w:fldCharType="end"/>
        </w:r>
      </w:hyperlink>
    </w:p>
    <w:p w:rsidR="00586F50" w:rsidRDefault="00586F50">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2575" w:history="1">
        <w:r w:rsidRPr="00937315">
          <w:rPr>
            <w:rStyle w:val="Hyperlink"/>
            <w:rFonts w:ascii="Verdana" w:hAnsi="Verdana"/>
            <w:noProof/>
            <w:lang w:val="pt-BR"/>
          </w:rPr>
          <w:t>2.6</w:t>
        </w:r>
        <w:r>
          <w:rPr>
            <w:rFonts w:asciiTheme="minorHAnsi" w:eastAsiaTheme="minorEastAsia" w:hAnsiTheme="minorHAnsi" w:cstheme="minorBidi"/>
            <w:smallCaps w:val="0"/>
            <w:noProof/>
            <w:sz w:val="22"/>
            <w:szCs w:val="22"/>
            <w:lang w:val="en-US"/>
          </w:rPr>
          <w:tab/>
        </w:r>
        <w:r w:rsidRPr="00937315">
          <w:rPr>
            <w:rStyle w:val="Hyperlink"/>
            <w:rFonts w:ascii="Verdana" w:hAnsi="Verdana"/>
            <w:noProof/>
            <w:lang w:val="pt-BR"/>
          </w:rPr>
          <w:t>Eliminação dos Registros</w:t>
        </w:r>
        <w:r>
          <w:rPr>
            <w:noProof/>
            <w:webHidden/>
          </w:rPr>
          <w:tab/>
        </w:r>
        <w:r>
          <w:rPr>
            <w:noProof/>
            <w:webHidden/>
          </w:rPr>
          <w:fldChar w:fldCharType="begin"/>
        </w:r>
        <w:r>
          <w:rPr>
            <w:noProof/>
            <w:webHidden/>
          </w:rPr>
          <w:instrText xml:space="preserve"> PAGEREF _Toc25002575 \h </w:instrText>
        </w:r>
        <w:r>
          <w:rPr>
            <w:noProof/>
            <w:webHidden/>
          </w:rPr>
        </w:r>
        <w:r>
          <w:rPr>
            <w:noProof/>
            <w:webHidden/>
          </w:rPr>
          <w:fldChar w:fldCharType="separate"/>
        </w:r>
        <w:r>
          <w:rPr>
            <w:noProof/>
            <w:webHidden/>
          </w:rPr>
          <w:t>10</w:t>
        </w:r>
        <w:r>
          <w:rPr>
            <w:noProof/>
            <w:webHidden/>
          </w:rPr>
          <w:fldChar w:fldCharType="end"/>
        </w:r>
      </w:hyperlink>
    </w:p>
    <w:p w:rsidR="00586F50" w:rsidRDefault="00586F50">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2576" w:history="1">
        <w:r w:rsidRPr="00937315">
          <w:rPr>
            <w:rStyle w:val="Hyperlink"/>
            <w:rFonts w:ascii="Verdana" w:hAnsi="Verdana"/>
            <w:noProof/>
            <w:lang w:val="pt-BR"/>
          </w:rPr>
          <w:t>2.7</w:t>
        </w:r>
        <w:r>
          <w:rPr>
            <w:rFonts w:asciiTheme="minorHAnsi" w:eastAsiaTheme="minorEastAsia" w:hAnsiTheme="minorHAnsi" w:cstheme="minorBidi"/>
            <w:smallCaps w:val="0"/>
            <w:noProof/>
            <w:sz w:val="22"/>
            <w:szCs w:val="22"/>
            <w:lang w:val="en-US"/>
          </w:rPr>
          <w:tab/>
        </w:r>
        <w:r w:rsidRPr="00937315">
          <w:rPr>
            <w:rStyle w:val="Hyperlink"/>
            <w:rFonts w:ascii="Verdana" w:hAnsi="Verdana"/>
            <w:noProof/>
            <w:lang w:val="pt-BR"/>
          </w:rPr>
          <w:t>Revisão de Registros</w:t>
        </w:r>
        <w:r>
          <w:rPr>
            <w:noProof/>
            <w:webHidden/>
          </w:rPr>
          <w:tab/>
        </w:r>
        <w:r>
          <w:rPr>
            <w:noProof/>
            <w:webHidden/>
          </w:rPr>
          <w:fldChar w:fldCharType="begin"/>
        </w:r>
        <w:r>
          <w:rPr>
            <w:noProof/>
            <w:webHidden/>
          </w:rPr>
          <w:instrText xml:space="preserve"> PAGEREF _Toc25002576 \h </w:instrText>
        </w:r>
        <w:r>
          <w:rPr>
            <w:noProof/>
            <w:webHidden/>
          </w:rPr>
        </w:r>
        <w:r>
          <w:rPr>
            <w:noProof/>
            <w:webHidden/>
          </w:rPr>
          <w:fldChar w:fldCharType="separate"/>
        </w:r>
        <w:r>
          <w:rPr>
            <w:noProof/>
            <w:webHidden/>
          </w:rPr>
          <w:t>11</w:t>
        </w:r>
        <w:r>
          <w:rPr>
            <w:noProof/>
            <w:webHidden/>
          </w:rPr>
          <w:fldChar w:fldCharType="end"/>
        </w:r>
      </w:hyperlink>
    </w:p>
    <w:p w:rsidR="00586F50" w:rsidRPr="00320F45" w:rsidRDefault="00586F50" w:rsidP="00586F50">
      <w:pPr>
        <w:rPr>
          <w:lang w:val="pt-BR"/>
        </w:rPr>
      </w:pPr>
      <w:r w:rsidRPr="00320F45">
        <w:rPr>
          <w:rFonts w:ascii="Times New Roman" w:hAnsi="Times New Roman"/>
          <w:noProof/>
          <w:sz w:val="20"/>
          <w:szCs w:val="28"/>
          <w:lang w:val="pt-BR"/>
        </w:rPr>
        <w:fldChar w:fldCharType="end"/>
      </w:r>
    </w:p>
    <w:p w:rsidR="00586F50" w:rsidRPr="00320F45" w:rsidRDefault="00586F50" w:rsidP="00586F50">
      <w:pPr>
        <w:rPr>
          <w:lang w:val="pt-BR"/>
        </w:rPr>
      </w:pPr>
    </w:p>
    <w:p w:rsidR="00586F50" w:rsidRPr="008B2F08" w:rsidRDefault="00586F50" w:rsidP="00586F50">
      <w:pPr>
        <w:pStyle w:val="Heading1"/>
        <w:tabs>
          <w:tab w:val="num" w:pos="432"/>
        </w:tabs>
      </w:pPr>
      <w:r w:rsidRPr="00320F45">
        <w:br w:type="page"/>
      </w:r>
      <w:bookmarkStart w:id="2" w:name="_Toc321138747"/>
      <w:bookmarkStart w:id="3" w:name="_Toc321138171"/>
      <w:bookmarkStart w:id="4" w:name="_Toc321136340"/>
      <w:bookmarkStart w:id="5" w:name="_Toc321131500"/>
      <w:bookmarkStart w:id="6" w:name="_Toc321136539"/>
      <w:bookmarkStart w:id="7" w:name="_Toc321138376"/>
      <w:bookmarkStart w:id="8" w:name="_Toc261003755"/>
      <w:bookmarkStart w:id="9" w:name="_Toc25002568"/>
      <w:r w:rsidRPr="008B2F08">
        <w:lastRenderedPageBreak/>
        <w:t>Introdução</w:t>
      </w:r>
      <w:bookmarkEnd w:id="9"/>
    </w:p>
    <w:p w:rsidR="00586F50" w:rsidRPr="008B2F08" w:rsidRDefault="00586F50" w:rsidP="00586F50">
      <w:pPr>
        <w:rPr>
          <w:rFonts w:ascii="Verdana" w:hAnsi="Verdana"/>
          <w:lang w:val="pt-BR"/>
        </w:rPr>
      </w:pPr>
    </w:p>
    <w:bookmarkEnd w:id="2"/>
    <w:bookmarkEnd w:id="3"/>
    <w:bookmarkEnd w:id="4"/>
    <w:bookmarkEnd w:id="5"/>
    <w:bookmarkEnd w:id="6"/>
    <w:bookmarkEnd w:id="7"/>
    <w:p w:rsidR="00586F50" w:rsidRPr="008B2F08" w:rsidRDefault="00586F50" w:rsidP="00586F50">
      <w:pPr>
        <w:pStyle w:val="NormalWeb"/>
        <w:spacing w:before="0" w:beforeAutospacing="0" w:after="0" w:afterAutospacing="0"/>
        <w:jc w:val="both"/>
        <w:rPr>
          <w:rFonts w:ascii="Verdana" w:hAnsi="Verdana"/>
          <w:color w:val="000000"/>
          <w:sz w:val="27"/>
          <w:szCs w:val="27"/>
          <w:lang w:val="pt-BR"/>
        </w:rPr>
      </w:pPr>
      <w:r w:rsidRPr="008B2F08">
        <w:rPr>
          <w:rStyle w:val="notranslate"/>
          <w:rFonts w:ascii="Verdana" w:hAnsi="Verdana" w:cs="Arial"/>
          <w:color w:val="000000"/>
          <w:lang w:val="pt-BR"/>
        </w:rPr>
        <w:t>Em suas operações</w:t>
      </w:r>
      <w:r>
        <w:rPr>
          <w:rStyle w:val="notranslate"/>
          <w:rFonts w:ascii="Verdana" w:hAnsi="Verdana" w:cs="Arial"/>
          <w:color w:val="000000"/>
          <w:lang w:val="pt-BR"/>
        </w:rPr>
        <w:t xml:space="preserve"> ou processos</w:t>
      </w:r>
      <w:r w:rsidRPr="008B2F08">
        <w:rPr>
          <w:rStyle w:val="notranslate"/>
          <w:rFonts w:ascii="Verdana" w:hAnsi="Verdana" w:cs="Arial"/>
          <w:color w:val="000000"/>
          <w:lang w:val="pt-BR"/>
        </w:rPr>
        <w:t xml:space="preserve"> comerciais diári</w:t>
      </w:r>
      <w:r>
        <w:rPr>
          <w:rStyle w:val="notranslate"/>
          <w:rFonts w:ascii="Verdana" w:hAnsi="Verdana" w:cs="Arial"/>
          <w:color w:val="000000"/>
          <w:lang w:val="pt-BR"/>
        </w:rPr>
        <w:t>o</w:t>
      </w:r>
      <w:r w:rsidRPr="008B2F08">
        <w:rPr>
          <w:rStyle w:val="notranslate"/>
          <w:rFonts w:ascii="Verdana" w:hAnsi="Verdana" w:cs="Arial"/>
          <w:color w:val="000000"/>
          <w:lang w:val="pt-BR"/>
        </w:rPr>
        <w:t>s</w:t>
      </w:r>
      <w:r>
        <w:rPr>
          <w:rStyle w:val="notranslate"/>
          <w:rFonts w:ascii="Verdana" w:hAnsi="Verdana"/>
          <w:color w:val="000000"/>
          <w:sz w:val="27"/>
          <w:szCs w:val="27"/>
          <w:lang w:val="pt-BR"/>
        </w:rPr>
        <w:t xml:space="preserve"> </w:t>
      </w:r>
      <w:r w:rsidRPr="00853DC9">
        <w:rPr>
          <w:rStyle w:val="notranslate"/>
          <w:rFonts w:ascii="Verdana" w:hAnsi="Verdana" w:cs="Arial"/>
          <w:color w:val="000000"/>
          <w:lang w:val="pt-BR"/>
        </w:rPr>
        <w:t>[o (a) Nome da Organização]</w:t>
      </w:r>
      <w:r>
        <w:rPr>
          <w:rFonts w:ascii="Verdana" w:hAnsi="Verdana"/>
          <w:b/>
          <w:color w:val="000000"/>
          <w:sz w:val="27"/>
          <w:szCs w:val="27"/>
          <w:lang w:val="pt-BR"/>
        </w:rPr>
        <w:t xml:space="preserve"> </w:t>
      </w:r>
      <w:r w:rsidRPr="008B2F08">
        <w:rPr>
          <w:rStyle w:val="notranslate"/>
          <w:rFonts w:ascii="Verdana" w:hAnsi="Verdana" w:cs="Arial"/>
          <w:color w:val="000000"/>
          <w:lang w:val="pt-BR"/>
        </w:rPr>
        <w:t>coleta e armazena registros de vários tipos e em vários formatos diferentes.</w:t>
      </w:r>
      <w:r>
        <w:rPr>
          <w:rFonts w:ascii="Verdana" w:hAnsi="Verdana"/>
          <w:color w:val="000000"/>
          <w:sz w:val="27"/>
          <w:szCs w:val="27"/>
          <w:lang w:val="pt-BR"/>
        </w:rPr>
        <w:t xml:space="preserve"> </w:t>
      </w:r>
      <w:r w:rsidRPr="008B2F08">
        <w:rPr>
          <w:rStyle w:val="notranslate"/>
          <w:rFonts w:ascii="Verdana" w:hAnsi="Verdana" w:cs="Arial"/>
          <w:color w:val="000000"/>
          <w:lang w:val="pt-BR"/>
        </w:rPr>
        <w:t xml:space="preserve">A importância relativa </w:t>
      </w:r>
      <w:r>
        <w:rPr>
          <w:rStyle w:val="notranslate"/>
          <w:rFonts w:ascii="Verdana" w:hAnsi="Verdana" w:cs="Arial"/>
          <w:color w:val="000000"/>
          <w:lang w:val="pt-BR"/>
        </w:rPr>
        <w:t>a</w:t>
      </w:r>
      <w:r w:rsidRPr="008B2F08">
        <w:rPr>
          <w:rStyle w:val="notranslate"/>
          <w:rFonts w:ascii="Verdana" w:hAnsi="Verdana" w:cs="Arial"/>
          <w:color w:val="000000"/>
          <w:lang w:val="pt-BR"/>
        </w:rPr>
        <w:t xml:space="preserve"> sensibilidade desses registros também altera e está sujeita a</w:t>
      </w:r>
      <w:r>
        <w:rPr>
          <w:rStyle w:val="notranslate"/>
          <w:rFonts w:ascii="Verdana" w:hAnsi="Verdana"/>
          <w:color w:val="000000"/>
          <w:sz w:val="27"/>
          <w:szCs w:val="27"/>
          <w:lang w:val="pt-BR"/>
        </w:rPr>
        <w:t xml:space="preserve">o </w:t>
      </w:r>
      <w:r w:rsidRPr="008B2F08">
        <w:rPr>
          <w:rStyle w:val="notranslate"/>
          <w:rFonts w:ascii="Verdana" w:hAnsi="Verdana" w:cs="Arial"/>
          <w:color w:val="000000"/>
          <w:lang w:val="pt-BR"/>
        </w:rPr>
        <w:t>regime de classificação de segurança</w:t>
      </w:r>
      <w:r>
        <w:rPr>
          <w:rStyle w:val="notranslate"/>
          <w:rFonts w:ascii="Verdana" w:hAnsi="Verdana" w:cs="Arial"/>
          <w:color w:val="000000"/>
          <w:lang w:val="pt-BR"/>
        </w:rPr>
        <w:t xml:space="preserve"> de dados</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da</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organização.</w:t>
      </w:r>
    </w:p>
    <w:p w:rsidR="00586F50" w:rsidRPr="008B2F08" w:rsidRDefault="00586F50" w:rsidP="00586F50">
      <w:pPr>
        <w:pStyle w:val="NormalWeb"/>
        <w:spacing w:before="0" w:beforeAutospacing="0" w:after="0" w:afterAutospacing="0"/>
        <w:jc w:val="both"/>
        <w:rPr>
          <w:rFonts w:ascii="Verdana" w:hAnsi="Verdana"/>
          <w:color w:val="000000"/>
          <w:sz w:val="27"/>
          <w:szCs w:val="27"/>
          <w:lang w:val="pt-BR"/>
        </w:rPr>
      </w:pPr>
    </w:p>
    <w:p w:rsidR="00586F50" w:rsidRPr="008B2F08" w:rsidRDefault="00586F50" w:rsidP="00586F50">
      <w:pPr>
        <w:pStyle w:val="NormalWeb"/>
        <w:spacing w:before="0" w:beforeAutospacing="0" w:after="0" w:afterAutospacing="0"/>
        <w:jc w:val="both"/>
        <w:rPr>
          <w:rFonts w:ascii="Verdana" w:hAnsi="Verdana"/>
          <w:color w:val="000000"/>
          <w:sz w:val="27"/>
          <w:szCs w:val="27"/>
          <w:lang w:val="pt-BR"/>
        </w:rPr>
      </w:pPr>
      <w:r w:rsidRPr="008B2F08">
        <w:rPr>
          <w:rStyle w:val="notranslate"/>
          <w:rFonts w:ascii="Verdana" w:hAnsi="Verdana" w:cs="Arial"/>
          <w:color w:val="000000"/>
          <w:lang w:val="pt-BR"/>
        </w:rPr>
        <w:t>É importante que esses registros sejam protegidos contra perda, destruição, falsificação, acesso não autorizado e liberação não autorizada, e</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uma</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 xml:space="preserve">variedade de controles </w:t>
      </w:r>
      <w:r>
        <w:rPr>
          <w:rStyle w:val="notranslate"/>
          <w:rFonts w:ascii="Verdana" w:hAnsi="Verdana" w:cs="Arial"/>
          <w:color w:val="000000"/>
          <w:lang w:val="pt-BR"/>
        </w:rPr>
        <w:t>são usados</w:t>
      </w:r>
      <w:r w:rsidRPr="008B2F08">
        <w:rPr>
          <w:rStyle w:val="notranslate"/>
          <w:rFonts w:ascii="Verdana" w:hAnsi="Verdana" w:cs="Arial"/>
          <w:color w:val="000000"/>
          <w:lang w:val="pt-BR"/>
        </w:rPr>
        <w:t xml:space="preserve"> para garantir isso, incluindo backups, controle de acesso e criptografia.</w:t>
      </w:r>
    </w:p>
    <w:p w:rsidR="00586F50" w:rsidRPr="008B2F08" w:rsidRDefault="00586F50" w:rsidP="00586F50">
      <w:pPr>
        <w:pStyle w:val="NormalWeb"/>
        <w:spacing w:before="0" w:beforeAutospacing="0" w:after="0" w:afterAutospacing="0"/>
        <w:jc w:val="both"/>
        <w:rPr>
          <w:rFonts w:ascii="Verdana" w:hAnsi="Verdana"/>
          <w:color w:val="000000"/>
          <w:sz w:val="27"/>
          <w:szCs w:val="27"/>
          <w:lang w:val="pt-BR"/>
        </w:rPr>
      </w:pPr>
    </w:p>
    <w:p w:rsidR="00586F50" w:rsidRPr="008B2F08" w:rsidRDefault="00586F50" w:rsidP="00586F50">
      <w:pPr>
        <w:pStyle w:val="NormalWeb"/>
        <w:spacing w:before="0" w:beforeAutospacing="0" w:after="0" w:afterAutospacing="0"/>
        <w:jc w:val="both"/>
        <w:rPr>
          <w:rFonts w:ascii="Verdana" w:hAnsi="Verdana" w:cs="Arial"/>
          <w:color w:val="000000"/>
          <w:lang w:val="pt-BR"/>
        </w:rPr>
      </w:pPr>
      <w:r w:rsidRPr="008B2F08">
        <w:rPr>
          <w:rStyle w:val="notranslate"/>
          <w:rFonts w:ascii="Verdana" w:hAnsi="Verdana" w:cs="Arial"/>
          <w:color w:val="000000"/>
          <w:lang w:val="pt-BR"/>
        </w:rPr>
        <w:t>[Nome da Organização]</w:t>
      </w:r>
      <w:r>
        <w:rPr>
          <w:rStyle w:val="notranslate"/>
          <w:rFonts w:ascii="Verdana" w:hAnsi="Verdana" w:cs="Arial"/>
          <w:color w:val="000000"/>
          <w:lang w:val="pt-BR"/>
        </w:rPr>
        <w:t xml:space="preserve"> </w:t>
      </w:r>
      <w:r w:rsidRPr="008B2F08">
        <w:rPr>
          <w:rStyle w:val="notranslate"/>
          <w:rFonts w:ascii="Verdana" w:hAnsi="Verdana" w:cs="Arial"/>
          <w:color w:val="000000"/>
          <w:lang w:val="pt-BR"/>
        </w:rPr>
        <w:t>também tem a responsabilidade de garantir que est</w:t>
      </w:r>
      <w:r>
        <w:rPr>
          <w:rStyle w:val="notranslate"/>
          <w:rFonts w:ascii="Verdana" w:hAnsi="Verdana" w:cs="Arial"/>
          <w:color w:val="000000"/>
          <w:lang w:val="pt-BR"/>
        </w:rPr>
        <w:t>á</w:t>
      </w:r>
      <w:r w:rsidRPr="008B2F08">
        <w:rPr>
          <w:rStyle w:val="notranslate"/>
          <w:rFonts w:ascii="Verdana" w:hAnsi="Verdana" w:cs="Arial"/>
          <w:color w:val="000000"/>
          <w:lang w:val="pt-BR"/>
        </w:rPr>
        <w:t xml:space="preserve"> em conformidade com todos os requisitos legais, regulatórios e contratuais </w:t>
      </w:r>
      <w:r>
        <w:rPr>
          <w:rStyle w:val="notranslate"/>
          <w:rFonts w:ascii="Verdana" w:hAnsi="Verdana" w:cs="Arial"/>
          <w:color w:val="000000"/>
          <w:lang w:val="pt-BR"/>
        </w:rPr>
        <w:t xml:space="preserve">referentes </w:t>
      </w:r>
      <w:r w:rsidRPr="008B2F08">
        <w:rPr>
          <w:rStyle w:val="notranslate"/>
          <w:rFonts w:ascii="Verdana" w:hAnsi="Verdana" w:cs="Arial"/>
          <w:color w:val="000000"/>
          <w:lang w:val="pt-BR"/>
        </w:rPr>
        <w:t>a coleta, armazenamento, recuperação e destruição de registros</w:t>
      </w:r>
      <w:r>
        <w:rPr>
          <w:rStyle w:val="notranslate"/>
          <w:rFonts w:ascii="Verdana" w:hAnsi="Verdana" w:cs="Arial"/>
          <w:color w:val="000000"/>
          <w:lang w:val="pt-BR"/>
        </w:rPr>
        <w:t xml:space="preserve"> de dados</w:t>
      </w:r>
      <w:r w:rsidRPr="008B2F08">
        <w:rPr>
          <w:rStyle w:val="notranslate"/>
          <w:rFonts w:ascii="Verdana" w:hAnsi="Verdana" w:cs="Arial"/>
          <w:color w:val="000000"/>
          <w:lang w:val="pt-BR"/>
        </w:rPr>
        <w:t>.</w:t>
      </w:r>
      <w:r>
        <w:rPr>
          <w:rFonts w:ascii="Verdana" w:hAnsi="Verdana"/>
          <w:color w:val="000000"/>
          <w:sz w:val="27"/>
          <w:szCs w:val="27"/>
          <w:lang w:val="pt-BR"/>
        </w:rPr>
        <w:t xml:space="preserve"> </w:t>
      </w:r>
      <w:r>
        <w:rPr>
          <w:rStyle w:val="notranslate"/>
          <w:rFonts w:ascii="Verdana" w:hAnsi="Verdana" w:cs="Arial"/>
          <w:color w:val="000000"/>
          <w:lang w:val="pt-BR"/>
        </w:rPr>
        <w:t>A grande</w:t>
      </w:r>
      <w:r w:rsidRPr="008B2F08">
        <w:rPr>
          <w:rStyle w:val="notranslate"/>
          <w:rFonts w:ascii="Verdana" w:hAnsi="Verdana" w:cs="Arial"/>
          <w:color w:val="000000"/>
          <w:lang w:val="pt-BR"/>
        </w:rPr>
        <w:t xml:space="preserve"> relevância é a Lei Geral de Proteção de Dados (LGPD) e seus requisitos relativos ao armazenamento e </w:t>
      </w:r>
      <w:r>
        <w:rPr>
          <w:rStyle w:val="notranslate"/>
          <w:rFonts w:ascii="Verdana" w:hAnsi="Verdana" w:cs="Arial"/>
          <w:color w:val="000000"/>
          <w:lang w:val="pt-BR"/>
        </w:rPr>
        <w:t>tratamento</w:t>
      </w:r>
      <w:r w:rsidRPr="008B2F08">
        <w:rPr>
          <w:rStyle w:val="notranslate"/>
          <w:rFonts w:ascii="Verdana" w:hAnsi="Verdana" w:cs="Arial"/>
          <w:color w:val="000000"/>
          <w:lang w:val="pt-BR"/>
        </w:rPr>
        <w:t xml:space="preserve"> de dados pessoais.</w:t>
      </w:r>
    </w:p>
    <w:p w:rsidR="00586F50" w:rsidRPr="008B2F08" w:rsidRDefault="00586F50" w:rsidP="00586F50">
      <w:pPr>
        <w:pStyle w:val="NormalWeb"/>
        <w:spacing w:before="0" w:beforeAutospacing="0" w:after="0" w:afterAutospacing="0"/>
        <w:rPr>
          <w:rFonts w:ascii="Verdana" w:hAnsi="Verdana"/>
          <w:color w:val="000000"/>
          <w:sz w:val="27"/>
          <w:szCs w:val="27"/>
          <w:lang w:val="pt-BR"/>
        </w:rPr>
      </w:pPr>
    </w:p>
    <w:p w:rsidR="00586F50" w:rsidRPr="008B2F08" w:rsidRDefault="00586F50" w:rsidP="00586F50">
      <w:pPr>
        <w:pStyle w:val="NormalWeb"/>
        <w:spacing w:before="0" w:beforeAutospacing="0" w:after="0" w:afterAutospacing="0"/>
        <w:jc w:val="both"/>
        <w:rPr>
          <w:rFonts w:ascii="Verdana" w:hAnsi="Verdana"/>
          <w:color w:val="000000"/>
          <w:sz w:val="27"/>
          <w:szCs w:val="27"/>
          <w:lang w:val="pt-BR"/>
        </w:rPr>
      </w:pPr>
      <w:r w:rsidRPr="008B2F08">
        <w:rPr>
          <w:rStyle w:val="notranslate"/>
          <w:rFonts w:ascii="Verdana" w:hAnsi="Verdana" w:cs="Arial"/>
          <w:color w:val="000000"/>
          <w:lang w:val="pt-BR"/>
        </w:rPr>
        <w:t xml:space="preserve">Esse controle se aplica a todos </w:t>
      </w:r>
      <w:r>
        <w:rPr>
          <w:rStyle w:val="notranslate"/>
          <w:rFonts w:ascii="Verdana" w:hAnsi="Verdana" w:cs="Arial"/>
          <w:color w:val="000000"/>
          <w:lang w:val="pt-BR"/>
        </w:rPr>
        <w:t>as</w:t>
      </w:r>
      <w:r w:rsidRPr="008B2F08">
        <w:rPr>
          <w:rStyle w:val="notranslate"/>
          <w:rFonts w:ascii="Verdana" w:hAnsi="Verdana" w:cs="Arial"/>
          <w:color w:val="000000"/>
          <w:lang w:val="pt-BR"/>
        </w:rPr>
        <w:t xml:space="preserve"> </w:t>
      </w:r>
      <w:r>
        <w:rPr>
          <w:rStyle w:val="notranslate"/>
          <w:rFonts w:ascii="Verdana" w:hAnsi="Verdana" w:cs="Arial"/>
          <w:color w:val="000000"/>
          <w:lang w:val="pt-BR"/>
        </w:rPr>
        <w:t>operações</w:t>
      </w:r>
      <w:r w:rsidRPr="008B2F08">
        <w:rPr>
          <w:rStyle w:val="notranslate"/>
          <w:rFonts w:ascii="Verdana" w:hAnsi="Verdana" w:cs="Arial"/>
          <w:color w:val="000000"/>
          <w:lang w:val="pt-BR"/>
        </w:rPr>
        <w:t>, pessoas e processos que constituem o</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sistema de informações</w:t>
      </w:r>
      <w:r>
        <w:rPr>
          <w:rStyle w:val="notranslate"/>
          <w:rFonts w:ascii="Verdana" w:hAnsi="Verdana" w:cs="Arial"/>
          <w:color w:val="000000"/>
          <w:lang w:val="pt-BR"/>
        </w:rPr>
        <w:t xml:space="preserve"> </w:t>
      </w:r>
      <w:r w:rsidRPr="008B2F08">
        <w:rPr>
          <w:rStyle w:val="notranslate"/>
          <w:rFonts w:ascii="Verdana" w:hAnsi="Verdana" w:cs="Arial"/>
          <w:color w:val="000000"/>
          <w:lang w:val="pt-BR"/>
        </w:rPr>
        <w:t>da</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organização, incluindo membros do conselho, diretores, funcionários, fornecedores e outros terceiros que têm acesso ao</w:t>
      </w:r>
      <w:r>
        <w:rPr>
          <w:rStyle w:val="notranslate"/>
          <w:rFonts w:ascii="Verdana" w:hAnsi="Verdana" w:cs="Arial"/>
          <w:color w:val="000000"/>
          <w:lang w:val="pt-BR"/>
        </w:rPr>
        <w:t xml:space="preserve">s dados tratados [pelo (a) </w:t>
      </w:r>
      <w:r w:rsidRPr="00853DC9">
        <w:rPr>
          <w:rStyle w:val="notranslate"/>
          <w:rFonts w:ascii="Verdana" w:hAnsi="Verdana" w:cs="Arial"/>
          <w:b/>
          <w:color w:val="000000"/>
          <w:lang w:val="pt-BR"/>
        </w:rPr>
        <w:t>Nome da Organização]</w:t>
      </w:r>
      <w:r w:rsidRPr="008B2F08">
        <w:rPr>
          <w:rStyle w:val="notranslate"/>
          <w:rFonts w:ascii="Verdana" w:hAnsi="Verdana" w:cs="Arial"/>
          <w:color w:val="000000"/>
          <w:lang w:val="pt-BR"/>
        </w:rPr>
        <w:t>.</w:t>
      </w:r>
    </w:p>
    <w:p w:rsidR="00586F50" w:rsidRPr="008B2F08" w:rsidRDefault="00586F50" w:rsidP="00586F50">
      <w:pPr>
        <w:pStyle w:val="NormalWeb"/>
        <w:spacing w:before="0" w:beforeAutospacing="0" w:after="0" w:afterAutospacing="0"/>
        <w:jc w:val="both"/>
        <w:rPr>
          <w:rFonts w:ascii="Verdana" w:hAnsi="Verdana"/>
          <w:color w:val="000000"/>
          <w:sz w:val="27"/>
          <w:szCs w:val="27"/>
          <w:lang w:val="pt-BR"/>
        </w:rPr>
      </w:pPr>
    </w:p>
    <w:p w:rsidR="00586F50" w:rsidRPr="008B2F08" w:rsidRDefault="00586F50" w:rsidP="00586F50">
      <w:pPr>
        <w:pStyle w:val="NormalWeb"/>
        <w:spacing w:before="0" w:beforeAutospacing="0" w:after="0" w:afterAutospacing="0"/>
        <w:rPr>
          <w:rFonts w:ascii="Verdana" w:hAnsi="Verdana"/>
          <w:color w:val="000000"/>
          <w:sz w:val="27"/>
          <w:szCs w:val="27"/>
          <w:lang w:val="pt-BR"/>
        </w:rPr>
      </w:pPr>
      <w:r w:rsidRPr="008B2F08">
        <w:rPr>
          <w:rStyle w:val="notranslate"/>
          <w:rFonts w:ascii="Verdana" w:hAnsi="Verdana" w:cs="Arial"/>
          <w:color w:val="000000"/>
          <w:lang w:val="pt-BR"/>
        </w:rPr>
        <w:t>Os</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documentos a</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seguir</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são relevantes para esta</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política:</w:t>
      </w:r>
    </w:p>
    <w:p w:rsidR="00586F50" w:rsidRPr="008B2F08" w:rsidRDefault="00586F50" w:rsidP="00586F50">
      <w:pPr>
        <w:rPr>
          <w:rFonts w:ascii="Verdana" w:hAnsi="Verdana" w:cs="Arial"/>
          <w:lang w:val="pt-BR"/>
        </w:rPr>
      </w:pPr>
    </w:p>
    <w:p w:rsidR="00586F50" w:rsidRPr="008B2F08" w:rsidRDefault="00586F50" w:rsidP="00586F50">
      <w:pPr>
        <w:numPr>
          <w:ilvl w:val="0"/>
          <w:numId w:val="2"/>
        </w:numPr>
        <w:rPr>
          <w:rFonts w:ascii="Verdana" w:hAnsi="Verdana" w:cs="Arial"/>
          <w:i/>
          <w:lang w:val="pt-BR"/>
        </w:rPr>
      </w:pPr>
      <w:r w:rsidRPr="008B2F08">
        <w:rPr>
          <w:rFonts w:ascii="Verdana" w:hAnsi="Verdana" w:cs="Arial"/>
          <w:i/>
          <w:lang w:val="pt-BR"/>
        </w:rPr>
        <w:t>Política de Proteção de Dados</w:t>
      </w:r>
    </w:p>
    <w:p w:rsidR="00586F50" w:rsidRPr="008B2F08" w:rsidRDefault="00586F50" w:rsidP="00586F50">
      <w:pPr>
        <w:numPr>
          <w:ilvl w:val="0"/>
          <w:numId w:val="2"/>
        </w:numPr>
        <w:rPr>
          <w:rFonts w:ascii="Verdana" w:hAnsi="Verdana" w:cs="Arial"/>
          <w:i/>
          <w:lang w:val="pt-BR"/>
        </w:rPr>
      </w:pPr>
      <w:r w:rsidRPr="008B2F08">
        <w:rPr>
          <w:rFonts w:ascii="Verdana" w:hAnsi="Verdana" w:cs="Arial"/>
          <w:i/>
          <w:lang w:val="pt-BR"/>
        </w:rPr>
        <w:t>Processo de Avaliação de Impacto de Proteção de Dados</w:t>
      </w:r>
      <w:r w:rsidRPr="008B2F08">
        <w:rPr>
          <w:rFonts w:ascii="Verdana" w:hAnsi="Verdana"/>
          <w:lang w:val="pt-BR"/>
        </w:rPr>
        <w:t xml:space="preserve"> </w:t>
      </w:r>
    </w:p>
    <w:p w:rsidR="00586F50" w:rsidRPr="008B2F08" w:rsidRDefault="00586F50" w:rsidP="00586F50">
      <w:pPr>
        <w:numPr>
          <w:ilvl w:val="0"/>
          <w:numId w:val="2"/>
        </w:numPr>
        <w:rPr>
          <w:rFonts w:ascii="Verdana" w:hAnsi="Verdana" w:cs="Arial"/>
          <w:i/>
          <w:lang w:val="pt-BR"/>
        </w:rPr>
      </w:pPr>
      <w:r w:rsidRPr="008B2F08">
        <w:rPr>
          <w:rFonts w:ascii="Verdana" w:hAnsi="Verdana" w:cs="Arial"/>
          <w:i/>
          <w:lang w:val="pt-BR"/>
        </w:rPr>
        <w:t>Procedimento de Aviso de Privacidade</w:t>
      </w:r>
    </w:p>
    <w:p w:rsidR="00586F50" w:rsidRPr="008B2F08" w:rsidRDefault="00586F50" w:rsidP="00586F50">
      <w:pPr>
        <w:numPr>
          <w:ilvl w:val="0"/>
          <w:numId w:val="2"/>
        </w:numPr>
        <w:rPr>
          <w:rFonts w:ascii="Verdana" w:hAnsi="Verdana" w:cs="Arial"/>
          <w:i/>
          <w:lang w:val="pt-BR"/>
        </w:rPr>
      </w:pPr>
      <w:r w:rsidRPr="008B2F08">
        <w:rPr>
          <w:rFonts w:ascii="Verdana" w:hAnsi="Verdana" w:cs="Arial"/>
          <w:i/>
          <w:lang w:val="pt-BR"/>
        </w:rPr>
        <w:t>Procedimento de Análise de Dados Pessoais</w:t>
      </w:r>
    </w:p>
    <w:p w:rsidR="00586F50" w:rsidRPr="008B2F08" w:rsidRDefault="00586F50" w:rsidP="00586F50">
      <w:pPr>
        <w:ind w:left="360"/>
        <w:rPr>
          <w:rFonts w:ascii="Verdana" w:hAnsi="Verdana" w:cs="Arial"/>
          <w:lang w:val="pt-BR"/>
        </w:rPr>
      </w:pPr>
    </w:p>
    <w:bookmarkEnd w:id="8"/>
    <w:p w:rsidR="00586F50" w:rsidRPr="008B2F08" w:rsidRDefault="00586F50" w:rsidP="00586F50">
      <w:pPr>
        <w:rPr>
          <w:rFonts w:ascii="Verdana" w:hAnsi="Verdana"/>
          <w:sz w:val="22"/>
          <w:szCs w:val="20"/>
          <w:highlight w:val="yellow"/>
          <w:lang w:val="pt-BR" w:eastAsia="en-GB"/>
        </w:rPr>
      </w:pPr>
    </w:p>
    <w:p w:rsidR="00586F50" w:rsidRPr="00586F50" w:rsidRDefault="00586F50" w:rsidP="00586F50">
      <w:pPr>
        <w:pStyle w:val="Heading1"/>
        <w:tabs>
          <w:tab w:val="num" w:pos="432"/>
        </w:tabs>
        <w:rPr>
          <w:lang w:val="pt-BR"/>
        </w:rPr>
      </w:pPr>
      <w:bookmarkStart w:id="10" w:name="_Toc160615977"/>
      <w:bookmarkStart w:id="11" w:name="_Toc160616204"/>
      <w:bookmarkStart w:id="12" w:name="_Toc160616371"/>
      <w:bookmarkStart w:id="13" w:name="_Toc161078638"/>
      <w:r w:rsidRPr="00586F50">
        <w:rPr>
          <w:lang w:val="pt-BR" w:eastAsia="en-GB"/>
        </w:rPr>
        <w:br w:type="page"/>
      </w:r>
      <w:bookmarkStart w:id="14" w:name="_Toc25002569"/>
      <w:bookmarkEnd w:id="10"/>
      <w:bookmarkEnd w:id="11"/>
      <w:bookmarkEnd w:id="12"/>
      <w:bookmarkEnd w:id="13"/>
      <w:r w:rsidRPr="00586F50">
        <w:rPr>
          <w:lang w:val="pt-BR"/>
        </w:rPr>
        <w:lastRenderedPageBreak/>
        <w:t>Política de Retenção e Proteção de Registros</w:t>
      </w:r>
      <w:bookmarkEnd w:id="14"/>
    </w:p>
    <w:p w:rsidR="00586F50" w:rsidRPr="008B2F08" w:rsidRDefault="00586F50" w:rsidP="00586F50">
      <w:pPr>
        <w:rPr>
          <w:rFonts w:ascii="Verdana" w:hAnsi="Verdana"/>
          <w:lang w:val="pt-BR"/>
        </w:rPr>
      </w:pPr>
    </w:p>
    <w:p w:rsidR="00586F50" w:rsidRPr="008B2F08" w:rsidRDefault="00586F50" w:rsidP="00586F50">
      <w:pPr>
        <w:jc w:val="both"/>
        <w:rPr>
          <w:rStyle w:val="notranslate"/>
          <w:rFonts w:ascii="Verdana" w:hAnsi="Verdana" w:cs="Arial"/>
          <w:color w:val="000000"/>
          <w:lang w:val="pt-BR"/>
        </w:rPr>
      </w:pPr>
      <w:r w:rsidRPr="008B2F08">
        <w:rPr>
          <w:rStyle w:val="notranslate"/>
          <w:rFonts w:ascii="Verdana" w:hAnsi="Verdana" w:cs="Arial"/>
          <w:color w:val="000000"/>
          <w:lang w:val="pt-BR"/>
        </w:rPr>
        <w:t>Essa política começa estabelecendo os princípios</w:t>
      </w:r>
      <w:r>
        <w:rPr>
          <w:rStyle w:val="notranslate"/>
          <w:rFonts w:ascii="Verdana" w:hAnsi="Verdana" w:cs="Arial"/>
          <w:color w:val="000000"/>
          <w:lang w:val="pt-BR"/>
        </w:rPr>
        <w:t xml:space="preserve"> fundamentais</w:t>
      </w:r>
      <w:r w:rsidRPr="008B2F08">
        <w:rPr>
          <w:rStyle w:val="notranslate"/>
          <w:rFonts w:ascii="Verdana" w:hAnsi="Verdana" w:cs="Arial"/>
          <w:color w:val="000000"/>
          <w:lang w:val="pt-BR"/>
        </w:rPr>
        <w:t xml:space="preserve"> que devem ser adotados ao considerar a retenção e proteção de registros.</w:t>
      </w:r>
      <w:r>
        <w:rPr>
          <w:rStyle w:val="notranslate"/>
          <w:rFonts w:ascii="Verdana" w:hAnsi="Verdana" w:cs="Arial"/>
          <w:color w:val="000000"/>
          <w:lang w:val="pt-BR"/>
        </w:rPr>
        <w:t xml:space="preserve"> </w:t>
      </w:r>
      <w:r w:rsidRPr="008B2F08">
        <w:rPr>
          <w:rStyle w:val="notranslate"/>
          <w:rFonts w:ascii="Verdana" w:hAnsi="Verdana" w:cs="Arial"/>
          <w:color w:val="000000"/>
          <w:lang w:val="pt-BR"/>
        </w:rPr>
        <w:t>Em seguida, define os tipos de registros mantidos por</w:t>
      </w:r>
      <w:r>
        <w:rPr>
          <w:rStyle w:val="notranslate"/>
          <w:rFonts w:ascii="Verdana" w:hAnsi="Verdana" w:cs="Arial"/>
          <w:color w:val="000000"/>
          <w:lang w:val="pt-BR"/>
        </w:rPr>
        <w:t xml:space="preserve"> </w:t>
      </w:r>
      <w:r w:rsidRPr="008B2F08">
        <w:rPr>
          <w:rStyle w:val="notranslate"/>
          <w:rFonts w:ascii="Verdana" w:hAnsi="Verdana" w:cs="Arial"/>
          <w:b/>
          <w:color w:val="000000"/>
          <w:lang w:val="pt-BR"/>
        </w:rPr>
        <w:t>[Nome da Organização]</w:t>
      </w:r>
      <w:r>
        <w:rPr>
          <w:rFonts w:ascii="Verdana" w:hAnsi="Verdana"/>
          <w:color w:val="000000"/>
          <w:sz w:val="27"/>
          <w:szCs w:val="27"/>
          <w:lang w:val="pt-BR"/>
        </w:rPr>
        <w:t xml:space="preserve"> </w:t>
      </w:r>
      <w:r w:rsidRPr="008B2F08">
        <w:rPr>
          <w:rStyle w:val="notranslate"/>
          <w:rFonts w:ascii="Verdana" w:hAnsi="Verdana" w:cs="Arial"/>
          <w:color w:val="000000"/>
          <w:lang w:val="pt-BR"/>
        </w:rPr>
        <w:t xml:space="preserve">e seus requisitos gerais antes de discutir a proteção, destruição e gerenciamento de </w:t>
      </w:r>
      <w:r>
        <w:rPr>
          <w:rStyle w:val="notranslate"/>
          <w:rFonts w:ascii="Verdana" w:hAnsi="Verdana" w:cs="Arial"/>
          <w:color w:val="000000"/>
          <w:lang w:val="pt-BR"/>
        </w:rPr>
        <w:t>dados</w:t>
      </w:r>
      <w:r w:rsidRPr="008B2F08">
        <w:rPr>
          <w:rStyle w:val="notranslate"/>
          <w:rFonts w:ascii="Verdana" w:hAnsi="Verdana" w:cs="Arial"/>
          <w:color w:val="000000"/>
          <w:lang w:val="pt-BR"/>
        </w:rPr>
        <w:t>.</w:t>
      </w:r>
    </w:p>
    <w:p w:rsidR="00586F50" w:rsidRPr="008B2F08" w:rsidRDefault="00586F50" w:rsidP="00586F50">
      <w:pPr>
        <w:jc w:val="both"/>
        <w:rPr>
          <w:rFonts w:ascii="Verdana" w:hAnsi="Verdana"/>
          <w:lang w:val="pt-BR"/>
        </w:rPr>
      </w:pPr>
    </w:p>
    <w:p w:rsidR="00586F50" w:rsidRPr="008B2F08" w:rsidRDefault="00586F50" w:rsidP="00586F50">
      <w:pPr>
        <w:pStyle w:val="Heading2"/>
        <w:tabs>
          <w:tab w:val="num" w:pos="576"/>
        </w:tabs>
        <w:jc w:val="both"/>
        <w:rPr>
          <w:rFonts w:ascii="Verdana" w:hAnsi="Verdana"/>
          <w:lang w:val="pt-BR"/>
        </w:rPr>
      </w:pPr>
      <w:bookmarkStart w:id="15" w:name="_Toc25002570"/>
      <w:r w:rsidRPr="008B2F08">
        <w:rPr>
          <w:rFonts w:ascii="Verdana" w:hAnsi="Verdana"/>
          <w:lang w:val="pt-BR"/>
        </w:rPr>
        <w:t>Princípios Gerais</w:t>
      </w:r>
      <w:bookmarkEnd w:id="15"/>
    </w:p>
    <w:p w:rsidR="00586F50" w:rsidRPr="008B2F08" w:rsidRDefault="00586F50" w:rsidP="00586F50">
      <w:pPr>
        <w:jc w:val="both"/>
        <w:rPr>
          <w:rFonts w:ascii="Verdana" w:hAnsi="Verdana"/>
          <w:lang w:val="pt-BR"/>
        </w:rPr>
      </w:pPr>
    </w:p>
    <w:p w:rsidR="00586F50" w:rsidRPr="008B2F08" w:rsidRDefault="00586F50" w:rsidP="00586F50">
      <w:pPr>
        <w:jc w:val="both"/>
        <w:rPr>
          <w:rStyle w:val="notranslate"/>
          <w:rFonts w:ascii="Verdana" w:hAnsi="Verdana" w:cs="Arial"/>
          <w:color w:val="000000"/>
          <w:lang w:val="pt-BR"/>
        </w:rPr>
      </w:pPr>
      <w:r w:rsidRPr="008B2F08">
        <w:rPr>
          <w:rStyle w:val="notranslate"/>
          <w:rFonts w:ascii="Verdana" w:hAnsi="Verdana" w:cs="Arial"/>
          <w:color w:val="000000"/>
          <w:lang w:val="pt-BR"/>
        </w:rPr>
        <w:t>Há uma série de</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princípios</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gerais</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que</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devem</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ser adotados ao considerar a política de retenção e proteção de registros.</w:t>
      </w:r>
      <w:r>
        <w:rPr>
          <w:rFonts w:ascii="Verdana" w:hAnsi="Verdana"/>
          <w:color w:val="000000"/>
          <w:sz w:val="27"/>
          <w:szCs w:val="27"/>
          <w:lang w:val="pt-BR"/>
        </w:rPr>
        <w:t xml:space="preserve"> </w:t>
      </w:r>
      <w:r>
        <w:rPr>
          <w:rStyle w:val="notranslate"/>
          <w:rFonts w:ascii="Verdana" w:hAnsi="Verdana" w:cs="Arial"/>
          <w:color w:val="000000"/>
          <w:lang w:val="pt-BR"/>
        </w:rPr>
        <w:t>São eles</w:t>
      </w:r>
      <w:r w:rsidRPr="008B2F08">
        <w:rPr>
          <w:rStyle w:val="notranslate"/>
          <w:rFonts w:ascii="Verdana" w:hAnsi="Verdana" w:cs="Arial"/>
          <w:color w:val="000000"/>
          <w:lang w:val="pt-BR"/>
        </w:rPr>
        <w:t>:</w:t>
      </w:r>
    </w:p>
    <w:p w:rsidR="00586F50" w:rsidRPr="008B2F08" w:rsidRDefault="00586F50" w:rsidP="00586F50">
      <w:pPr>
        <w:jc w:val="both"/>
        <w:rPr>
          <w:rFonts w:ascii="Verdana" w:hAnsi="Verdana"/>
          <w:lang w:val="pt-BR"/>
        </w:rPr>
      </w:pPr>
    </w:p>
    <w:p w:rsidR="00586F50" w:rsidRPr="008B2F08" w:rsidRDefault="00586F50" w:rsidP="00586F50">
      <w:pPr>
        <w:numPr>
          <w:ilvl w:val="0"/>
          <w:numId w:val="4"/>
        </w:numPr>
        <w:jc w:val="both"/>
        <w:rPr>
          <w:rFonts w:ascii="Verdana" w:hAnsi="Verdana"/>
          <w:lang w:val="pt-BR"/>
        </w:rPr>
      </w:pPr>
      <w:r w:rsidRPr="008B2F08">
        <w:rPr>
          <w:rFonts w:ascii="Verdana" w:hAnsi="Verdana"/>
          <w:lang w:val="pt-BR"/>
        </w:rPr>
        <w:t>Os registros devem ser mantidos em conformidade com todos os requisitos legais, regulatórios e contratuais aplicáveis</w:t>
      </w:r>
      <w:r>
        <w:rPr>
          <w:rFonts w:ascii="Verdana" w:hAnsi="Verdana"/>
          <w:lang w:val="pt-BR"/>
        </w:rPr>
        <w:t>;</w:t>
      </w:r>
    </w:p>
    <w:p w:rsidR="00586F50" w:rsidRPr="008B2F08" w:rsidRDefault="00586F50" w:rsidP="00586F50">
      <w:pPr>
        <w:numPr>
          <w:ilvl w:val="0"/>
          <w:numId w:val="4"/>
        </w:numPr>
        <w:jc w:val="both"/>
        <w:rPr>
          <w:rFonts w:ascii="Verdana" w:hAnsi="Verdana"/>
          <w:lang w:val="pt-BR"/>
        </w:rPr>
      </w:pPr>
      <w:r w:rsidRPr="008B2F08">
        <w:rPr>
          <w:rFonts w:ascii="Verdana" w:hAnsi="Verdana"/>
          <w:lang w:val="pt-BR"/>
        </w:rPr>
        <w:t>Os registros não devem ser mantidos por mais tempo do que o necessário</w:t>
      </w:r>
      <w:r>
        <w:rPr>
          <w:rFonts w:ascii="Verdana" w:hAnsi="Verdana"/>
          <w:lang w:val="pt-BR"/>
        </w:rPr>
        <w:t>;</w:t>
      </w:r>
    </w:p>
    <w:p w:rsidR="00586F50" w:rsidRPr="008B2F08" w:rsidRDefault="00586F50" w:rsidP="00586F50">
      <w:pPr>
        <w:numPr>
          <w:ilvl w:val="0"/>
          <w:numId w:val="4"/>
        </w:numPr>
        <w:jc w:val="both"/>
        <w:rPr>
          <w:rFonts w:ascii="Verdana" w:hAnsi="Verdana"/>
          <w:lang w:val="pt-BR"/>
        </w:rPr>
      </w:pPr>
      <w:r w:rsidRPr="008B2F08">
        <w:rPr>
          <w:rFonts w:ascii="Verdana" w:hAnsi="Verdana" w:cs="Arial"/>
          <w:color w:val="000000"/>
          <w:lang w:val="pt-BR"/>
        </w:rPr>
        <w:t>A proteção dos registros</w:t>
      </w:r>
      <w:r>
        <w:rPr>
          <w:rFonts w:ascii="Verdana" w:hAnsi="Verdana"/>
          <w:color w:val="000000"/>
          <w:lang w:val="pt-BR"/>
        </w:rPr>
        <w:t xml:space="preserve"> </w:t>
      </w:r>
      <w:r>
        <w:rPr>
          <w:rFonts w:ascii="Verdana" w:hAnsi="Verdana" w:cs="Arial"/>
          <w:color w:val="000000"/>
          <w:lang w:val="pt-BR"/>
        </w:rPr>
        <w:t>com relação a</w:t>
      </w:r>
      <w:r w:rsidRPr="008B2F08">
        <w:rPr>
          <w:rFonts w:ascii="Verdana" w:hAnsi="Verdana" w:cs="Arial"/>
          <w:color w:val="000000"/>
          <w:lang w:val="pt-BR"/>
        </w:rPr>
        <w:t xml:space="preserve"> confidencialidade, integridade e disponibilidade</w:t>
      </w:r>
      <w:r>
        <w:rPr>
          <w:rFonts w:ascii="Verdana" w:hAnsi="Verdana"/>
          <w:color w:val="000000"/>
          <w:lang w:val="pt-BR"/>
        </w:rPr>
        <w:t xml:space="preserve"> </w:t>
      </w:r>
      <w:r w:rsidRPr="008B2F08">
        <w:rPr>
          <w:rFonts w:ascii="Verdana" w:hAnsi="Verdana" w:cs="Arial"/>
          <w:color w:val="000000"/>
          <w:lang w:val="pt-BR"/>
        </w:rPr>
        <w:t>deve</w:t>
      </w:r>
      <w:r>
        <w:rPr>
          <w:rFonts w:ascii="Verdana" w:hAnsi="Verdana"/>
          <w:color w:val="000000"/>
          <w:lang w:val="pt-BR"/>
        </w:rPr>
        <w:t xml:space="preserve"> ser classificados de acordo com a sua necessidade de </w:t>
      </w:r>
      <w:r w:rsidRPr="008B2F08">
        <w:rPr>
          <w:rFonts w:ascii="Verdana" w:hAnsi="Verdana" w:cs="Arial"/>
          <w:color w:val="000000"/>
          <w:lang w:val="pt-BR"/>
        </w:rPr>
        <w:t>segurança</w:t>
      </w:r>
      <w:r>
        <w:rPr>
          <w:rFonts w:ascii="Verdana" w:hAnsi="Verdana" w:cs="Arial"/>
          <w:color w:val="000000"/>
          <w:lang w:val="pt-BR"/>
        </w:rPr>
        <w:t>;</w:t>
      </w:r>
    </w:p>
    <w:p w:rsidR="00586F50" w:rsidRPr="006A1F49" w:rsidRDefault="00586F50" w:rsidP="00586F50">
      <w:pPr>
        <w:numPr>
          <w:ilvl w:val="0"/>
          <w:numId w:val="4"/>
        </w:numPr>
        <w:jc w:val="both"/>
        <w:rPr>
          <w:rFonts w:ascii="Verdana" w:hAnsi="Verdana"/>
          <w:color w:val="000000"/>
          <w:lang w:val="pt-BR"/>
        </w:rPr>
      </w:pPr>
      <w:r w:rsidRPr="006A1F49">
        <w:rPr>
          <w:rFonts w:ascii="Verdana" w:hAnsi="Verdana" w:cs="Arial"/>
          <w:color w:val="000000"/>
          <w:lang w:val="pt-BR"/>
        </w:rPr>
        <w:t>Os registros</w:t>
      </w:r>
      <w:r w:rsidRPr="006A1F49">
        <w:rPr>
          <w:rFonts w:ascii="Verdana" w:hAnsi="Verdana"/>
          <w:color w:val="000000"/>
          <w:lang w:val="pt-BR"/>
        </w:rPr>
        <w:t xml:space="preserve"> </w:t>
      </w:r>
      <w:r w:rsidRPr="006A1F49">
        <w:rPr>
          <w:rFonts w:ascii="Verdana" w:hAnsi="Verdana" w:cs="Arial"/>
          <w:color w:val="000000"/>
          <w:lang w:val="pt-BR"/>
        </w:rPr>
        <w:t>devem</w:t>
      </w:r>
      <w:r w:rsidRPr="006A1F49">
        <w:rPr>
          <w:rFonts w:ascii="Verdana" w:hAnsi="Verdana"/>
          <w:color w:val="000000"/>
          <w:lang w:val="pt-BR"/>
        </w:rPr>
        <w:t xml:space="preserve"> </w:t>
      </w:r>
      <w:r w:rsidRPr="006A1F49">
        <w:rPr>
          <w:rFonts w:ascii="Verdana" w:hAnsi="Verdana" w:cs="Arial"/>
          <w:color w:val="000000"/>
          <w:lang w:val="pt-BR"/>
        </w:rPr>
        <w:t>permanecer recuperáveis</w:t>
      </w:r>
      <w:r>
        <w:rPr>
          <w:rFonts w:ascii="Verdana" w:hAnsi="Verdana" w:cs="Arial"/>
          <w:color w:val="000000"/>
          <w:lang w:val="pt-BR"/>
        </w:rPr>
        <w:t>,</w:t>
      </w:r>
      <w:r w:rsidRPr="006A1F49">
        <w:rPr>
          <w:rFonts w:ascii="Verdana" w:hAnsi="Verdana"/>
          <w:color w:val="000000"/>
          <w:lang w:val="pt-BR"/>
        </w:rPr>
        <w:t xml:space="preserve"> </w:t>
      </w:r>
      <w:r>
        <w:rPr>
          <w:rFonts w:ascii="Verdana" w:hAnsi="Verdana"/>
          <w:color w:val="000000"/>
          <w:lang w:val="pt-BR"/>
        </w:rPr>
        <w:t>quando necessários, para atender a finalidade da retenção e armazenamento;</w:t>
      </w:r>
    </w:p>
    <w:p w:rsidR="00586F50" w:rsidRPr="008B2F08" w:rsidRDefault="00586F50" w:rsidP="00586F50">
      <w:pPr>
        <w:numPr>
          <w:ilvl w:val="0"/>
          <w:numId w:val="4"/>
        </w:numPr>
        <w:jc w:val="both"/>
        <w:rPr>
          <w:rFonts w:ascii="Verdana" w:hAnsi="Verdana"/>
          <w:lang w:val="pt-BR"/>
        </w:rPr>
      </w:pPr>
      <w:r w:rsidRPr="008B2F08">
        <w:rPr>
          <w:rFonts w:ascii="Verdana" w:hAnsi="Verdana" w:cs="Arial"/>
          <w:color w:val="000000"/>
          <w:lang w:val="pt-BR"/>
        </w:rPr>
        <w:t>Se for caso, os regist</w:t>
      </w:r>
      <w:r>
        <w:rPr>
          <w:rFonts w:ascii="Verdana" w:hAnsi="Verdana" w:cs="Arial"/>
          <w:color w:val="000000"/>
          <w:lang w:val="pt-BR"/>
        </w:rPr>
        <w:t>r</w:t>
      </w:r>
      <w:r w:rsidRPr="008B2F08">
        <w:rPr>
          <w:rFonts w:ascii="Verdana" w:hAnsi="Verdana" w:cs="Arial"/>
          <w:color w:val="000000"/>
          <w:lang w:val="pt-BR"/>
        </w:rPr>
        <w:t>os que contenham dados pessoais</w:t>
      </w:r>
      <w:r>
        <w:rPr>
          <w:rFonts w:ascii="Verdana" w:hAnsi="Verdana"/>
          <w:color w:val="000000"/>
          <w:lang w:val="pt-BR"/>
        </w:rPr>
        <w:t xml:space="preserve"> </w:t>
      </w:r>
      <w:r w:rsidRPr="008B2F08">
        <w:rPr>
          <w:rFonts w:ascii="Verdana" w:hAnsi="Verdana" w:cs="Arial"/>
          <w:color w:val="000000"/>
          <w:lang w:val="pt-BR"/>
        </w:rPr>
        <w:t>devem</w:t>
      </w:r>
      <w:r>
        <w:rPr>
          <w:rFonts w:ascii="Verdana" w:hAnsi="Verdana"/>
          <w:color w:val="000000"/>
          <w:lang w:val="pt-BR"/>
        </w:rPr>
        <w:t xml:space="preserve"> </w:t>
      </w:r>
      <w:r w:rsidRPr="008B2F08">
        <w:rPr>
          <w:rFonts w:ascii="Verdana" w:hAnsi="Verdana" w:cs="Arial"/>
          <w:color w:val="000000"/>
          <w:lang w:val="pt-BR"/>
        </w:rPr>
        <w:t>ser submetidos o mais rápid</w:t>
      </w:r>
      <w:r>
        <w:rPr>
          <w:rFonts w:ascii="Verdana" w:hAnsi="Verdana" w:cs="Arial"/>
          <w:color w:val="000000"/>
          <w:lang w:val="pt-BR"/>
        </w:rPr>
        <w:t>o</w:t>
      </w:r>
      <w:r w:rsidRPr="008B2F08">
        <w:rPr>
          <w:rFonts w:ascii="Verdana" w:hAnsi="Verdana" w:cs="Arial"/>
          <w:color w:val="000000"/>
          <w:lang w:val="pt-BR"/>
        </w:rPr>
        <w:t xml:space="preserve"> possível a técnicas que impeçam a identificação d</w:t>
      </w:r>
      <w:r>
        <w:rPr>
          <w:rFonts w:ascii="Verdana" w:hAnsi="Verdana" w:cs="Arial"/>
          <w:color w:val="000000"/>
          <w:lang w:val="pt-BR"/>
        </w:rPr>
        <w:t>o</w:t>
      </w:r>
      <w:r w:rsidRPr="008B2F08">
        <w:rPr>
          <w:rFonts w:ascii="Verdana" w:hAnsi="Verdana" w:cs="Arial"/>
          <w:color w:val="000000"/>
          <w:lang w:val="pt-BR"/>
        </w:rPr>
        <w:t xml:space="preserve"> indivíduo</w:t>
      </w:r>
      <w:r>
        <w:rPr>
          <w:rFonts w:ascii="Verdana" w:hAnsi="Verdana" w:cs="Arial"/>
          <w:color w:val="000000"/>
          <w:lang w:val="pt-BR"/>
        </w:rPr>
        <w:t>.</w:t>
      </w:r>
    </w:p>
    <w:p w:rsidR="00586F50" w:rsidRPr="008B2F08" w:rsidRDefault="00586F50" w:rsidP="00586F50">
      <w:pPr>
        <w:rPr>
          <w:rFonts w:ascii="Verdana" w:hAnsi="Verdana"/>
          <w:lang w:val="pt-BR"/>
        </w:rPr>
      </w:pPr>
    </w:p>
    <w:p w:rsidR="00586F50" w:rsidRPr="008B2F08" w:rsidRDefault="00586F50" w:rsidP="00586F50">
      <w:pPr>
        <w:pStyle w:val="Heading2"/>
        <w:tabs>
          <w:tab w:val="num" w:pos="576"/>
        </w:tabs>
        <w:rPr>
          <w:rFonts w:ascii="Verdana" w:hAnsi="Verdana"/>
          <w:lang w:val="pt-BR"/>
        </w:rPr>
      </w:pPr>
      <w:r w:rsidRPr="008B2F08">
        <w:rPr>
          <w:rFonts w:ascii="Verdana" w:hAnsi="Verdana"/>
          <w:lang w:val="pt-BR"/>
        </w:rPr>
        <w:t xml:space="preserve"> </w:t>
      </w:r>
      <w:bookmarkStart w:id="16" w:name="_Toc25002571"/>
      <w:r w:rsidRPr="008B2F08">
        <w:rPr>
          <w:rFonts w:ascii="Verdana" w:hAnsi="Verdana"/>
          <w:lang w:val="pt-BR"/>
        </w:rPr>
        <w:t>Tipos de registro e diretrizes</w:t>
      </w:r>
      <w:bookmarkEnd w:id="16"/>
    </w:p>
    <w:p w:rsidR="00586F50" w:rsidRPr="008B2F08" w:rsidRDefault="00586F50" w:rsidP="00586F50">
      <w:pPr>
        <w:rPr>
          <w:rFonts w:ascii="Verdana" w:hAnsi="Verdana"/>
          <w:lang w:val="pt-BR"/>
        </w:rPr>
      </w:pPr>
    </w:p>
    <w:p w:rsidR="00586F50" w:rsidRPr="008B2F08" w:rsidRDefault="00586F50" w:rsidP="00586F50">
      <w:pPr>
        <w:pStyle w:val="NormalWeb"/>
        <w:spacing w:before="0" w:beforeAutospacing="0" w:after="0" w:afterAutospacing="0"/>
        <w:jc w:val="both"/>
        <w:rPr>
          <w:rFonts w:ascii="Verdana" w:hAnsi="Verdana"/>
          <w:color w:val="000000"/>
          <w:sz w:val="27"/>
          <w:szCs w:val="27"/>
          <w:lang w:val="pt-BR"/>
        </w:rPr>
      </w:pPr>
      <w:r w:rsidRPr="008B2F08">
        <w:rPr>
          <w:rStyle w:val="notranslate"/>
          <w:rFonts w:ascii="Verdana" w:hAnsi="Verdana" w:cs="Arial"/>
          <w:color w:val="000000"/>
          <w:lang w:val="pt-BR"/>
        </w:rPr>
        <w:t>Para auxiliar na</w:t>
      </w:r>
      <w:r>
        <w:rPr>
          <w:rStyle w:val="notranslate"/>
          <w:rFonts w:ascii="Verdana" w:hAnsi="Verdana" w:cs="Arial"/>
          <w:color w:val="000000"/>
          <w:lang w:val="pt-BR"/>
        </w:rPr>
        <w:t xml:space="preserve">s </w:t>
      </w:r>
      <w:r w:rsidRPr="008B2F08">
        <w:rPr>
          <w:rStyle w:val="notranslate"/>
          <w:rFonts w:ascii="Verdana" w:hAnsi="Verdana" w:cs="Arial"/>
          <w:color w:val="000000"/>
          <w:lang w:val="pt-BR"/>
        </w:rPr>
        <w:t xml:space="preserve">diretrizes </w:t>
      </w:r>
      <w:r>
        <w:rPr>
          <w:rStyle w:val="notranslate"/>
          <w:rFonts w:ascii="Verdana" w:hAnsi="Verdana" w:cs="Arial"/>
          <w:color w:val="000000"/>
          <w:lang w:val="pt-BR"/>
        </w:rPr>
        <w:t>de</w:t>
      </w:r>
      <w:r w:rsidRPr="008B2F08">
        <w:rPr>
          <w:rStyle w:val="notranslate"/>
          <w:rFonts w:ascii="Verdana" w:hAnsi="Verdana" w:cs="Arial"/>
          <w:color w:val="000000"/>
          <w:lang w:val="pt-BR"/>
        </w:rPr>
        <w:t xml:space="preserve"> retenção e proteção</w:t>
      </w:r>
      <w:r>
        <w:rPr>
          <w:rStyle w:val="notranslate"/>
          <w:rFonts w:ascii="Verdana" w:hAnsi="Verdana" w:cs="Arial"/>
          <w:color w:val="000000"/>
          <w:lang w:val="pt-BR"/>
        </w:rPr>
        <w:t xml:space="preserve"> de registros</w:t>
      </w:r>
      <w:r w:rsidRPr="008B2F08">
        <w:rPr>
          <w:rStyle w:val="notranslate"/>
          <w:rFonts w:ascii="Verdana" w:hAnsi="Verdana" w:cs="Arial"/>
          <w:color w:val="000000"/>
          <w:lang w:val="pt-BR"/>
        </w:rPr>
        <w:t xml:space="preserve">, </w:t>
      </w:r>
      <w:r>
        <w:rPr>
          <w:rStyle w:val="notranslate"/>
          <w:rFonts w:ascii="Verdana" w:hAnsi="Verdana" w:cs="Arial"/>
          <w:color w:val="000000"/>
          <w:lang w:val="pt-BR"/>
        </w:rPr>
        <w:t xml:space="preserve">[o (a) </w:t>
      </w:r>
      <w:r w:rsidRPr="008B2F08">
        <w:rPr>
          <w:rStyle w:val="notranslate"/>
          <w:rFonts w:ascii="Verdana" w:hAnsi="Verdana" w:cs="Arial"/>
          <w:color w:val="000000"/>
          <w:lang w:val="pt-BR"/>
        </w:rPr>
        <w:t>Nome da Organização] agrup</w:t>
      </w:r>
      <w:r>
        <w:rPr>
          <w:rStyle w:val="notranslate"/>
          <w:rFonts w:ascii="Verdana" w:hAnsi="Verdana" w:cs="Arial"/>
          <w:color w:val="000000"/>
          <w:lang w:val="pt-BR"/>
        </w:rPr>
        <w:t xml:space="preserve">ou esses dados em </w:t>
      </w:r>
      <w:r w:rsidRPr="008B2F08">
        <w:rPr>
          <w:rStyle w:val="notranslate"/>
          <w:rFonts w:ascii="Verdana" w:hAnsi="Verdana" w:cs="Arial"/>
          <w:color w:val="000000"/>
          <w:lang w:val="pt-BR"/>
        </w:rPr>
        <w:t>categorias</w:t>
      </w:r>
      <w:r>
        <w:rPr>
          <w:rStyle w:val="notranslate"/>
          <w:rFonts w:ascii="Verdana" w:hAnsi="Verdana" w:cs="Arial"/>
          <w:color w:val="000000"/>
          <w:lang w:val="pt-BR"/>
        </w:rPr>
        <w:t xml:space="preserve"> que são </w:t>
      </w:r>
      <w:r w:rsidRPr="008B2F08">
        <w:rPr>
          <w:rStyle w:val="notranslate"/>
          <w:rFonts w:ascii="Verdana" w:hAnsi="Verdana" w:cs="Arial"/>
          <w:color w:val="000000"/>
          <w:lang w:val="pt-BR"/>
        </w:rPr>
        <w:t xml:space="preserve">listadas </w:t>
      </w:r>
      <w:r>
        <w:rPr>
          <w:rStyle w:val="notranslate"/>
          <w:rFonts w:ascii="Verdana" w:hAnsi="Verdana" w:cs="Arial"/>
          <w:color w:val="000000"/>
          <w:lang w:val="pt-BR"/>
        </w:rPr>
        <w:t>em tabela</w:t>
      </w:r>
      <w:r w:rsidRPr="008B2F08">
        <w:rPr>
          <w:rStyle w:val="notranslate"/>
          <w:rFonts w:ascii="Verdana" w:hAnsi="Verdana"/>
          <w:color w:val="000000"/>
          <w:sz w:val="27"/>
          <w:szCs w:val="27"/>
          <w:lang w:val="pt-BR"/>
        </w:rPr>
        <w:t>.</w:t>
      </w:r>
      <w:r>
        <w:rPr>
          <w:rFonts w:ascii="Verdana" w:hAnsi="Verdana"/>
          <w:color w:val="000000"/>
          <w:sz w:val="27"/>
          <w:szCs w:val="27"/>
          <w:lang w:val="pt-BR"/>
        </w:rPr>
        <w:t xml:space="preserve"> </w:t>
      </w:r>
      <w:r w:rsidRPr="008B2F08">
        <w:rPr>
          <w:rStyle w:val="notranslate"/>
          <w:rFonts w:ascii="Verdana" w:hAnsi="Verdana" w:cs="Arial"/>
          <w:color w:val="000000"/>
          <w:lang w:val="pt-BR"/>
        </w:rPr>
        <w:t>Para cada uma d</w:t>
      </w:r>
      <w:r>
        <w:rPr>
          <w:rStyle w:val="notranslate"/>
          <w:rFonts w:ascii="Verdana" w:hAnsi="Verdana" w:cs="Arial"/>
          <w:color w:val="000000"/>
          <w:lang w:val="pt-BR"/>
        </w:rPr>
        <w:t>as</w:t>
      </w:r>
      <w:r w:rsidRPr="008B2F08">
        <w:rPr>
          <w:rStyle w:val="notranslate"/>
          <w:rFonts w:ascii="Verdana" w:hAnsi="Verdana" w:cs="Arial"/>
          <w:color w:val="000000"/>
          <w:lang w:val="pt-BR"/>
        </w:rPr>
        <w:t xml:space="preserve"> categorias,</w:t>
      </w:r>
      <w:r>
        <w:rPr>
          <w:rStyle w:val="notranslate"/>
          <w:rFonts w:ascii="Verdana" w:hAnsi="Verdana" w:cs="Arial"/>
          <w:color w:val="000000"/>
          <w:lang w:val="pt-BR"/>
        </w:rPr>
        <w:t xml:space="preserve"> é previsto</w:t>
      </w:r>
      <w:r w:rsidRPr="008B2F08">
        <w:rPr>
          <w:rStyle w:val="notranslate"/>
          <w:rFonts w:ascii="Verdana" w:hAnsi="Verdana" w:cs="Arial"/>
          <w:color w:val="000000"/>
          <w:lang w:val="pt-BR"/>
        </w:rPr>
        <w:t xml:space="preserve"> o</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período de retenção</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obrigatório ou</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recomendado</w:t>
      </w:r>
      <w:r>
        <w:rPr>
          <w:rStyle w:val="notranslate"/>
          <w:rFonts w:ascii="Verdana" w:hAnsi="Verdana" w:cs="Arial"/>
          <w:color w:val="000000"/>
          <w:lang w:val="pt-BR"/>
        </w:rPr>
        <w:t>, o</w:t>
      </w:r>
      <w:r w:rsidRPr="008B2F08">
        <w:rPr>
          <w:rStyle w:val="notranslate"/>
          <w:rFonts w:ascii="Verdana" w:hAnsi="Verdana" w:cs="Arial"/>
          <w:color w:val="000000"/>
          <w:lang w:val="pt-BR"/>
        </w:rPr>
        <w:t xml:space="preserve"> motivo para </w:t>
      </w:r>
      <w:r>
        <w:rPr>
          <w:rStyle w:val="notranslate"/>
          <w:rFonts w:ascii="Verdana" w:hAnsi="Verdana" w:cs="Arial"/>
          <w:color w:val="000000"/>
          <w:lang w:val="pt-BR"/>
        </w:rPr>
        <w:t>essa retenção</w:t>
      </w:r>
      <w:r w:rsidRPr="008B2F08">
        <w:rPr>
          <w:rStyle w:val="notranslate"/>
          <w:rFonts w:ascii="Verdana" w:hAnsi="Verdana" w:cs="Arial"/>
          <w:color w:val="000000"/>
          <w:lang w:val="pt-BR"/>
        </w:rPr>
        <w:t xml:space="preserve"> e a mídia de armazenamento permitida.</w:t>
      </w:r>
    </w:p>
    <w:p w:rsidR="00586F50" w:rsidRPr="008B2F08" w:rsidRDefault="00586F50" w:rsidP="00586F50">
      <w:pPr>
        <w:pStyle w:val="NormalWeb"/>
        <w:spacing w:before="0" w:beforeAutospacing="0" w:after="0" w:afterAutospacing="0"/>
        <w:jc w:val="both"/>
        <w:rPr>
          <w:rFonts w:ascii="Verdana" w:hAnsi="Verdana"/>
          <w:color w:val="000000"/>
          <w:sz w:val="27"/>
          <w:szCs w:val="27"/>
          <w:lang w:val="pt-BR"/>
        </w:rPr>
      </w:pPr>
    </w:p>
    <w:p w:rsidR="00586F50" w:rsidRPr="008B2F08" w:rsidRDefault="00586F50" w:rsidP="00586F50">
      <w:pPr>
        <w:pStyle w:val="NormalWeb"/>
        <w:spacing w:before="0" w:beforeAutospacing="0" w:after="0" w:afterAutospacing="0"/>
        <w:jc w:val="both"/>
        <w:rPr>
          <w:rFonts w:ascii="Verdana" w:hAnsi="Verdana"/>
          <w:color w:val="000000"/>
          <w:sz w:val="27"/>
          <w:szCs w:val="27"/>
          <w:lang w:val="pt-BR"/>
        </w:rPr>
      </w:pPr>
      <w:r w:rsidRPr="008B2F08">
        <w:rPr>
          <w:rStyle w:val="notranslate"/>
          <w:rFonts w:ascii="Verdana" w:hAnsi="Verdana" w:cs="Arial"/>
          <w:color w:val="000000"/>
          <w:lang w:val="pt-BR"/>
        </w:rPr>
        <w:t>Observe que são apenas diretrizes</w:t>
      </w:r>
      <w:r>
        <w:rPr>
          <w:rStyle w:val="notranslate"/>
          <w:rFonts w:ascii="Verdana" w:hAnsi="Verdana" w:cs="Arial"/>
          <w:color w:val="000000"/>
          <w:lang w:val="pt-BR"/>
        </w:rPr>
        <w:t xml:space="preserve">, </w:t>
      </w:r>
      <w:r w:rsidRPr="008B2F08">
        <w:rPr>
          <w:rStyle w:val="notranslate"/>
          <w:rFonts w:ascii="Verdana" w:hAnsi="Verdana" w:cs="Arial"/>
          <w:color w:val="000000"/>
          <w:lang w:val="pt-BR"/>
        </w:rPr>
        <w:t>pode</w:t>
      </w:r>
      <w:r>
        <w:rPr>
          <w:rStyle w:val="notranslate"/>
          <w:rFonts w:ascii="Verdana" w:hAnsi="Verdana" w:cs="Arial"/>
          <w:color w:val="000000"/>
          <w:lang w:val="pt-BR"/>
        </w:rPr>
        <w:t>ndo ocorrer alguma</w:t>
      </w:r>
      <w:r w:rsidRPr="008B2F08">
        <w:rPr>
          <w:rStyle w:val="notranslate"/>
          <w:rFonts w:ascii="Verdana" w:hAnsi="Verdana" w:cs="Arial"/>
          <w:color w:val="000000"/>
          <w:lang w:val="pt-BR"/>
        </w:rPr>
        <w:t xml:space="preserve"> situaç</w:t>
      </w:r>
      <w:r>
        <w:rPr>
          <w:rStyle w:val="notranslate"/>
          <w:rFonts w:ascii="Verdana" w:hAnsi="Verdana" w:cs="Arial"/>
          <w:color w:val="000000"/>
          <w:lang w:val="pt-BR"/>
        </w:rPr>
        <w:t>ão</w:t>
      </w:r>
      <w:r w:rsidRPr="008B2F08">
        <w:rPr>
          <w:rStyle w:val="notranslate"/>
          <w:rFonts w:ascii="Verdana" w:hAnsi="Verdana" w:cs="Arial"/>
          <w:color w:val="000000"/>
          <w:lang w:val="pt-BR"/>
        </w:rPr>
        <w:t xml:space="preserve"> específic</w:t>
      </w:r>
      <w:r>
        <w:rPr>
          <w:rStyle w:val="notranslate"/>
          <w:rFonts w:ascii="Verdana" w:hAnsi="Verdana" w:cs="Arial"/>
          <w:color w:val="000000"/>
          <w:lang w:val="pt-BR"/>
        </w:rPr>
        <w:t>a</w:t>
      </w:r>
      <w:r w:rsidRPr="008B2F08">
        <w:rPr>
          <w:rStyle w:val="notranslate"/>
          <w:rFonts w:ascii="Verdana" w:hAnsi="Verdana" w:cs="Arial"/>
          <w:color w:val="000000"/>
          <w:lang w:val="pt-BR"/>
        </w:rPr>
        <w:t xml:space="preserve"> em que o</w:t>
      </w:r>
      <w:r>
        <w:rPr>
          <w:rStyle w:val="notranslate"/>
          <w:rFonts w:ascii="Verdana" w:hAnsi="Verdana" w:cs="Arial"/>
          <w:color w:val="000000"/>
          <w:lang w:val="pt-BR"/>
        </w:rPr>
        <w:t>s</w:t>
      </w:r>
      <w:r w:rsidRPr="008B2F08">
        <w:rPr>
          <w:rStyle w:val="notranslate"/>
          <w:rFonts w:ascii="Verdana" w:hAnsi="Verdana" w:cs="Arial"/>
          <w:color w:val="000000"/>
          <w:lang w:val="pt-BR"/>
        </w:rPr>
        <w:t xml:space="preserve"> registros precisa</w:t>
      </w:r>
      <w:r>
        <w:rPr>
          <w:rStyle w:val="notranslate"/>
          <w:rFonts w:ascii="Verdana" w:hAnsi="Verdana" w:cs="Arial"/>
          <w:color w:val="000000"/>
          <w:lang w:val="pt-BR"/>
        </w:rPr>
        <w:t>riam</w:t>
      </w:r>
      <w:r w:rsidRPr="008B2F08">
        <w:rPr>
          <w:rStyle w:val="notranslate"/>
          <w:rFonts w:ascii="Verdana" w:hAnsi="Verdana" w:cs="Arial"/>
          <w:color w:val="000000"/>
          <w:lang w:val="pt-BR"/>
        </w:rPr>
        <w:t xml:space="preserve"> ser mantidos por um período de tempo mais longo</w:t>
      </w:r>
      <w:r>
        <w:rPr>
          <w:rStyle w:val="notranslate"/>
          <w:rFonts w:ascii="Verdana" w:hAnsi="Verdana" w:cs="Arial"/>
          <w:color w:val="000000"/>
          <w:lang w:val="pt-BR"/>
        </w:rPr>
        <w:t>, do que o previsto</w:t>
      </w:r>
      <w:r w:rsidRPr="008B2F08">
        <w:rPr>
          <w:rStyle w:val="notranslate"/>
          <w:rFonts w:ascii="Verdana" w:hAnsi="Verdana" w:cs="Arial"/>
          <w:color w:val="000000"/>
          <w:lang w:val="pt-BR"/>
        </w:rPr>
        <w:t>.</w:t>
      </w:r>
      <w:r>
        <w:rPr>
          <w:rFonts w:ascii="Verdana" w:hAnsi="Verdana"/>
          <w:color w:val="000000"/>
          <w:sz w:val="27"/>
          <w:szCs w:val="27"/>
          <w:lang w:val="pt-BR"/>
        </w:rPr>
        <w:t xml:space="preserve"> </w:t>
      </w:r>
      <w:r w:rsidRPr="008B2F08">
        <w:rPr>
          <w:rStyle w:val="notranslate"/>
          <w:rFonts w:ascii="Verdana" w:hAnsi="Verdana" w:cs="Arial"/>
          <w:color w:val="000000"/>
          <w:lang w:val="pt-BR"/>
        </w:rPr>
        <w:t xml:space="preserve">Isso deve ser </w:t>
      </w:r>
      <w:r>
        <w:rPr>
          <w:rStyle w:val="notranslate"/>
          <w:rFonts w:ascii="Verdana" w:hAnsi="Verdana" w:cs="Arial"/>
          <w:color w:val="000000"/>
          <w:lang w:val="pt-BR"/>
        </w:rPr>
        <w:t>verificado</w:t>
      </w:r>
      <w:r w:rsidRPr="008B2F08">
        <w:rPr>
          <w:rStyle w:val="notranslate"/>
          <w:rFonts w:ascii="Verdana" w:hAnsi="Verdana" w:cs="Arial"/>
          <w:color w:val="000000"/>
          <w:lang w:val="pt-BR"/>
        </w:rPr>
        <w:t xml:space="preserve"> caso a cas</w:t>
      </w:r>
      <w:r>
        <w:rPr>
          <w:rStyle w:val="notranslate"/>
          <w:rFonts w:ascii="Verdana" w:hAnsi="Verdana" w:cs="Arial"/>
          <w:color w:val="000000"/>
          <w:lang w:val="pt-BR"/>
        </w:rPr>
        <w:t>o, por meio de reavaliação dos</w:t>
      </w:r>
      <w:r w:rsidRPr="008B2F08">
        <w:rPr>
          <w:rStyle w:val="notranslate"/>
          <w:rFonts w:ascii="Verdana" w:hAnsi="Verdana" w:cs="Arial"/>
          <w:color w:val="000000"/>
          <w:lang w:val="pt-BR"/>
        </w:rPr>
        <w:t xml:space="preserve"> elementos de segurança da informação de processos e serviços novos ou alterados.</w:t>
      </w:r>
    </w:p>
    <w:p w:rsidR="00586F50" w:rsidRPr="008B2F08" w:rsidRDefault="00586F50" w:rsidP="00586F50">
      <w:pPr>
        <w:jc w:val="both"/>
        <w:rPr>
          <w:rFonts w:ascii="Verdana" w:hAnsi="Verdana"/>
          <w:lang w:val="pt-BR"/>
        </w:rPr>
        <w:sectPr w:rsidR="00586F50" w:rsidRPr="008B2F08" w:rsidSect="00E21507">
          <w:headerReference w:type="default" r:id="rId10"/>
          <w:pgSz w:w="11907" w:h="16840" w:code="9"/>
          <w:pgMar w:top="1440" w:right="1440" w:bottom="1440" w:left="1440" w:header="720" w:footer="278" w:gutter="0"/>
          <w:cols w:space="708"/>
          <w:titlePg/>
          <w:docGrid w:linePitch="360"/>
        </w:sect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4"/>
        <w:gridCol w:w="3856"/>
        <w:gridCol w:w="2126"/>
        <w:gridCol w:w="3090"/>
        <w:gridCol w:w="3005"/>
      </w:tblGrid>
      <w:tr w:rsidR="00586F50" w:rsidRPr="008B2F08" w:rsidTr="00D9105A">
        <w:trPr>
          <w:trHeight w:val="501"/>
        </w:trPr>
        <w:tc>
          <w:tcPr>
            <w:tcW w:w="2524" w:type="dxa"/>
            <w:shd w:val="clear" w:color="auto" w:fill="323E4F" w:themeFill="text2" w:themeFillShade="BF"/>
          </w:tcPr>
          <w:p w:rsidR="00586F50" w:rsidRPr="00586F50" w:rsidRDefault="00586F50" w:rsidP="00D9105A">
            <w:pPr>
              <w:jc w:val="center"/>
              <w:rPr>
                <w:rFonts w:ascii="Verdana" w:hAnsi="Verdana"/>
                <w:b/>
                <w:color w:val="FFFFFF" w:themeColor="background1"/>
                <w:lang w:val="pt-BR"/>
              </w:rPr>
            </w:pPr>
            <w:r w:rsidRPr="00586F50">
              <w:rPr>
                <w:rFonts w:ascii="Verdana" w:hAnsi="Verdana"/>
                <w:b/>
                <w:color w:val="FFFFFF" w:themeColor="background1"/>
                <w:lang w:val="pt-BR"/>
              </w:rPr>
              <w:lastRenderedPageBreak/>
              <w:t>Categoria de Registro</w:t>
            </w:r>
          </w:p>
        </w:tc>
        <w:tc>
          <w:tcPr>
            <w:tcW w:w="3856" w:type="dxa"/>
            <w:shd w:val="clear" w:color="auto" w:fill="323E4F" w:themeFill="text2" w:themeFillShade="BF"/>
          </w:tcPr>
          <w:p w:rsidR="00586F50" w:rsidRPr="00586F50" w:rsidRDefault="00586F50" w:rsidP="00D9105A">
            <w:pPr>
              <w:jc w:val="center"/>
              <w:rPr>
                <w:rFonts w:ascii="Verdana" w:hAnsi="Verdana"/>
                <w:b/>
                <w:color w:val="FFFFFF" w:themeColor="background1"/>
                <w:lang w:val="pt-BR"/>
              </w:rPr>
            </w:pPr>
            <w:r w:rsidRPr="00586F50">
              <w:rPr>
                <w:rFonts w:ascii="Verdana" w:hAnsi="Verdana"/>
                <w:b/>
                <w:color w:val="FFFFFF" w:themeColor="background1"/>
                <w:lang w:val="pt-BR"/>
              </w:rPr>
              <w:t>Descrição</w:t>
            </w:r>
          </w:p>
        </w:tc>
        <w:tc>
          <w:tcPr>
            <w:tcW w:w="2126" w:type="dxa"/>
            <w:shd w:val="clear" w:color="auto" w:fill="323E4F" w:themeFill="text2" w:themeFillShade="BF"/>
          </w:tcPr>
          <w:p w:rsidR="00586F50" w:rsidRPr="00586F50" w:rsidRDefault="00586F50" w:rsidP="00D9105A">
            <w:pPr>
              <w:jc w:val="center"/>
              <w:rPr>
                <w:rFonts w:ascii="Verdana" w:hAnsi="Verdana"/>
                <w:b/>
                <w:color w:val="FFFFFF" w:themeColor="background1"/>
                <w:lang w:val="pt-BR"/>
              </w:rPr>
            </w:pPr>
            <w:r w:rsidRPr="00586F50">
              <w:rPr>
                <w:rFonts w:ascii="Verdana" w:hAnsi="Verdana"/>
                <w:b/>
                <w:color w:val="FFFFFF" w:themeColor="background1"/>
                <w:lang w:val="pt-BR"/>
              </w:rPr>
              <w:t>Período de Retenção</w:t>
            </w:r>
          </w:p>
        </w:tc>
        <w:tc>
          <w:tcPr>
            <w:tcW w:w="3090" w:type="dxa"/>
            <w:shd w:val="clear" w:color="auto" w:fill="323E4F" w:themeFill="text2" w:themeFillShade="BF"/>
          </w:tcPr>
          <w:p w:rsidR="00586F50" w:rsidRPr="00586F50" w:rsidRDefault="00586F50" w:rsidP="00D9105A">
            <w:pPr>
              <w:jc w:val="center"/>
              <w:rPr>
                <w:rFonts w:ascii="Verdana" w:hAnsi="Verdana"/>
                <w:b/>
                <w:color w:val="FFFFFF" w:themeColor="background1"/>
                <w:lang w:val="pt-BR"/>
              </w:rPr>
            </w:pPr>
            <w:r w:rsidRPr="00586F50">
              <w:rPr>
                <w:rFonts w:ascii="Verdana" w:hAnsi="Verdana"/>
                <w:b/>
                <w:color w:val="FFFFFF" w:themeColor="background1"/>
                <w:lang w:val="pt-BR"/>
              </w:rPr>
              <w:t>Razão para o período de retenção</w:t>
            </w:r>
          </w:p>
        </w:tc>
        <w:tc>
          <w:tcPr>
            <w:tcW w:w="3005" w:type="dxa"/>
            <w:shd w:val="clear" w:color="auto" w:fill="323E4F" w:themeFill="text2" w:themeFillShade="BF"/>
          </w:tcPr>
          <w:p w:rsidR="00586F50" w:rsidRPr="00586F50" w:rsidRDefault="00586F50" w:rsidP="00D9105A">
            <w:pPr>
              <w:jc w:val="center"/>
              <w:rPr>
                <w:rFonts w:ascii="Verdana" w:hAnsi="Verdana"/>
                <w:b/>
                <w:color w:val="FFFFFF" w:themeColor="background1"/>
                <w:lang w:val="pt-BR"/>
              </w:rPr>
            </w:pPr>
            <w:r w:rsidRPr="00586F50">
              <w:rPr>
                <w:rFonts w:ascii="Verdana" w:hAnsi="Verdana"/>
                <w:b/>
                <w:color w:val="FFFFFF" w:themeColor="background1"/>
                <w:lang w:val="pt-BR"/>
              </w:rPr>
              <w:t>Mídia de armazenamento permitida</w:t>
            </w:r>
          </w:p>
        </w:tc>
      </w:tr>
      <w:tr w:rsidR="00586F50" w:rsidRPr="00586F50" w:rsidTr="00D9105A">
        <w:tc>
          <w:tcPr>
            <w:tcW w:w="2524" w:type="dxa"/>
            <w:shd w:val="clear" w:color="auto" w:fill="auto"/>
          </w:tcPr>
          <w:p w:rsidR="00586F50" w:rsidRPr="001930D4" w:rsidRDefault="00586F50" w:rsidP="00D9105A">
            <w:pPr>
              <w:rPr>
                <w:rFonts w:ascii="Verdana" w:hAnsi="Verdana"/>
                <w:lang w:val="pt-BR"/>
              </w:rPr>
            </w:pPr>
            <w:r w:rsidRPr="001930D4">
              <w:rPr>
                <w:rFonts w:ascii="Verdana" w:hAnsi="Verdana"/>
                <w:lang w:val="pt-BR"/>
              </w:rPr>
              <w:t xml:space="preserve">Contabilidade </w:t>
            </w:r>
          </w:p>
        </w:tc>
        <w:tc>
          <w:tcPr>
            <w:tcW w:w="3856" w:type="dxa"/>
            <w:shd w:val="clear" w:color="auto" w:fill="auto"/>
          </w:tcPr>
          <w:p w:rsidR="00586F50" w:rsidRPr="001930D4" w:rsidRDefault="00586F50" w:rsidP="00D9105A">
            <w:pPr>
              <w:rPr>
                <w:rFonts w:ascii="Verdana" w:hAnsi="Verdana"/>
                <w:lang w:val="pt-BR"/>
              </w:rPr>
            </w:pPr>
            <w:r w:rsidRPr="001930D4">
              <w:rPr>
                <w:rFonts w:ascii="Verdana" w:hAnsi="Verdana" w:cs="Arial"/>
                <w:color w:val="000000"/>
                <w:shd w:val="clear" w:color="auto" w:fill="FFFF00"/>
                <w:lang w:val="pt-BR"/>
              </w:rPr>
              <w:t>Faturas, ordens de compra, contas e outros registros financeiros e históricos</w:t>
            </w:r>
          </w:p>
        </w:tc>
        <w:tc>
          <w:tcPr>
            <w:tcW w:w="2126" w:type="dxa"/>
            <w:shd w:val="clear" w:color="auto" w:fill="auto"/>
          </w:tcPr>
          <w:p w:rsidR="00586F50" w:rsidRPr="001930D4" w:rsidRDefault="00586F50" w:rsidP="00D9105A">
            <w:pPr>
              <w:rPr>
                <w:rFonts w:ascii="Verdana" w:hAnsi="Verdana"/>
                <w:lang w:val="pt-BR"/>
              </w:rPr>
            </w:pPr>
            <w:r w:rsidRPr="001930D4">
              <w:rPr>
                <w:rFonts w:ascii="Verdana" w:hAnsi="Verdana"/>
                <w:lang w:val="pt-BR"/>
              </w:rPr>
              <w:t>x anos</w:t>
            </w:r>
          </w:p>
        </w:tc>
        <w:tc>
          <w:tcPr>
            <w:tcW w:w="3090" w:type="dxa"/>
            <w:shd w:val="clear" w:color="auto" w:fill="auto"/>
          </w:tcPr>
          <w:p w:rsidR="00586F50" w:rsidRPr="001930D4" w:rsidRDefault="00586F50" w:rsidP="00D9105A">
            <w:pPr>
              <w:rPr>
                <w:rFonts w:ascii="Verdana" w:hAnsi="Verdana"/>
                <w:lang w:val="pt-BR"/>
              </w:rPr>
            </w:pPr>
            <w:r w:rsidRPr="001930D4">
              <w:rPr>
                <w:rFonts w:ascii="Verdana" w:hAnsi="Verdana" w:cs="Arial"/>
                <w:color w:val="000000"/>
                <w:shd w:val="clear" w:color="auto" w:fill="FFFF00"/>
                <w:lang w:val="pt-BR"/>
              </w:rPr>
              <w:t>Requisito de conformidade com SOX</w:t>
            </w:r>
          </w:p>
        </w:tc>
        <w:tc>
          <w:tcPr>
            <w:tcW w:w="3005" w:type="dxa"/>
            <w:shd w:val="clear" w:color="auto" w:fill="auto"/>
          </w:tcPr>
          <w:p w:rsidR="00586F50" w:rsidRPr="001930D4" w:rsidRDefault="00586F50" w:rsidP="00D9105A">
            <w:pPr>
              <w:rPr>
                <w:rFonts w:ascii="Verdana" w:hAnsi="Verdana"/>
                <w:lang w:val="pt-BR"/>
              </w:rPr>
            </w:pPr>
            <w:r w:rsidRPr="001930D4">
              <w:rPr>
                <w:rFonts w:ascii="Verdana" w:hAnsi="Verdana" w:cs="Arial"/>
                <w:color w:val="000000"/>
                <w:shd w:val="clear" w:color="auto" w:fill="FFFF00"/>
                <w:lang w:val="pt-BR"/>
              </w:rPr>
              <w:t>Somente eletrônico - registros em papel devem ser digitalizados</w:t>
            </w:r>
          </w:p>
        </w:tc>
      </w:tr>
      <w:tr w:rsidR="00586F50" w:rsidRPr="001930D4" w:rsidTr="00D9105A">
        <w:tc>
          <w:tcPr>
            <w:tcW w:w="2524" w:type="dxa"/>
            <w:shd w:val="clear" w:color="auto" w:fill="auto"/>
          </w:tcPr>
          <w:p w:rsidR="00586F50" w:rsidRPr="001930D4" w:rsidRDefault="00586F50" w:rsidP="00D9105A">
            <w:pPr>
              <w:rPr>
                <w:rFonts w:ascii="Verdana" w:hAnsi="Verdana"/>
                <w:lang w:val="pt-BR"/>
              </w:rPr>
            </w:pPr>
            <w:r w:rsidRPr="001930D4">
              <w:rPr>
                <w:rFonts w:ascii="Verdana" w:hAnsi="Verdana"/>
                <w:lang w:val="pt-BR"/>
              </w:rPr>
              <w:t>Orçamento e Previsão</w:t>
            </w:r>
          </w:p>
        </w:tc>
        <w:tc>
          <w:tcPr>
            <w:tcW w:w="3856" w:type="dxa"/>
            <w:shd w:val="clear" w:color="auto" w:fill="auto"/>
          </w:tcPr>
          <w:p w:rsidR="00586F50" w:rsidRPr="001930D4" w:rsidRDefault="00586F50" w:rsidP="00D9105A">
            <w:pPr>
              <w:rPr>
                <w:rFonts w:ascii="Verdana" w:hAnsi="Verdana"/>
                <w:lang w:val="pt-BR"/>
              </w:rPr>
            </w:pPr>
            <w:r w:rsidRPr="001930D4">
              <w:rPr>
                <w:rFonts w:ascii="Verdana" w:hAnsi="Verdana" w:cs="Arial"/>
                <w:color w:val="000000"/>
                <w:shd w:val="clear" w:color="auto" w:fill="FFFF00"/>
                <w:lang w:val="pt-BR"/>
              </w:rPr>
              <w:t>Estimativas e planos financeiros prospectivos</w:t>
            </w:r>
          </w:p>
        </w:tc>
        <w:tc>
          <w:tcPr>
            <w:tcW w:w="2126" w:type="dxa"/>
            <w:shd w:val="clear" w:color="auto" w:fill="auto"/>
          </w:tcPr>
          <w:p w:rsidR="00586F50" w:rsidRPr="001930D4" w:rsidRDefault="00586F50" w:rsidP="00D9105A">
            <w:pPr>
              <w:rPr>
                <w:rFonts w:ascii="Verdana" w:hAnsi="Verdana"/>
                <w:lang w:val="pt-BR"/>
              </w:rPr>
            </w:pPr>
            <w:r w:rsidRPr="001930D4">
              <w:rPr>
                <w:rFonts w:ascii="Verdana" w:hAnsi="Verdana"/>
                <w:lang w:val="pt-BR"/>
              </w:rPr>
              <w:t>x anos</w:t>
            </w:r>
          </w:p>
        </w:tc>
        <w:tc>
          <w:tcPr>
            <w:tcW w:w="3090" w:type="dxa"/>
            <w:shd w:val="clear" w:color="auto" w:fill="auto"/>
          </w:tcPr>
          <w:p w:rsidR="00586F50" w:rsidRPr="001930D4" w:rsidRDefault="00586F50" w:rsidP="00D9105A">
            <w:pPr>
              <w:rPr>
                <w:rFonts w:ascii="Verdana" w:hAnsi="Verdana"/>
                <w:lang w:val="pt-BR"/>
              </w:rPr>
            </w:pPr>
            <w:r w:rsidRPr="001930D4">
              <w:rPr>
                <w:rFonts w:ascii="Verdana" w:hAnsi="Verdana" w:cs="Arial"/>
                <w:color w:val="000000"/>
                <w:shd w:val="clear" w:color="auto" w:fill="FFFF00"/>
                <w:lang w:val="pt-BR"/>
              </w:rPr>
              <w:t>Requisito de conformidade com SOX</w:t>
            </w:r>
          </w:p>
        </w:tc>
        <w:tc>
          <w:tcPr>
            <w:tcW w:w="3005" w:type="dxa"/>
            <w:shd w:val="clear" w:color="auto" w:fill="auto"/>
          </w:tcPr>
          <w:p w:rsidR="00586F50" w:rsidRPr="001930D4" w:rsidRDefault="00586F50" w:rsidP="00D9105A">
            <w:pPr>
              <w:rPr>
                <w:rFonts w:ascii="Verdana" w:hAnsi="Verdana"/>
                <w:lang w:val="pt-BR"/>
              </w:rPr>
            </w:pPr>
            <w:r w:rsidRPr="001930D4">
              <w:rPr>
                <w:rFonts w:ascii="Verdana" w:hAnsi="Verdana" w:cs="Arial"/>
                <w:color w:val="000000"/>
                <w:shd w:val="clear" w:color="auto" w:fill="FFFF00"/>
                <w:lang w:val="pt-BR"/>
              </w:rPr>
              <w:t>Eletrônico / Papel</w:t>
            </w:r>
          </w:p>
        </w:tc>
      </w:tr>
      <w:tr w:rsidR="00586F50" w:rsidRPr="001930D4" w:rsidTr="00D9105A">
        <w:tc>
          <w:tcPr>
            <w:tcW w:w="2524" w:type="dxa"/>
            <w:shd w:val="clear" w:color="auto" w:fill="auto"/>
          </w:tcPr>
          <w:p w:rsidR="00586F50" w:rsidRPr="001930D4" w:rsidRDefault="00586F50" w:rsidP="00D9105A">
            <w:pPr>
              <w:rPr>
                <w:rFonts w:ascii="Verdana" w:hAnsi="Verdana"/>
                <w:lang w:val="pt-BR"/>
              </w:rPr>
            </w:pPr>
            <w:r w:rsidRPr="001930D4">
              <w:rPr>
                <w:rFonts w:ascii="Verdana" w:hAnsi="Verdana"/>
                <w:lang w:val="pt-BR"/>
              </w:rPr>
              <w:t>Registro de transação do sistema</w:t>
            </w:r>
          </w:p>
        </w:tc>
        <w:tc>
          <w:tcPr>
            <w:tcW w:w="3856" w:type="dxa"/>
            <w:shd w:val="clear" w:color="auto" w:fill="auto"/>
          </w:tcPr>
          <w:p w:rsidR="00586F50" w:rsidRPr="001930D4" w:rsidRDefault="00586F50" w:rsidP="00D9105A">
            <w:pPr>
              <w:rPr>
                <w:rFonts w:ascii="Verdana" w:hAnsi="Verdana"/>
                <w:lang w:val="pt-BR"/>
              </w:rPr>
            </w:pPr>
            <w:r w:rsidRPr="001930D4">
              <w:rPr>
                <w:rFonts w:ascii="Verdana" w:hAnsi="Verdana" w:cs="Arial"/>
                <w:color w:val="000000"/>
                <w:shd w:val="clear" w:color="auto" w:fill="FFFF00"/>
                <w:lang w:val="pt-BR"/>
              </w:rPr>
              <w:t>Periódicos de banco de dados e outros registros usados para recupera</w:t>
            </w:r>
            <w:r w:rsidRPr="001930D4">
              <w:rPr>
                <w:rFonts w:ascii="Verdana" w:hAnsi="Verdana" w:cs="Verdana"/>
                <w:color w:val="000000"/>
                <w:shd w:val="clear" w:color="auto" w:fill="FFFF00"/>
                <w:lang w:val="pt-BR"/>
              </w:rPr>
              <w:t>çã</w:t>
            </w:r>
            <w:r w:rsidRPr="001930D4">
              <w:rPr>
                <w:rFonts w:ascii="Verdana" w:hAnsi="Verdana" w:cs="Arial"/>
                <w:color w:val="000000"/>
                <w:shd w:val="clear" w:color="auto" w:fill="FFFF00"/>
                <w:lang w:val="pt-BR"/>
              </w:rPr>
              <w:t>o de banco de dados</w:t>
            </w:r>
          </w:p>
        </w:tc>
        <w:tc>
          <w:tcPr>
            <w:tcW w:w="2126" w:type="dxa"/>
            <w:shd w:val="clear" w:color="auto" w:fill="auto"/>
          </w:tcPr>
          <w:p w:rsidR="00586F50" w:rsidRPr="001930D4" w:rsidRDefault="00586F50" w:rsidP="00D9105A">
            <w:pPr>
              <w:rPr>
                <w:rFonts w:ascii="Verdana" w:hAnsi="Verdana"/>
                <w:lang w:val="pt-BR"/>
              </w:rPr>
            </w:pPr>
            <w:r w:rsidRPr="001930D4">
              <w:rPr>
                <w:rFonts w:ascii="Verdana" w:hAnsi="Verdana"/>
                <w:lang w:val="pt-BR"/>
              </w:rPr>
              <w:t>x semanas</w:t>
            </w:r>
          </w:p>
        </w:tc>
        <w:tc>
          <w:tcPr>
            <w:tcW w:w="3090" w:type="dxa"/>
            <w:shd w:val="clear" w:color="auto" w:fill="auto"/>
          </w:tcPr>
          <w:p w:rsidR="00586F50" w:rsidRPr="001930D4" w:rsidRDefault="00586F50" w:rsidP="00D9105A">
            <w:pPr>
              <w:rPr>
                <w:rFonts w:ascii="Verdana" w:hAnsi="Verdana"/>
                <w:lang w:val="pt-BR"/>
              </w:rPr>
            </w:pPr>
            <w:r w:rsidRPr="001930D4">
              <w:rPr>
                <w:rFonts w:ascii="Verdana" w:hAnsi="Verdana" w:cs="Arial"/>
                <w:color w:val="000000"/>
                <w:shd w:val="clear" w:color="auto" w:fill="FFFF00"/>
                <w:lang w:val="pt-BR"/>
              </w:rPr>
              <w:t>Baseado na estratégia de backup e recuperação</w:t>
            </w:r>
          </w:p>
        </w:tc>
        <w:tc>
          <w:tcPr>
            <w:tcW w:w="3005" w:type="dxa"/>
            <w:shd w:val="clear" w:color="auto" w:fill="auto"/>
          </w:tcPr>
          <w:p w:rsidR="00586F50" w:rsidRPr="001930D4" w:rsidRDefault="00586F50" w:rsidP="00D9105A">
            <w:pPr>
              <w:rPr>
                <w:rFonts w:ascii="Verdana" w:hAnsi="Verdana"/>
                <w:lang w:val="pt-BR"/>
              </w:rPr>
            </w:pPr>
            <w:r w:rsidRPr="001930D4">
              <w:rPr>
                <w:rFonts w:ascii="Verdana" w:hAnsi="Verdana" w:cs="Arial"/>
                <w:color w:val="000000"/>
                <w:shd w:val="clear" w:color="auto" w:fill="FFFF00"/>
                <w:lang w:val="pt-BR"/>
              </w:rPr>
              <w:t>Eletrônica / Mídia</w:t>
            </w:r>
          </w:p>
        </w:tc>
      </w:tr>
      <w:tr w:rsidR="00586F50" w:rsidRPr="001930D4" w:rsidTr="00D9105A">
        <w:tc>
          <w:tcPr>
            <w:tcW w:w="2524" w:type="dxa"/>
            <w:shd w:val="clear" w:color="auto" w:fill="auto"/>
          </w:tcPr>
          <w:p w:rsidR="00586F50" w:rsidRPr="001930D4" w:rsidRDefault="00586F50" w:rsidP="00D9105A">
            <w:pPr>
              <w:rPr>
                <w:rFonts w:ascii="Verdana" w:hAnsi="Verdana"/>
                <w:lang w:val="pt-BR"/>
              </w:rPr>
            </w:pPr>
            <w:r w:rsidRPr="001930D4">
              <w:rPr>
                <w:rFonts w:ascii="Verdana" w:hAnsi="Verdana"/>
                <w:lang w:val="pt-BR"/>
              </w:rPr>
              <w:t>Registros de Auditoria</w:t>
            </w:r>
          </w:p>
        </w:tc>
        <w:tc>
          <w:tcPr>
            <w:tcW w:w="3856" w:type="dxa"/>
            <w:shd w:val="clear" w:color="auto" w:fill="auto"/>
          </w:tcPr>
          <w:p w:rsidR="00586F50" w:rsidRPr="001930D4" w:rsidRDefault="00586F50" w:rsidP="00D9105A">
            <w:pPr>
              <w:rPr>
                <w:rFonts w:ascii="Verdana" w:hAnsi="Verdana"/>
                <w:lang w:val="pt-BR"/>
              </w:rPr>
            </w:pPr>
            <w:r w:rsidRPr="001930D4">
              <w:rPr>
                <w:rFonts w:ascii="Verdana" w:hAnsi="Verdana"/>
                <w:lang w:val="pt-BR"/>
              </w:rPr>
              <w:t>Registros de segurança, por exemplo, registros de logon / logoff e alterações de permissão</w:t>
            </w:r>
          </w:p>
        </w:tc>
        <w:tc>
          <w:tcPr>
            <w:tcW w:w="2126" w:type="dxa"/>
            <w:shd w:val="clear" w:color="auto" w:fill="auto"/>
          </w:tcPr>
          <w:p w:rsidR="00586F50" w:rsidRPr="001930D4" w:rsidRDefault="00586F50" w:rsidP="00D9105A">
            <w:pPr>
              <w:rPr>
                <w:rFonts w:ascii="Verdana" w:hAnsi="Verdana"/>
                <w:lang w:val="pt-BR"/>
              </w:rPr>
            </w:pPr>
            <w:r w:rsidRPr="001930D4">
              <w:rPr>
                <w:rFonts w:ascii="Verdana" w:hAnsi="Verdana"/>
                <w:lang w:val="pt-BR"/>
              </w:rPr>
              <w:t>x meses</w:t>
            </w:r>
          </w:p>
        </w:tc>
        <w:tc>
          <w:tcPr>
            <w:tcW w:w="3090" w:type="dxa"/>
            <w:shd w:val="clear" w:color="auto" w:fill="auto"/>
          </w:tcPr>
          <w:p w:rsidR="00586F50" w:rsidRPr="001930D4" w:rsidRDefault="00586F50" w:rsidP="00D9105A">
            <w:pPr>
              <w:rPr>
                <w:rFonts w:ascii="Verdana" w:hAnsi="Verdana"/>
                <w:lang w:val="pt-BR"/>
              </w:rPr>
            </w:pPr>
            <w:r w:rsidRPr="001930D4">
              <w:rPr>
                <w:rFonts w:ascii="Verdana" w:hAnsi="Verdana" w:cs="Arial"/>
                <w:color w:val="000000"/>
                <w:shd w:val="clear" w:color="auto" w:fill="FFFF00"/>
                <w:lang w:val="pt-BR"/>
              </w:rPr>
              <w:t xml:space="preserve">Período máximo </w:t>
            </w:r>
            <w:r>
              <w:rPr>
                <w:rFonts w:ascii="Verdana" w:hAnsi="Verdana" w:cs="Arial"/>
                <w:color w:val="000000"/>
                <w:shd w:val="clear" w:color="auto" w:fill="FFFF00"/>
                <w:lang w:val="pt-BR"/>
              </w:rPr>
              <w:t>permitido</w:t>
            </w:r>
            <w:r w:rsidRPr="001930D4">
              <w:rPr>
                <w:rFonts w:ascii="Verdana" w:hAnsi="Verdana" w:cs="Arial"/>
                <w:color w:val="000000"/>
                <w:shd w:val="clear" w:color="auto" w:fill="FFFF00"/>
                <w:lang w:val="pt-BR"/>
              </w:rPr>
              <w:t xml:space="preserve"> antes da </w:t>
            </w:r>
            <w:r>
              <w:rPr>
                <w:rFonts w:ascii="Verdana" w:hAnsi="Verdana" w:cs="Arial"/>
                <w:color w:val="000000"/>
                <w:shd w:val="clear" w:color="auto" w:fill="FFFF00"/>
                <w:lang w:val="pt-BR"/>
              </w:rPr>
              <w:t>fiscalização</w:t>
            </w:r>
          </w:p>
        </w:tc>
        <w:tc>
          <w:tcPr>
            <w:tcW w:w="3005" w:type="dxa"/>
            <w:shd w:val="clear" w:color="auto" w:fill="auto"/>
          </w:tcPr>
          <w:p w:rsidR="00586F50" w:rsidRPr="001930D4" w:rsidRDefault="00586F50" w:rsidP="00D9105A">
            <w:pPr>
              <w:rPr>
                <w:rFonts w:ascii="Verdana" w:hAnsi="Verdana"/>
                <w:lang w:val="pt-BR"/>
              </w:rPr>
            </w:pPr>
            <w:r w:rsidRPr="001930D4">
              <w:rPr>
                <w:rFonts w:ascii="Verdana" w:hAnsi="Verdana" w:cs="Arial"/>
                <w:color w:val="000000"/>
                <w:shd w:val="clear" w:color="auto" w:fill="FFFF00"/>
                <w:lang w:val="pt-BR"/>
              </w:rPr>
              <w:t>Eletrônico</w:t>
            </w:r>
          </w:p>
        </w:tc>
      </w:tr>
      <w:tr w:rsidR="00586F50" w:rsidRPr="001930D4" w:rsidTr="00D9105A">
        <w:tc>
          <w:tcPr>
            <w:tcW w:w="2524" w:type="dxa"/>
            <w:shd w:val="clear" w:color="auto" w:fill="auto"/>
          </w:tcPr>
          <w:p w:rsidR="00586F50" w:rsidRPr="001930D4" w:rsidRDefault="00586F50" w:rsidP="00D9105A">
            <w:pPr>
              <w:rPr>
                <w:rFonts w:ascii="Verdana" w:hAnsi="Verdana"/>
                <w:lang w:val="pt-BR"/>
              </w:rPr>
            </w:pPr>
            <w:r w:rsidRPr="001930D4">
              <w:rPr>
                <w:rFonts w:ascii="Verdana" w:hAnsi="Verdana"/>
                <w:lang w:val="pt-BR"/>
              </w:rPr>
              <w:t>Cliente</w:t>
            </w:r>
          </w:p>
        </w:tc>
        <w:tc>
          <w:tcPr>
            <w:tcW w:w="3856" w:type="dxa"/>
            <w:shd w:val="clear" w:color="auto" w:fill="auto"/>
          </w:tcPr>
          <w:p w:rsidR="00586F50" w:rsidRPr="001930D4" w:rsidRDefault="00586F50" w:rsidP="00D9105A">
            <w:pPr>
              <w:rPr>
                <w:rFonts w:ascii="Verdana" w:hAnsi="Verdana"/>
                <w:lang w:val="pt-BR"/>
              </w:rPr>
            </w:pPr>
            <w:r w:rsidRPr="001930D4">
              <w:rPr>
                <w:rFonts w:ascii="Verdana" w:hAnsi="Verdana" w:cs="Arial"/>
                <w:color w:val="000000"/>
                <w:shd w:val="clear" w:color="auto" w:fill="FFFF00"/>
                <w:lang w:val="pt-BR"/>
              </w:rPr>
              <w:t>Dados pessoais, incluindo</w:t>
            </w:r>
            <w:r w:rsidRPr="001930D4">
              <w:rPr>
                <w:rFonts w:ascii="Verdana" w:hAnsi="Verdana"/>
                <w:color w:val="000000"/>
                <w:sz w:val="27"/>
                <w:szCs w:val="27"/>
                <w:lang w:val="pt-BR"/>
              </w:rPr>
              <w:t xml:space="preserve"> </w:t>
            </w:r>
            <w:r w:rsidRPr="001930D4">
              <w:rPr>
                <w:rFonts w:ascii="Verdana" w:hAnsi="Verdana" w:cs="Arial"/>
                <w:color w:val="000000"/>
                <w:shd w:val="clear" w:color="auto" w:fill="FFFF00"/>
                <w:lang w:val="pt-BR"/>
              </w:rPr>
              <w:t>nomes de clientes, endereços, histórico de pedidos, cartão de crédito e dados bancários</w:t>
            </w:r>
          </w:p>
        </w:tc>
        <w:tc>
          <w:tcPr>
            <w:tcW w:w="2126" w:type="dxa"/>
            <w:shd w:val="clear" w:color="auto" w:fill="auto"/>
          </w:tcPr>
          <w:p w:rsidR="00586F50" w:rsidRPr="001930D4" w:rsidRDefault="00586F50" w:rsidP="00D9105A">
            <w:pPr>
              <w:rPr>
                <w:rFonts w:ascii="Verdana" w:hAnsi="Verdana"/>
                <w:lang w:val="pt-BR"/>
              </w:rPr>
            </w:pPr>
            <w:r w:rsidRPr="001930D4">
              <w:rPr>
                <w:rFonts w:ascii="Verdana" w:hAnsi="Verdana"/>
                <w:lang w:val="pt-BR"/>
              </w:rPr>
              <w:t>x anos após a última compra</w:t>
            </w:r>
          </w:p>
        </w:tc>
        <w:tc>
          <w:tcPr>
            <w:tcW w:w="3090" w:type="dxa"/>
            <w:shd w:val="clear" w:color="auto" w:fill="auto"/>
          </w:tcPr>
          <w:p w:rsidR="00586F50" w:rsidRPr="001930D4" w:rsidRDefault="00586F50" w:rsidP="00D9105A">
            <w:pPr>
              <w:rPr>
                <w:rFonts w:ascii="Verdana" w:hAnsi="Verdana"/>
                <w:lang w:val="pt-BR"/>
              </w:rPr>
            </w:pPr>
            <w:r w:rsidRPr="001930D4">
              <w:rPr>
                <w:rFonts w:ascii="Verdana" w:hAnsi="Verdana"/>
                <w:lang w:val="pt-BR"/>
              </w:rPr>
              <w:t>Requisito de proteção de dados</w:t>
            </w:r>
          </w:p>
        </w:tc>
        <w:tc>
          <w:tcPr>
            <w:tcW w:w="3005" w:type="dxa"/>
            <w:shd w:val="clear" w:color="auto" w:fill="auto"/>
          </w:tcPr>
          <w:p w:rsidR="00586F50" w:rsidRPr="001930D4" w:rsidRDefault="00586F50" w:rsidP="00D9105A">
            <w:pPr>
              <w:rPr>
                <w:rFonts w:ascii="Verdana" w:hAnsi="Verdana"/>
                <w:lang w:val="pt-BR"/>
              </w:rPr>
            </w:pPr>
            <w:r w:rsidRPr="001930D4">
              <w:rPr>
                <w:rFonts w:ascii="Verdana" w:hAnsi="Verdana" w:cs="Arial"/>
                <w:color w:val="000000"/>
                <w:shd w:val="clear" w:color="auto" w:fill="FFFF00"/>
                <w:lang w:val="pt-BR"/>
              </w:rPr>
              <w:t>Eletrônico / Papel</w:t>
            </w:r>
          </w:p>
        </w:tc>
      </w:tr>
      <w:tr w:rsidR="00586F50" w:rsidRPr="001930D4" w:rsidTr="00D9105A">
        <w:tc>
          <w:tcPr>
            <w:tcW w:w="2524" w:type="dxa"/>
            <w:shd w:val="clear" w:color="auto" w:fill="auto"/>
          </w:tcPr>
          <w:p w:rsidR="00586F50" w:rsidRPr="001930D4" w:rsidRDefault="00586F50" w:rsidP="00D9105A">
            <w:pPr>
              <w:rPr>
                <w:rFonts w:ascii="Verdana" w:hAnsi="Verdana"/>
                <w:lang w:val="pt-BR"/>
              </w:rPr>
            </w:pPr>
            <w:r w:rsidRPr="001930D4">
              <w:rPr>
                <w:rFonts w:ascii="Verdana" w:hAnsi="Verdana"/>
                <w:lang w:val="pt-BR"/>
              </w:rPr>
              <w:t>Fornecedor</w:t>
            </w:r>
          </w:p>
        </w:tc>
        <w:tc>
          <w:tcPr>
            <w:tcW w:w="3856" w:type="dxa"/>
            <w:shd w:val="clear" w:color="auto" w:fill="auto"/>
          </w:tcPr>
          <w:p w:rsidR="00586F50" w:rsidRPr="001930D4" w:rsidRDefault="00586F50" w:rsidP="00D9105A">
            <w:pPr>
              <w:rPr>
                <w:rFonts w:ascii="Verdana" w:hAnsi="Verdana"/>
                <w:lang w:val="pt-BR"/>
              </w:rPr>
            </w:pPr>
            <w:r w:rsidRPr="001930D4">
              <w:rPr>
                <w:rFonts w:ascii="Verdana" w:hAnsi="Verdana" w:cs="Arial"/>
                <w:color w:val="000000"/>
                <w:shd w:val="clear" w:color="auto" w:fill="FFFF00"/>
                <w:lang w:val="pt-BR"/>
              </w:rPr>
              <w:t>Nomes de fornecedores, endereços, detalhes da empresa</w:t>
            </w:r>
          </w:p>
        </w:tc>
        <w:tc>
          <w:tcPr>
            <w:tcW w:w="2126" w:type="dxa"/>
            <w:shd w:val="clear" w:color="auto" w:fill="auto"/>
          </w:tcPr>
          <w:p w:rsidR="00586F50" w:rsidRPr="001930D4" w:rsidRDefault="00586F50" w:rsidP="00D9105A">
            <w:pPr>
              <w:rPr>
                <w:rFonts w:ascii="Verdana" w:hAnsi="Verdana"/>
                <w:lang w:val="pt-BR"/>
              </w:rPr>
            </w:pPr>
            <w:r w:rsidRPr="001930D4">
              <w:rPr>
                <w:rFonts w:ascii="Verdana" w:hAnsi="Verdana"/>
                <w:lang w:val="pt-BR"/>
              </w:rPr>
              <w:t>x anos após o final da oferta</w:t>
            </w:r>
          </w:p>
        </w:tc>
        <w:tc>
          <w:tcPr>
            <w:tcW w:w="3090" w:type="dxa"/>
            <w:shd w:val="clear" w:color="auto" w:fill="auto"/>
          </w:tcPr>
          <w:p w:rsidR="00586F50" w:rsidRPr="001930D4" w:rsidRDefault="00586F50" w:rsidP="00D9105A">
            <w:pPr>
              <w:rPr>
                <w:rFonts w:ascii="Verdana" w:hAnsi="Verdana"/>
                <w:lang w:val="pt-BR"/>
              </w:rPr>
            </w:pPr>
            <w:r w:rsidRPr="001930D4">
              <w:rPr>
                <w:rFonts w:ascii="Verdana" w:hAnsi="Verdana" w:cs="Arial"/>
                <w:color w:val="000000"/>
                <w:shd w:val="clear" w:color="auto" w:fill="FFFF00"/>
                <w:lang w:val="pt-BR"/>
              </w:rPr>
              <w:t>Período máximo em que ainda possa haver alguma discussão das partes envolvidas</w:t>
            </w:r>
          </w:p>
        </w:tc>
        <w:tc>
          <w:tcPr>
            <w:tcW w:w="3005" w:type="dxa"/>
            <w:shd w:val="clear" w:color="auto" w:fill="auto"/>
          </w:tcPr>
          <w:p w:rsidR="00586F50" w:rsidRPr="001930D4" w:rsidRDefault="00586F50" w:rsidP="00D9105A">
            <w:pPr>
              <w:rPr>
                <w:rFonts w:ascii="Verdana" w:hAnsi="Verdana"/>
                <w:lang w:val="pt-BR"/>
              </w:rPr>
            </w:pPr>
            <w:r w:rsidRPr="001930D4">
              <w:rPr>
                <w:rFonts w:ascii="Verdana" w:hAnsi="Verdana" w:cs="Arial"/>
                <w:color w:val="000000"/>
                <w:shd w:val="clear" w:color="auto" w:fill="FFFF00"/>
                <w:lang w:val="pt-BR"/>
              </w:rPr>
              <w:t>Eletrônico / Papel</w:t>
            </w:r>
            <w:r w:rsidRPr="001930D4">
              <w:rPr>
                <w:rFonts w:ascii="Verdana" w:hAnsi="Verdana"/>
                <w:color w:val="000000"/>
                <w:sz w:val="27"/>
                <w:szCs w:val="27"/>
                <w:lang w:val="pt-BR"/>
              </w:rPr>
              <w:t xml:space="preserve"> </w:t>
            </w:r>
            <w:r w:rsidRPr="001930D4">
              <w:rPr>
                <w:rFonts w:ascii="Verdana" w:hAnsi="Verdana" w:cs="Arial"/>
                <w:color w:val="000000"/>
                <w:shd w:val="clear" w:color="auto" w:fill="FFFF00"/>
                <w:lang w:val="pt-BR"/>
              </w:rPr>
              <w:t>/ Microficha</w:t>
            </w:r>
          </w:p>
        </w:tc>
      </w:tr>
      <w:tr w:rsidR="00586F50" w:rsidRPr="001930D4" w:rsidTr="00D9105A">
        <w:trPr>
          <w:trHeight w:val="880"/>
        </w:trPr>
        <w:tc>
          <w:tcPr>
            <w:tcW w:w="2524" w:type="dxa"/>
            <w:shd w:val="clear" w:color="auto" w:fill="auto"/>
          </w:tcPr>
          <w:p w:rsidR="00586F50" w:rsidRPr="001930D4" w:rsidRDefault="00586F50" w:rsidP="00D9105A">
            <w:pPr>
              <w:rPr>
                <w:rFonts w:ascii="Verdana" w:hAnsi="Verdana"/>
                <w:lang w:val="pt-BR"/>
              </w:rPr>
            </w:pPr>
            <w:r w:rsidRPr="001930D4">
              <w:rPr>
                <w:rFonts w:ascii="Verdana" w:hAnsi="Verdana"/>
                <w:lang w:val="pt-BR"/>
              </w:rPr>
              <w:t>Recursos Humanos</w:t>
            </w:r>
          </w:p>
        </w:tc>
        <w:tc>
          <w:tcPr>
            <w:tcW w:w="3856" w:type="dxa"/>
            <w:shd w:val="clear" w:color="auto" w:fill="auto"/>
          </w:tcPr>
          <w:p w:rsidR="00586F50" w:rsidRPr="001930D4" w:rsidRDefault="00586F50" w:rsidP="00D9105A">
            <w:pPr>
              <w:rPr>
                <w:rFonts w:ascii="Verdana" w:hAnsi="Verdana"/>
                <w:lang w:val="pt-BR"/>
              </w:rPr>
            </w:pPr>
            <w:r w:rsidRPr="001930D4">
              <w:rPr>
                <w:rFonts w:ascii="Verdana" w:hAnsi="Verdana" w:cs="Arial"/>
                <w:color w:val="000000"/>
                <w:shd w:val="clear" w:color="auto" w:fill="FFFF00"/>
                <w:lang w:val="pt-BR"/>
              </w:rPr>
              <w:t>Nomes dos funcionários, endereços, dados bancários e histórico de empregos</w:t>
            </w:r>
          </w:p>
        </w:tc>
        <w:tc>
          <w:tcPr>
            <w:tcW w:w="2126" w:type="dxa"/>
            <w:shd w:val="clear" w:color="auto" w:fill="auto"/>
          </w:tcPr>
          <w:p w:rsidR="00586F50" w:rsidRPr="001930D4" w:rsidRDefault="00586F50" w:rsidP="00D9105A">
            <w:pPr>
              <w:rPr>
                <w:rFonts w:ascii="Verdana" w:hAnsi="Verdana"/>
                <w:lang w:val="pt-BR"/>
              </w:rPr>
            </w:pPr>
            <w:r w:rsidRPr="001930D4">
              <w:rPr>
                <w:rFonts w:ascii="Verdana" w:hAnsi="Verdana"/>
                <w:lang w:val="pt-BR"/>
              </w:rPr>
              <w:t>x anos após o fim do emprego</w:t>
            </w:r>
          </w:p>
        </w:tc>
        <w:tc>
          <w:tcPr>
            <w:tcW w:w="3090" w:type="dxa"/>
            <w:shd w:val="clear" w:color="auto" w:fill="auto"/>
          </w:tcPr>
          <w:p w:rsidR="00586F50" w:rsidRPr="001930D4" w:rsidRDefault="00586F50" w:rsidP="00D9105A">
            <w:pPr>
              <w:rPr>
                <w:rFonts w:ascii="Verdana" w:hAnsi="Verdana"/>
                <w:lang w:val="pt-BR"/>
              </w:rPr>
            </w:pPr>
            <w:r w:rsidRPr="001930D4">
              <w:rPr>
                <w:rStyle w:val="notranslate"/>
                <w:rFonts w:ascii="Verdana" w:hAnsi="Verdana" w:cs="Arial"/>
                <w:color w:val="000000"/>
                <w:shd w:val="clear" w:color="auto" w:fill="FFFF00"/>
                <w:lang w:val="pt-BR"/>
              </w:rPr>
              <w:t>Requisito de</w:t>
            </w:r>
            <w:r w:rsidRPr="001930D4">
              <w:rPr>
                <w:rStyle w:val="notranslate"/>
                <w:rFonts w:ascii="Verdana" w:hAnsi="Verdana"/>
                <w:color w:val="000000"/>
                <w:sz w:val="27"/>
                <w:szCs w:val="27"/>
                <w:lang w:val="pt-BR"/>
              </w:rPr>
              <w:t xml:space="preserve"> </w:t>
            </w:r>
            <w:r w:rsidRPr="001930D4">
              <w:rPr>
                <w:rStyle w:val="notranslate"/>
                <w:rFonts w:ascii="Verdana" w:hAnsi="Verdana" w:cs="Arial"/>
                <w:color w:val="000000"/>
                <w:shd w:val="clear" w:color="auto" w:fill="FFFF00"/>
                <w:lang w:val="pt-BR"/>
              </w:rPr>
              <w:t>proteção de dados;</w:t>
            </w:r>
            <w:r w:rsidRPr="001930D4">
              <w:rPr>
                <w:rFonts w:ascii="Verdana" w:hAnsi="Verdana"/>
                <w:color w:val="000000"/>
                <w:sz w:val="27"/>
                <w:szCs w:val="27"/>
                <w:lang w:val="pt-BR"/>
              </w:rPr>
              <w:t xml:space="preserve"> </w:t>
            </w:r>
            <w:r w:rsidRPr="001930D4">
              <w:rPr>
                <w:rStyle w:val="notranslate"/>
                <w:rFonts w:ascii="Verdana" w:hAnsi="Verdana" w:cs="Arial"/>
                <w:color w:val="000000"/>
                <w:shd w:val="clear" w:color="auto" w:fill="FFFF00"/>
                <w:lang w:val="pt-BR"/>
              </w:rPr>
              <w:t>Lei trabalhista</w:t>
            </w:r>
          </w:p>
        </w:tc>
        <w:tc>
          <w:tcPr>
            <w:tcW w:w="3005" w:type="dxa"/>
            <w:shd w:val="clear" w:color="auto" w:fill="auto"/>
          </w:tcPr>
          <w:p w:rsidR="00586F50" w:rsidRPr="001930D4" w:rsidRDefault="00586F50" w:rsidP="00D9105A">
            <w:pPr>
              <w:rPr>
                <w:rFonts w:ascii="Verdana" w:hAnsi="Verdana"/>
                <w:lang w:val="pt-BR"/>
              </w:rPr>
            </w:pPr>
            <w:r w:rsidRPr="001930D4">
              <w:rPr>
                <w:rFonts w:ascii="Verdana" w:hAnsi="Verdana" w:cs="Arial"/>
                <w:color w:val="000000"/>
                <w:shd w:val="clear" w:color="auto" w:fill="FFFF00"/>
                <w:lang w:val="pt-BR"/>
              </w:rPr>
              <w:t>Eletrônico / Papel</w:t>
            </w:r>
          </w:p>
        </w:tc>
      </w:tr>
      <w:tr w:rsidR="00586F50" w:rsidRPr="001930D4" w:rsidTr="00D9105A">
        <w:tc>
          <w:tcPr>
            <w:tcW w:w="2524" w:type="dxa"/>
            <w:shd w:val="clear" w:color="auto" w:fill="auto"/>
          </w:tcPr>
          <w:p w:rsidR="00586F50" w:rsidRPr="001930D4" w:rsidRDefault="00586F50" w:rsidP="00D9105A">
            <w:pPr>
              <w:rPr>
                <w:rFonts w:ascii="Verdana" w:hAnsi="Verdana"/>
                <w:lang w:val="pt-BR"/>
              </w:rPr>
            </w:pPr>
            <w:r w:rsidRPr="001930D4">
              <w:rPr>
                <w:rFonts w:ascii="Verdana" w:hAnsi="Verdana"/>
                <w:lang w:val="pt-BR"/>
              </w:rPr>
              <w:lastRenderedPageBreak/>
              <w:t>Contratual</w:t>
            </w:r>
          </w:p>
        </w:tc>
        <w:tc>
          <w:tcPr>
            <w:tcW w:w="3856" w:type="dxa"/>
            <w:shd w:val="clear" w:color="auto" w:fill="auto"/>
          </w:tcPr>
          <w:p w:rsidR="00586F50" w:rsidRPr="001930D4" w:rsidRDefault="00586F50" w:rsidP="00D9105A">
            <w:pPr>
              <w:rPr>
                <w:rFonts w:ascii="Verdana" w:hAnsi="Verdana"/>
                <w:lang w:val="pt-BR"/>
              </w:rPr>
            </w:pPr>
            <w:r w:rsidRPr="001930D4">
              <w:rPr>
                <w:rFonts w:ascii="Verdana" w:hAnsi="Verdana" w:cs="Arial"/>
                <w:color w:val="000000"/>
                <w:shd w:val="clear" w:color="auto" w:fill="FFFF00"/>
                <w:lang w:val="pt-BR"/>
              </w:rPr>
              <w:t>Contratos legais, termos e condições</w:t>
            </w:r>
          </w:p>
        </w:tc>
        <w:tc>
          <w:tcPr>
            <w:tcW w:w="2126" w:type="dxa"/>
            <w:shd w:val="clear" w:color="auto" w:fill="auto"/>
          </w:tcPr>
          <w:p w:rsidR="00586F50" w:rsidRPr="001930D4" w:rsidRDefault="00586F50" w:rsidP="00D9105A">
            <w:pPr>
              <w:rPr>
                <w:rFonts w:ascii="Verdana" w:hAnsi="Verdana"/>
                <w:lang w:val="pt-BR"/>
              </w:rPr>
            </w:pPr>
            <w:r w:rsidRPr="001930D4">
              <w:rPr>
                <w:rFonts w:ascii="Verdana" w:hAnsi="Verdana"/>
                <w:lang w:val="pt-BR"/>
              </w:rPr>
              <w:t>x anos após o término do contrato</w:t>
            </w:r>
          </w:p>
        </w:tc>
        <w:tc>
          <w:tcPr>
            <w:tcW w:w="3090" w:type="dxa"/>
            <w:shd w:val="clear" w:color="auto" w:fill="auto"/>
          </w:tcPr>
          <w:p w:rsidR="00586F50" w:rsidRPr="001930D4" w:rsidRDefault="00586F50" w:rsidP="00D9105A">
            <w:pPr>
              <w:rPr>
                <w:rFonts w:ascii="Verdana" w:hAnsi="Verdana"/>
                <w:lang w:val="pt-BR"/>
              </w:rPr>
            </w:pPr>
            <w:r w:rsidRPr="001930D4">
              <w:rPr>
                <w:rFonts w:ascii="Verdana" w:hAnsi="Verdana" w:cs="Arial"/>
                <w:color w:val="000000"/>
                <w:shd w:val="clear" w:color="auto" w:fill="FFFF00"/>
                <w:lang w:val="pt-BR"/>
              </w:rPr>
              <w:t>Período máximo em que ainda possa haver alguma discussão das partes envolvidas</w:t>
            </w:r>
          </w:p>
        </w:tc>
        <w:tc>
          <w:tcPr>
            <w:tcW w:w="3005" w:type="dxa"/>
            <w:shd w:val="clear" w:color="auto" w:fill="auto"/>
          </w:tcPr>
          <w:p w:rsidR="00586F50" w:rsidRPr="001930D4" w:rsidRDefault="00586F50" w:rsidP="00D9105A">
            <w:pPr>
              <w:rPr>
                <w:rFonts w:ascii="Verdana" w:hAnsi="Verdana"/>
                <w:lang w:val="pt-BR"/>
              </w:rPr>
            </w:pPr>
            <w:r w:rsidRPr="001930D4">
              <w:rPr>
                <w:rFonts w:ascii="Verdana" w:hAnsi="Verdana" w:cs="Arial"/>
                <w:color w:val="000000"/>
                <w:shd w:val="clear" w:color="auto" w:fill="FFFF00"/>
                <w:lang w:val="pt-BR"/>
              </w:rPr>
              <w:t>Eletrônico / Papel</w:t>
            </w:r>
          </w:p>
        </w:tc>
      </w:tr>
      <w:tr w:rsidR="00586F50" w:rsidRPr="001930D4" w:rsidTr="00D9105A">
        <w:tc>
          <w:tcPr>
            <w:tcW w:w="2524" w:type="dxa"/>
            <w:shd w:val="clear" w:color="auto" w:fill="auto"/>
          </w:tcPr>
          <w:p w:rsidR="00586F50" w:rsidRPr="001930D4" w:rsidRDefault="00586F50" w:rsidP="00D9105A">
            <w:pPr>
              <w:rPr>
                <w:rFonts w:ascii="Verdana" w:hAnsi="Verdana"/>
                <w:lang w:val="pt-BR"/>
              </w:rPr>
            </w:pPr>
            <w:r w:rsidRPr="001930D4">
              <w:rPr>
                <w:rFonts w:ascii="Verdana" w:hAnsi="Verdana"/>
                <w:lang w:val="pt-BR"/>
              </w:rPr>
              <w:t>Outras categorias</w:t>
            </w:r>
          </w:p>
        </w:tc>
        <w:tc>
          <w:tcPr>
            <w:tcW w:w="3856" w:type="dxa"/>
            <w:shd w:val="clear" w:color="auto" w:fill="auto"/>
          </w:tcPr>
          <w:p w:rsidR="00586F50" w:rsidRPr="001930D4" w:rsidRDefault="00586F50" w:rsidP="00D9105A">
            <w:pPr>
              <w:rPr>
                <w:rFonts w:ascii="Verdana" w:hAnsi="Verdana"/>
                <w:lang w:val="pt-BR"/>
              </w:rPr>
            </w:pPr>
          </w:p>
        </w:tc>
        <w:tc>
          <w:tcPr>
            <w:tcW w:w="2126" w:type="dxa"/>
            <w:shd w:val="clear" w:color="auto" w:fill="auto"/>
          </w:tcPr>
          <w:p w:rsidR="00586F50" w:rsidRPr="001930D4" w:rsidRDefault="00586F50" w:rsidP="00D9105A">
            <w:pPr>
              <w:rPr>
                <w:rFonts w:ascii="Verdana" w:hAnsi="Verdana"/>
                <w:lang w:val="pt-BR"/>
              </w:rPr>
            </w:pPr>
          </w:p>
        </w:tc>
        <w:tc>
          <w:tcPr>
            <w:tcW w:w="3090" w:type="dxa"/>
            <w:shd w:val="clear" w:color="auto" w:fill="auto"/>
          </w:tcPr>
          <w:p w:rsidR="00586F50" w:rsidRPr="001930D4" w:rsidRDefault="00586F50" w:rsidP="00D9105A">
            <w:pPr>
              <w:rPr>
                <w:rFonts w:ascii="Verdana" w:hAnsi="Verdana"/>
                <w:lang w:val="pt-BR"/>
              </w:rPr>
            </w:pPr>
          </w:p>
        </w:tc>
        <w:tc>
          <w:tcPr>
            <w:tcW w:w="3005" w:type="dxa"/>
            <w:shd w:val="clear" w:color="auto" w:fill="auto"/>
          </w:tcPr>
          <w:p w:rsidR="00586F50" w:rsidRPr="001930D4" w:rsidRDefault="00586F50" w:rsidP="00D9105A">
            <w:pPr>
              <w:keepNext/>
              <w:rPr>
                <w:rFonts w:ascii="Verdana" w:hAnsi="Verdana"/>
                <w:lang w:val="pt-BR"/>
              </w:rPr>
            </w:pPr>
          </w:p>
        </w:tc>
      </w:tr>
    </w:tbl>
    <w:p w:rsidR="00586F50" w:rsidRPr="008B2F08" w:rsidRDefault="00586F50" w:rsidP="00586F50">
      <w:pPr>
        <w:pStyle w:val="Caption"/>
        <w:spacing w:after="0"/>
        <w:rPr>
          <w:rFonts w:ascii="Verdana" w:hAnsi="Verdana"/>
          <w:lang w:val="pt-BR"/>
        </w:rPr>
        <w:sectPr w:rsidR="00586F50" w:rsidRPr="008B2F08" w:rsidSect="00E72933">
          <w:headerReference w:type="default" r:id="rId11"/>
          <w:footerReference w:type="default" r:id="rId12"/>
          <w:pgSz w:w="16840" w:h="11907" w:orient="landscape" w:code="9"/>
          <w:pgMar w:top="1440" w:right="1440" w:bottom="1440" w:left="1440" w:header="720" w:footer="305" w:gutter="0"/>
          <w:cols w:space="708"/>
          <w:docGrid w:linePitch="360"/>
        </w:sectPr>
      </w:pPr>
      <w:bookmarkStart w:id="17" w:name="_Toc492892030"/>
      <w:r w:rsidRPr="001930D4">
        <w:rPr>
          <w:rFonts w:ascii="Verdana" w:hAnsi="Verdana"/>
          <w:b w:val="0"/>
          <w:i/>
          <w:color w:val="auto"/>
          <w:sz w:val="20"/>
          <w:lang w:val="pt-BR"/>
        </w:rPr>
        <w:t xml:space="preserve">Tabela </w:t>
      </w:r>
      <w:r w:rsidRPr="001930D4">
        <w:rPr>
          <w:rFonts w:ascii="Verdana" w:hAnsi="Verdana"/>
          <w:b w:val="0"/>
          <w:i/>
          <w:color w:val="auto"/>
          <w:sz w:val="20"/>
          <w:lang w:val="pt-BR"/>
        </w:rPr>
        <w:fldChar w:fldCharType="begin"/>
      </w:r>
      <w:r w:rsidRPr="001930D4">
        <w:rPr>
          <w:rFonts w:ascii="Verdana" w:hAnsi="Verdana"/>
          <w:b w:val="0"/>
          <w:i/>
          <w:color w:val="auto"/>
          <w:sz w:val="20"/>
          <w:lang w:val="pt-BR"/>
        </w:rPr>
        <w:instrText xml:space="preserve"> SEQ Table \* ARABIC </w:instrText>
      </w:r>
      <w:r w:rsidRPr="001930D4">
        <w:rPr>
          <w:rFonts w:ascii="Verdana" w:hAnsi="Verdana"/>
          <w:b w:val="0"/>
          <w:i/>
          <w:color w:val="auto"/>
          <w:sz w:val="20"/>
          <w:lang w:val="pt-BR"/>
        </w:rPr>
        <w:fldChar w:fldCharType="separate"/>
      </w:r>
      <w:r w:rsidRPr="001930D4">
        <w:rPr>
          <w:rFonts w:ascii="Verdana" w:hAnsi="Verdana"/>
          <w:b w:val="0"/>
          <w:i/>
          <w:noProof/>
          <w:color w:val="auto"/>
          <w:sz w:val="20"/>
          <w:lang w:val="pt-BR"/>
        </w:rPr>
        <w:t>1</w:t>
      </w:r>
      <w:r w:rsidRPr="001930D4">
        <w:rPr>
          <w:rFonts w:ascii="Verdana" w:hAnsi="Verdana"/>
          <w:b w:val="0"/>
          <w:i/>
          <w:color w:val="auto"/>
          <w:sz w:val="20"/>
          <w:lang w:val="pt-BR"/>
        </w:rPr>
        <w:fldChar w:fldCharType="end"/>
      </w:r>
      <w:r w:rsidRPr="001930D4">
        <w:rPr>
          <w:rFonts w:ascii="Verdana" w:hAnsi="Verdana"/>
          <w:b w:val="0"/>
          <w:i/>
          <w:color w:val="auto"/>
          <w:sz w:val="20"/>
          <w:lang w:val="pt-BR"/>
        </w:rPr>
        <w:t xml:space="preserve"> - </w:t>
      </w:r>
      <w:bookmarkEnd w:id="17"/>
      <w:r w:rsidRPr="001930D4">
        <w:rPr>
          <w:rFonts w:ascii="Verdana" w:hAnsi="Verdana" w:cs="Arial"/>
          <w:b w:val="0"/>
          <w:i/>
          <w:iCs/>
          <w:color w:val="000000"/>
          <w:sz w:val="20"/>
          <w:szCs w:val="20"/>
          <w:lang w:val="pt-BR"/>
        </w:rPr>
        <w:t>Tipos de registro e períodos de retenção</w:t>
      </w:r>
    </w:p>
    <w:p w:rsidR="00586F50" w:rsidRPr="008B2F08" w:rsidRDefault="00586F50" w:rsidP="00586F50">
      <w:pPr>
        <w:pStyle w:val="Heading2"/>
        <w:tabs>
          <w:tab w:val="num" w:pos="576"/>
        </w:tabs>
        <w:rPr>
          <w:rFonts w:ascii="Verdana" w:hAnsi="Verdana"/>
          <w:lang w:val="pt-BR"/>
        </w:rPr>
      </w:pPr>
      <w:bookmarkStart w:id="18" w:name="_Toc25002572"/>
      <w:r w:rsidRPr="008B2F08">
        <w:rPr>
          <w:rFonts w:ascii="Verdana" w:hAnsi="Verdana"/>
          <w:lang w:val="pt-BR"/>
        </w:rPr>
        <w:lastRenderedPageBreak/>
        <w:t>Uso de Criptografia</w:t>
      </w:r>
      <w:bookmarkEnd w:id="18"/>
    </w:p>
    <w:p w:rsidR="00586F50" w:rsidRPr="008B2F08" w:rsidRDefault="00586F50" w:rsidP="00586F50">
      <w:pPr>
        <w:rPr>
          <w:rFonts w:ascii="Verdana" w:hAnsi="Verdana"/>
          <w:lang w:val="pt-BR"/>
        </w:rPr>
      </w:pPr>
    </w:p>
    <w:p w:rsidR="00586F50" w:rsidRPr="008B2F08" w:rsidRDefault="00586F50" w:rsidP="00586F50">
      <w:pPr>
        <w:pStyle w:val="NormalWeb"/>
        <w:spacing w:before="0" w:beforeAutospacing="0" w:after="0" w:afterAutospacing="0"/>
        <w:jc w:val="both"/>
        <w:rPr>
          <w:rFonts w:ascii="Verdana" w:hAnsi="Verdana"/>
          <w:color w:val="000000"/>
          <w:sz w:val="27"/>
          <w:szCs w:val="27"/>
          <w:lang w:val="pt-BR"/>
        </w:rPr>
      </w:pPr>
      <w:r w:rsidRPr="008B2F08">
        <w:rPr>
          <w:rStyle w:val="notranslate"/>
          <w:rFonts w:ascii="Verdana" w:hAnsi="Verdana" w:cs="Arial"/>
          <w:color w:val="000000"/>
          <w:lang w:val="pt-BR"/>
        </w:rPr>
        <w:t>Quando apropriad</w:t>
      </w:r>
      <w:r>
        <w:rPr>
          <w:rStyle w:val="notranslate"/>
          <w:rFonts w:ascii="Verdana" w:hAnsi="Verdana" w:cs="Arial"/>
          <w:color w:val="000000"/>
          <w:lang w:val="pt-BR"/>
        </w:rPr>
        <w:t xml:space="preserve">o, conforme a </w:t>
      </w:r>
      <w:r w:rsidRPr="008B2F08">
        <w:rPr>
          <w:rStyle w:val="notranslate"/>
          <w:rFonts w:ascii="Verdana" w:hAnsi="Verdana" w:cs="Arial"/>
          <w:color w:val="000000"/>
          <w:lang w:val="pt-BR"/>
        </w:rPr>
        <w:t>classificação da informação e o meio de armazenamento, as técnicas criptográficas</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devem</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ser usadas para garantir a confidencialidade e a integridade dos registros.</w:t>
      </w:r>
    </w:p>
    <w:p w:rsidR="00586F50" w:rsidRPr="008B2F08" w:rsidRDefault="00586F50" w:rsidP="00586F50">
      <w:pPr>
        <w:pStyle w:val="NormalWeb"/>
        <w:spacing w:before="0" w:beforeAutospacing="0" w:after="0" w:afterAutospacing="0"/>
        <w:jc w:val="both"/>
        <w:rPr>
          <w:rFonts w:ascii="Verdana" w:hAnsi="Verdana"/>
          <w:color w:val="000000"/>
          <w:sz w:val="27"/>
          <w:szCs w:val="27"/>
          <w:lang w:val="pt-BR"/>
        </w:rPr>
      </w:pPr>
      <w:r w:rsidRPr="008B2F08">
        <w:rPr>
          <w:rFonts w:ascii="Verdana" w:hAnsi="Verdana" w:cs="Arial"/>
          <w:color w:val="000000"/>
          <w:lang w:val="pt-BR"/>
        </w:rPr>
        <w:t> </w:t>
      </w:r>
    </w:p>
    <w:p w:rsidR="00586F50" w:rsidRPr="008B2F08" w:rsidRDefault="00586F50" w:rsidP="00586F50">
      <w:pPr>
        <w:pStyle w:val="NormalWeb"/>
        <w:spacing w:before="0" w:beforeAutospacing="0" w:after="0" w:afterAutospacing="0"/>
        <w:jc w:val="both"/>
        <w:rPr>
          <w:rFonts w:ascii="Verdana" w:hAnsi="Verdana"/>
          <w:color w:val="000000"/>
          <w:sz w:val="27"/>
          <w:szCs w:val="27"/>
          <w:lang w:val="pt-BR"/>
        </w:rPr>
      </w:pPr>
      <w:r w:rsidRPr="008B2F08">
        <w:rPr>
          <w:rStyle w:val="notranslate"/>
          <w:rFonts w:ascii="Verdana" w:hAnsi="Verdana" w:cs="Arial"/>
          <w:color w:val="000000"/>
          <w:lang w:val="pt-BR"/>
        </w:rPr>
        <w:t>É</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preciso</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ter cuidado para garantir que as chaves de criptografia usadas sejam armazenadas com segurança</w:t>
      </w:r>
      <w:r>
        <w:rPr>
          <w:rStyle w:val="notranslate"/>
          <w:rFonts w:ascii="Verdana" w:hAnsi="Verdana" w:cs="Arial"/>
          <w:color w:val="000000"/>
          <w:lang w:val="pt-BR"/>
        </w:rPr>
        <w:t>,</w:t>
      </w:r>
      <w:r w:rsidRPr="008B2F08">
        <w:rPr>
          <w:rStyle w:val="notranslate"/>
          <w:rFonts w:ascii="Verdana" w:hAnsi="Verdana" w:cs="Arial"/>
          <w:color w:val="000000"/>
          <w:lang w:val="pt-BR"/>
        </w:rPr>
        <w:t xml:space="preserve"> durante a vida útil dos registros</w:t>
      </w:r>
      <w:r>
        <w:rPr>
          <w:rStyle w:val="notranslate"/>
          <w:rFonts w:ascii="Verdana" w:hAnsi="Verdana" w:cs="Arial"/>
          <w:color w:val="000000"/>
          <w:lang w:val="pt-BR"/>
        </w:rPr>
        <w:t>,</w:t>
      </w:r>
      <w:r w:rsidRPr="008B2F08">
        <w:rPr>
          <w:rStyle w:val="notranslate"/>
          <w:rFonts w:ascii="Verdana" w:hAnsi="Verdana" w:cs="Arial"/>
          <w:color w:val="000000"/>
          <w:lang w:val="pt-BR"/>
        </w:rPr>
        <w:t xml:space="preserve"> e cumpram a</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política</w:t>
      </w:r>
      <w:r>
        <w:rPr>
          <w:rStyle w:val="notranslate"/>
          <w:rFonts w:ascii="Verdana" w:hAnsi="Verdana" w:cs="Arial"/>
          <w:color w:val="000000"/>
          <w:lang w:val="pt-BR"/>
        </w:rPr>
        <w:t xml:space="preserve"> de</w:t>
      </w:r>
      <w:r w:rsidRPr="008B2F08">
        <w:rPr>
          <w:rStyle w:val="notranslate"/>
          <w:rFonts w:ascii="Verdana" w:hAnsi="Verdana" w:cs="Arial"/>
          <w:color w:val="000000"/>
          <w:lang w:val="pt-BR"/>
        </w:rPr>
        <w:t xml:space="preserve"> criptografia.</w:t>
      </w:r>
    </w:p>
    <w:p w:rsidR="00586F50" w:rsidRPr="008B2F08" w:rsidRDefault="00586F50" w:rsidP="00586F50">
      <w:pPr>
        <w:rPr>
          <w:rFonts w:ascii="Verdana" w:hAnsi="Verdana"/>
          <w:lang w:val="pt-BR"/>
        </w:rPr>
      </w:pPr>
    </w:p>
    <w:p w:rsidR="00586F50" w:rsidRPr="008B2F08" w:rsidRDefault="00586F50" w:rsidP="00586F50">
      <w:pPr>
        <w:pStyle w:val="Heading2"/>
        <w:tabs>
          <w:tab w:val="num" w:pos="576"/>
        </w:tabs>
        <w:rPr>
          <w:rFonts w:ascii="Verdana" w:hAnsi="Verdana"/>
          <w:lang w:val="pt-BR"/>
        </w:rPr>
      </w:pPr>
      <w:bookmarkStart w:id="19" w:name="_Toc25002573"/>
      <w:r w:rsidRPr="008B2F08">
        <w:rPr>
          <w:rFonts w:ascii="Verdana" w:hAnsi="Verdana"/>
          <w:lang w:val="pt-BR"/>
        </w:rPr>
        <w:t>Escolha d</w:t>
      </w:r>
      <w:r>
        <w:rPr>
          <w:rFonts w:ascii="Verdana" w:hAnsi="Verdana"/>
          <w:lang w:val="pt-BR"/>
        </w:rPr>
        <w:t>a</w:t>
      </w:r>
      <w:r w:rsidRPr="008B2F08">
        <w:rPr>
          <w:rFonts w:ascii="Verdana" w:hAnsi="Verdana"/>
          <w:lang w:val="pt-BR"/>
        </w:rPr>
        <w:t xml:space="preserve"> Mídia</w:t>
      </w:r>
      <w:bookmarkEnd w:id="19"/>
    </w:p>
    <w:p w:rsidR="00586F50" w:rsidRPr="008B2F08" w:rsidRDefault="00586F50" w:rsidP="00586F50">
      <w:pPr>
        <w:rPr>
          <w:rFonts w:ascii="Verdana" w:hAnsi="Verdana"/>
          <w:lang w:val="pt-BR"/>
        </w:rPr>
      </w:pPr>
    </w:p>
    <w:p w:rsidR="00586F50" w:rsidRPr="008B2F08" w:rsidRDefault="00586F50" w:rsidP="00586F50">
      <w:pPr>
        <w:pStyle w:val="NormalWeb"/>
        <w:spacing w:before="0" w:beforeAutospacing="0" w:after="0" w:afterAutospacing="0"/>
        <w:jc w:val="both"/>
        <w:rPr>
          <w:rFonts w:ascii="Verdana" w:hAnsi="Verdana"/>
          <w:color w:val="000000"/>
          <w:sz w:val="27"/>
          <w:szCs w:val="27"/>
          <w:lang w:val="pt-BR"/>
        </w:rPr>
      </w:pPr>
      <w:r w:rsidRPr="008B2F08">
        <w:rPr>
          <w:rStyle w:val="notranslate"/>
          <w:rFonts w:ascii="Verdana" w:hAnsi="Verdana" w:cs="Arial"/>
          <w:color w:val="000000"/>
          <w:lang w:val="pt-BR"/>
        </w:rPr>
        <w:t>A escolha do</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meio de armazenamento</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deve</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 xml:space="preserve">levar em </w:t>
      </w:r>
      <w:r>
        <w:rPr>
          <w:rStyle w:val="notranslate"/>
          <w:rFonts w:ascii="Verdana" w:hAnsi="Verdana" w:cs="Arial"/>
          <w:color w:val="000000"/>
          <w:lang w:val="pt-BR"/>
        </w:rPr>
        <w:t>consideração</w:t>
      </w:r>
      <w:r w:rsidRPr="008B2F08">
        <w:rPr>
          <w:rStyle w:val="notranslate"/>
          <w:rFonts w:ascii="Verdana" w:hAnsi="Verdana" w:cs="Arial"/>
          <w:color w:val="000000"/>
          <w:lang w:val="pt-BR"/>
        </w:rPr>
        <w:t xml:space="preserve"> as características físicas do meio e o período de tempo em que estará em uso.</w:t>
      </w:r>
    </w:p>
    <w:p w:rsidR="00586F50" w:rsidRPr="008B2F08" w:rsidRDefault="00586F50" w:rsidP="00586F50">
      <w:pPr>
        <w:pStyle w:val="NormalWeb"/>
        <w:spacing w:before="0" w:beforeAutospacing="0" w:after="0" w:afterAutospacing="0"/>
        <w:jc w:val="both"/>
        <w:rPr>
          <w:rFonts w:ascii="Verdana" w:hAnsi="Verdana"/>
          <w:color w:val="000000"/>
          <w:sz w:val="27"/>
          <w:szCs w:val="27"/>
          <w:lang w:val="pt-BR"/>
        </w:rPr>
      </w:pPr>
    </w:p>
    <w:p w:rsidR="00586F50" w:rsidRDefault="00586F50" w:rsidP="00586F50">
      <w:pPr>
        <w:pStyle w:val="NormalWeb"/>
        <w:spacing w:before="0" w:beforeAutospacing="0" w:after="0" w:afterAutospacing="0"/>
        <w:jc w:val="both"/>
        <w:rPr>
          <w:rStyle w:val="notranslate"/>
          <w:rFonts w:ascii="Verdana" w:hAnsi="Verdana" w:cs="Arial"/>
          <w:color w:val="000000"/>
          <w:lang w:val="pt-BR"/>
        </w:rPr>
      </w:pPr>
      <w:r>
        <w:rPr>
          <w:rStyle w:val="notranslate"/>
          <w:rFonts w:ascii="Verdana" w:hAnsi="Verdana" w:cs="Arial"/>
          <w:color w:val="000000"/>
          <w:lang w:val="pt-BR"/>
        </w:rPr>
        <w:t xml:space="preserve">Sobre o armazenamento em papel, quando </w:t>
      </w:r>
      <w:r w:rsidRPr="008B2F08">
        <w:rPr>
          <w:rStyle w:val="notranslate"/>
          <w:rFonts w:ascii="Verdana" w:hAnsi="Verdana" w:cs="Arial"/>
          <w:color w:val="000000"/>
          <w:lang w:val="pt-BR"/>
        </w:rPr>
        <w:t>legalmente necessário</w:t>
      </w:r>
      <w:r>
        <w:rPr>
          <w:rStyle w:val="notranslate"/>
          <w:rFonts w:ascii="Verdana" w:hAnsi="Verdana" w:cs="Arial"/>
          <w:color w:val="000000"/>
          <w:lang w:val="pt-BR"/>
        </w:rPr>
        <w:t>, devem ser adotadas algumas</w:t>
      </w:r>
      <w:r w:rsidRPr="008B2F08">
        <w:rPr>
          <w:rStyle w:val="notranslate"/>
          <w:rFonts w:ascii="Verdana" w:hAnsi="Verdana" w:cs="Arial"/>
          <w:color w:val="000000"/>
          <w:lang w:val="pt-BR"/>
        </w:rPr>
        <w:t xml:space="preserve"> precauções adequadas para garantir as condições </w:t>
      </w:r>
      <w:r>
        <w:rPr>
          <w:rStyle w:val="notranslate"/>
          <w:rFonts w:ascii="Verdana" w:hAnsi="Verdana" w:cs="Arial"/>
          <w:color w:val="000000"/>
          <w:lang w:val="pt-BR"/>
        </w:rPr>
        <w:t>do local e ambiente</w:t>
      </w:r>
      <w:r w:rsidRPr="008B2F08">
        <w:rPr>
          <w:rStyle w:val="notranslate"/>
          <w:rFonts w:ascii="Verdana" w:hAnsi="Verdana" w:cs="Arial"/>
          <w:color w:val="000000"/>
          <w:lang w:val="pt-BR"/>
        </w:rPr>
        <w:t>.</w:t>
      </w:r>
      <w:r>
        <w:rPr>
          <w:rFonts w:ascii="Verdana" w:hAnsi="Verdana"/>
          <w:color w:val="000000"/>
          <w:sz w:val="27"/>
          <w:szCs w:val="27"/>
          <w:lang w:val="pt-BR"/>
        </w:rPr>
        <w:t xml:space="preserve"> </w:t>
      </w:r>
      <w:r w:rsidRPr="008B2F08">
        <w:rPr>
          <w:rStyle w:val="notranslate"/>
          <w:rFonts w:ascii="Verdana" w:hAnsi="Verdana" w:cs="Arial"/>
          <w:color w:val="000000"/>
          <w:lang w:val="pt-BR"/>
        </w:rPr>
        <w:t>Sempre que possível, cópias desses registros devem ser realizadas por métodos como digitalização ou microfichas.</w:t>
      </w:r>
      <w:r>
        <w:rPr>
          <w:rFonts w:ascii="Verdana" w:hAnsi="Verdana"/>
          <w:color w:val="000000"/>
          <w:sz w:val="27"/>
          <w:szCs w:val="27"/>
          <w:lang w:val="pt-BR"/>
        </w:rPr>
        <w:t xml:space="preserve"> </w:t>
      </w:r>
      <w:r w:rsidRPr="008B2F08">
        <w:rPr>
          <w:rStyle w:val="notranslate"/>
          <w:rFonts w:ascii="Verdana" w:hAnsi="Verdana" w:cs="Arial"/>
          <w:color w:val="000000"/>
          <w:lang w:val="pt-BR"/>
        </w:rPr>
        <w:t>Verificações regulares</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devem</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 xml:space="preserve">ser feitas para avaliar </w:t>
      </w:r>
      <w:r>
        <w:rPr>
          <w:rStyle w:val="notranslate"/>
          <w:rFonts w:ascii="Verdana" w:hAnsi="Verdana" w:cs="Arial"/>
          <w:color w:val="000000"/>
          <w:lang w:val="pt-BR"/>
        </w:rPr>
        <w:t>eventual</w:t>
      </w:r>
      <w:r w:rsidRPr="008B2F08">
        <w:rPr>
          <w:rStyle w:val="notranslate"/>
          <w:rFonts w:ascii="Verdana" w:hAnsi="Verdana" w:cs="Arial"/>
          <w:color w:val="000000"/>
          <w:lang w:val="pt-BR"/>
        </w:rPr>
        <w:t xml:space="preserve"> deterioração do papel e</w:t>
      </w:r>
      <w:r>
        <w:rPr>
          <w:rStyle w:val="notranslate"/>
          <w:rFonts w:ascii="Verdana" w:hAnsi="Verdana" w:cs="Arial"/>
          <w:color w:val="000000"/>
          <w:lang w:val="pt-BR"/>
        </w:rPr>
        <w:t>, quando</w:t>
      </w:r>
      <w:r w:rsidRPr="008B2F08">
        <w:rPr>
          <w:rStyle w:val="notranslate"/>
          <w:rFonts w:ascii="Verdana" w:hAnsi="Verdana" w:cs="Arial"/>
          <w:color w:val="000000"/>
          <w:lang w:val="pt-BR"/>
        </w:rPr>
        <w:t xml:space="preserve"> necessário</w:t>
      </w:r>
      <w:r>
        <w:rPr>
          <w:rStyle w:val="notranslate"/>
          <w:rFonts w:ascii="Verdana" w:hAnsi="Verdana" w:cs="Arial"/>
          <w:color w:val="000000"/>
          <w:lang w:val="pt-BR"/>
        </w:rPr>
        <w:t xml:space="preserve"> eventuais </w:t>
      </w:r>
      <w:r w:rsidRPr="008B2F08">
        <w:rPr>
          <w:rStyle w:val="notranslate"/>
          <w:rFonts w:ascii="Verdana" w:hAnsi="Verdana" w:cs="Arial"/>
          <w:color w:val="000000"/>
          <w:lang w:val="pt-BR"/>
        </w:rPr>
        <w:t>medidas para preservar os registros</w:t>
      </w:r>
      <w:r>
        <w:rPr>
          <w:rStyle w:val="notranslate"/>
          <w:rFonts w:ascii="Verdana" w:hAnsi="Verdana" w:cs="Arial"/>
          <w:color w:val="000000"/>
          <w:lang w:val="pt-BR"/>
        </w:rPr>
        <w:t>.</w:t>
      </w:r>
    </w:p>
    <w:p w:rsidR="00586F50" w:rsidRPr="008B2F08" w:rsidRDefault="00586F50" w:rsidP="00586F50">
      <w:pPr>
        <w:pStyle w:val="NormalWeb"/>
        <w:spacing w:before="0" w:beforeAutospacing="0" w:after="0" w:afterAutospacing="0"/>
        <w:jc w:val="both"/>
        <w:rPr>
          <w:rFonts w:ascii="Verdana" w:hAnsi="Verdana"/>
          <w:color w:val="000000"/>
          <w:sz w:val="27"/>
          <w:szCs w:val="27"/>
          <w:lang w:val="pt-BR"/>
        </w:rPr>
      </w:pPr>
    </w:p>
    <w:p w:rsidR="00586F50" w:rsidRPr="008B2F08" w:rsidRDefault="00586F50" w:rsidP="00586F50">
      <w:pPr>
        <w:pStyle w:val="NormalWeb"/>
        <w:spacing w:before="0" w:beforeAutospacing="0" w:after="0" w:afterAutospacing="0"/>
        <w:jc w:val="both"/>
        <w:rPr>
          <w:rFonts w:ascii="Verdana" w:hAnsi="Verdana"/>
          <w:color w:val="000000"/>
          <w:sz w:val="27"/>
          <w:szCs w:val="27"/>
          <w:lang w:val="pt-BR"/>
        </w:rPr>
      </w:pPr>
      <w:r w:rsidRPr="008B2F08">
        <w:rPr>
          <w:rStyle w:val="notranslate"/>
          <w:rFonts w:ascii="Verdana" w:hAnsi="Verdana" w:cs="Arial"/>
          <w:color w:val="000000"/>
          <w:lang w:val="pt-BR"/>
        </w:rPr>
        <w:t>Para registros armazenados em mídia eletrônica, precauções similares devem ser tomadas para garantir a longevidade dos materiais, incluindo armazenamento e cópia em mídia</w:t>
      </w:r>
      <w:r>
        <w:rPr>
          <w:rStyle w:val="notranslate"/>
          <w:rFonts w:ascii="Verdana" w:hAnsi="Verdana" w:cs="Arial"/>
          <w:color w:val="000000"/>
          <w:lang w:val="pt-BR"/>
        </w:rPr>
        <w:t>s</w:t>
      </w:r>
      <w:r w:rsidRPr="008B2F08">
        <w:rPr>
          <w:rStyle w:val="notranslate"/>
          <w:rFonts w:ascii="Verdana" w:hAnsi="Verdana" w:cs="Arial"/>
          <w:color w:val="000000"/>
          <w:lang w:val="pt-BR"/>
        </w:rPr>
        <w:t xml:space="preserve"> mais robusta</w:t>
      </w:r>
      <w:r>
        <w:rPr>
          <w:rStyle w:val="notranslate"/>
          <w:rFonts w:ascii="Verdana" w:hAnsi="Verdana" w:cs="Arial"/>
          <w:color w:val="000000"/>
          <w:lang w:val="pt-BR"/>
        </w:rPr>
        <w:t>s</w:t>
      </w:r>
      <w:r w:rsidRPr="008B2F08">
        <w:rPr>
          <w:rStyle w:val="notranslate"/>
          <w:rFonts w:ascii="Verdana" w:hAnsi="Verdana" w:cs="Arial"/>
          <w:color w:val="000000"/>
          <w:lang w:val="pt-BR"/>
        </w:rPr>
        <w:t>.</w:t>
      </w:r>
      <w:r>
        <w:rPr>
          <w:rFonts w:ascii="Verdana" w:hAnsi="Verdana"/>
          <w:color w:val="000000"/>
          <w:sz w:val="27"/>
          <w:szCs w:val="27"/>
          <w:lang w:val="pt-BR"/>
        </w:rPr>
        <w:t xml:space="preserve"> </w:t>
      </w:r>
      <w:r w:rsidRPr="008B2F08">
        <w:rPr>
          <w:rStyle w:val="notranslate"/>
          <w:rFonts w:ascii="Verdana" w:hAnsi="Verdana" w:cs="Arial"/>
          <w:color w:val="000000"/>
          <w:lang w:val="pt-BR"/>
        </w:rPr>
        <w:t xml:space="preserve">A capacidade de ler o conteúdo </w:t>
      </w:r>
      <w:r>
        <w:rPr>
          <w:rStyle w:val="notranslate"/>
          <w:rFonts w:ascii="Verdana" w:hAnsi="Verdana" w:cs="Arial"/>
          <w:color w:val="000000"/>
          <w:lang w:val="pt-BR"/>
        </w:rPr>
        <w:t>n</w:t>
      </w:r>
      <w:r w:rsidRPr="008B2F08">
        <w:rPr>
          <w:rStyle w:val="notranslate"/>
          <w:rFonts w:ascii="Verdana" w:hAnsi="Verdana" w:cs="Arial"/>
          <w:color w:val="000000"/>
          <w:lang w:val="pt-BR"/>
        </w:rPr>
        <w:t>o formato específico da</w:t>
      </w:r>
      <w:r>
        <w:rPr>
          <w:rStyle w:val="notranslate"/>
          <w:rFonts w:ascii="Verdana" w:hAnsi="Verdana" w:cs="Arial"/>
          <w:color w:val="000000"/>
          <w:lang w:val="pt-BR"/>
        </w:rPr>
        <w:t xml:space="preserve"> mídia </w:t>
      </w:r>
      <w:r w:rsidRPr="008B2F08">
        <w:rPr>
          <w:rStyle w:val="notranslate"/>
          <w:rFonts w:ascii="Verdana" w:hAnsi="Verdana" w:cs="Arial"/>
          <w:color w:val="000000"/>
          <w:lang w:val="pt-BR"/>
        </w:rPr>
        <w:t>deve</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ser</w:t>
      </w:r>
      <w:r>
        <w:rPr>
          <w:rStyle w:val="notranslate"/>
          <w:rFonts w:ascii="Verdana" w:hAnsi="Verdana" w:cs="Arial"/>
          <w:color w:val="000000"/>
          <w:lang w:val="pt-BR"/>
        </w:rPr>
        <w:t xml:space="preserve"> previsto, considerando a</w:t>
      </w:r>
      <w:r w:rsidRPr="008B2F08">
        <w:rPr>
          <w:rStyle w:val="notranslate"/>
          <w:rFonts w:ascii="Verdana" w:hAnsi="Verdana" w:cs="Arial"/>
          <w:color w:val="000000"/>
          <w:lang w:val="pt-BR"/>
        </w:rPr>
        <w:t xml:space="preserve"> manutenção d</w:t>
      </w:r>
      <w:r>
        <w:rPr>
          <w:rStyle w:val="notranslate"/>
          <w:rFonts w:ascii="Verdana" w:hAnsi="Verdana" w:cs="Arial"/>
          <w:color w:val="000000"/>
          <w:lang w:val="pt-BR"/>
        </w:rPr>
        <w:t>e um</w:t>
      </w:r>
      <w:r w:rsidRPr="008B2F08">
        <w:rPr>
          <w:rStyle w:val="notranslate"/>
          <w:rFonts w:ascii="Verdana" w:hAnsi="Verdana" w:cs="Arial"/>
          <w:color w:val="000000"/>
          <w:lang w:val="pt-BR"/>
        </w:rPr>
        <w:t xml:space="preserve"> dispositivo capaz de processá-lo.</w:t>
      </w:r>
      <w:r>
        <w:rPr>
          <w:rFonts w:ascii="Verdana" w:hAnsi="Verdana"/>
          <w:color w:val="000000"/>
          <w:sz w:val="27"/>
          <w:szCs w:val="27"/>
          <w:lang w:val="pt-BR"/>
        </w:rPr>
        <w:t xml:space="preserve"> </w:t>
      </w:r>
      <w:r w:rsidRPr="008B2F08">
        <w:rPr>
          <w:rStyle w:val="notranslate"/>
          <w:rFonts w:ascii="Verdana" w:hAnsi="Verdana" w:cs="Arial"/>
          <w:color w:val="000000"/>
          <w:lang w:val="pt-BR"/>
        </w:rPr>
        <w:t xml:space="preserve">Se isso não for prático, um terceiro poderá ser </w:t>
      </w:r>
      <w:r>
        <w:rPr>
          <w:rStyle w:val="notranslate"/>
          <w:rFonts w:ascii="Verdana" w:hAnsi="Verdana" w:cs="Arial"/>
          <w:color w:val="000000"/>
          <w:lang w:val="pt-BR"/>
        </w:rPr>
        <w:t>contratado</w:t>
      </w:r>
      <w:r w:rsidRPr="008B2F08">
        <w:rPr>
          <w:rStyle w:val="notranslate"/>
          <w:rFonts w:ascii="Verdana" w:hAnsi="Verdana" w:cs="Arial"/>
          <w:color w:val="000000"/>
          <w:lang w:val="pt-BR"/>
        </w:rPr>
        <w:t xml:space="preserve"> para converter a mídia em um formato alternativo.</w:t>
      </w:r>
    </w:p>
    <w:p w:rsidR="00586F50" w:rsidRPr="008B2F08" w:rsidRDefault="00586F50" w:rsidP="00586F50">
      <w:pPr>
        <w:rPr>
          <w:rFonts w:ascii="Verdana" w:hAnsi="Verdana"/>
          <w:lang w:val="pt-BR"/>
        </w:rPr>
      </w:pPr>
    </w:p>
    <w:p w:rsidR="00586F50" w:rsidRPr="008B2F08" w:rsidRDefault="00586F50" w:rsidP="00586F50">
      <w:pPr>
        <w:pStyle w:val="Heading2"/>
        <w:tabs>
          <w:tab w:val="num" w:pos="576"/>
        </w:tabs>
        <w:rPr>
          <w:rFonts w:ascii="Verdana" w:hAnsi="Verdana"/>
          <w:lang w:val="pt-BR"/>
        </w:rPr>
      </w:pPr>
      <w:bookmarkStart w:id="20" w:name="_Toc25002574"/>
      <w:r w:rsidRPr="008B2F08">
        <w:rPr>
          <w:rFonts w:ascii="Verdana" w:hAnsi="Verdana"/>
          <w:lang w:val="pt-BR"/>
        </w:rPr>
        <w:t>Recuperação de Registros</w:t>
      </w:r>
      <w:bookmarkEnd w:id="20"/>
    </w:p>
    <w:p w:rsidR="00586F50" w:rsidRPr="008B2F08" w:rsidRDefault="00586F50" w:rsidP="00586F50">
      <w:pPr>
        <w:rPr>
          <w:rFonts w:ascii="Verdana" w:hAnsi="Verdana"/>
          <w:lang w:val="pt-BR"/>
        </w:rPr>
      </w:pPr>
    </w:p>
    <w:p w:rsidR="00586F50" w:rsidRPr="008B2F08" w:rsidRDefault="00586F50" w:rsidP="00586F50">
      <w:pPr>
        <w:jc w:val="both"/>
        <w:rPr>
          <w:rStyle w:val="notranslate"/>
          <w:rFonts w:ascii="Verdana" w:hAnsi="Verdana" w:cs="Arial"/>
          <w:color w:val="000000"/>
          <w:lang w:val="pt-BR"/>
        </w:rPr>
      </w:pPr>
      <w:r w:rsidRPr="008B2F08">
        <w:rPr>
          <w:rStyle w:val="notranslate"/>
          <w:rFonts w:ascii="Verdana" w:hAnsi="Verdana" w:cs="Arial"/>
          <w:color w:val="000000"/>
          <w:lang w:val="pt-BR"/>
        </w:rPr>
        <w:t xml:space="preserve">Não há </w:t>
      </w:r>
      <w:r>
        <w:rPr>
          <w:rStyle w:val="notranslate"/>
          <w:rFonts w:ascii="Verdana" w:hAnsi="Verdana" w:cs="Arial"/>
          <w:color w:val="000000"/>
          <w:lang w:val="pt-BR"/>
        </w:rPr>
        <w:t>motivos para</w:t>
      </w:r>
      <w:r w:rsidRPr="008B2F08">
        <w:rPr>
          <w:rStyle w:val="notranslate"/>
          <w:rFonts w:ascii="Verdana" w:hAnsi="Verdana" w:cs="Arial"/>
          <w:color w:val="000000"/>
          <w:lang w:val="pt-BR"/>
        </w:rPr>
        <w:t xml:space="preserve"> reter </w:t>
      </w:r>
      <w:r>
        <w:rPr>
          <w:rStyle w:val="notranslate"/>
          <w:rFonts w:ascii="Verdana" w:hAnsi="Verdana" w:cs="Arial"/>
          <w:color w:val="000000"/>
          <w:lang w:val="pt-BR"/>
        </w:rPr>
        <w:t xml:space="preserve">os </w:t>
      </w:r>
      <w:r w:rsidRPr="008B2F08">
        <w:rPr>
          <w:rStyle w:val="notranslate"/>
          <w:rFonts w:ascii="Verdana" w:hAnsi="Verdana" w:cs="Arial"/>
          <w:color w:val="000000"/>
          <w:lang w:val="pt-BR"/>
        </w:rPr>
        <w:t>registros se eles não p</w:t>
      </w:r>
      <w:r>
        <w:rPr>
          <w:rStyle w:val="notranslate"/>
          <w:rFonts w:ascii="Verdana" w:hAnsi="Verdana" w:cs="Arial"/>
          <w:color w:val="000000"/>
          <w:lang w:val="pt-BR"/>
        </w:rPr>
        <w:t>odem</w:t>
      </w:r>
      <w:r w:rsidRPr="008B2F08">
        <w:rPr>
          <w:rStyle w:val="notranslate"/>
          <w:rFonts w:ascii="Verdana" w:hAnsi="Verdana" w:cs="Arial"/>
          <w:color w:val="000000"/>
          <w:lang w:val="pt-BR"/>
        </w:rPr>
        <w:t xml:space="preserve"> ser acessados </w:t>
      </w:r>
      <w:r>
        <w:rPr>
          <w:rStyle w:val="notranslate"/>
          <w:rFonts w:ascii="Verdana" w:hAnsi="Verdana" w:cs="Arial"/>
          <w:color w:val="000000"/>
          <w:lang w:val="pt-BR"/>
        </w:rPr>
        <w:t>quando necessário</w:t>
      </w:r>
      <w:r w:rsidRPr="008B2F08">
        <w:rPr>
          <w:rStyle w:val="notranslate"/>
          <w:rFonts w:ascii="Verdana" w:hAnsi="Verdana" w:cs="Arial"/>
          <w:color w:val="000000"/>
          <w:lang w:val="pt-BR"/>
        </w:rPr>
        <w:t>.</w:t>
      </w:r>
      <w:r>
        <w:rPr>
          <w:rStyle w:val="notranslate"/>
          <w:rFonts w:ascii="Verdana" w:hAnsi="Verdana" w:cs="Arial"/>
          <w:color w:val="000000"/>
          <w:lang w:val="pt-BR"/>
        </w:rPr>
        <w:t xml:space="preserve"> </w:t>
      </w:r>
      <w:r w:rsidRPr="008B2F08">
        <w:rPr>
          <w:rStyle w:val="notranslate"/>
          <w:rFonts w:ascii="Verdana" w:hAnsi="Verdana" w:cs="Arial"/>
          <w:color w:val="000000"/>
          <w:lang w:val="pt-BR"/>
        </w:rPr>
        <w:t>A escolha e a manutenção de instalações de armazenamento devem</w:t>
      </w:r>
      <w:r>
        <w:rPr>
          <w:rStyle w:val="notranslate"/>
          <w:rFonts w:ascii="Verdana" w:hAnsi="Verdana" w:cs="Arial"/>
          <w:color w:val="000000"/>
          <w:lang w:val="pt-BR"/>
        </w:rPr>
        <w:t xml:space="preserve"> </w:t>
      </w:r>
      <w:r w:rsidRPr="008B2F08">
        <w:rPr>
          <w:rStyle w:val="notranslate"/>
          <w:rFonts w:ascii="Verdana" w:hAnsi="Verdana" w:cs="Arial"/>
          <w:color w:val="000000"/>
          <w:lang w:val="pt-BR"/>
        </w:rPr>
        <w:t>garanti</w:t>
      </w:r>
      <w:r>
        <w:rPr>
          <w:rStyle w:val="notranslate"/>
          <w:rFonts w:ascii="Verdana" w:hAnsi="Verdana" w:cs="Arial"/>
          <w:color w:val="000000"/>
          <w:lang w:val="pt-BR"/>
        </w:rPr>
        <w:t>r</w:t>
      </w:r>
      <w:r w:rsidRPr="008B2F08">
        <w:rPr>
          <w:rStyle w:val="notranslate"/>
          <w:rFonts w:ascii="Verdana" w:hAnsi="Verdana" w:cs="Arial"/>
          <w:color w:val="000000"/>
          <w:lang w:val="pt-BR"/>
        </w:rPr>
        <w:t xml:space="preserve"> que os registros possam ser recuperados em um formato utilizável</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dentro de um período de tempo aceitável.</w:t>
      </w:r>
      <w:r>
        <w:rPr>
          <w:rFonts w:ascii="Verdana" w:hAnsi="Verdana"/>
          <w:color w:val="000000"/>
          <w:sz w:val="27"/>
          <w:szCs w:val="27"/>
          <w:lang w:val="pt-BR"/>
        </w:rPr>
        <w:t xml:space="preserve"> </w:t>
      </w:r>
      <w:r>
        <w:rPr>
          <w:rStyle w:val="notranslate"/>
          <w:rFonts w:ascii="Verdana" w:hAnsi="Verdana" w:cs="Arial"/>
          <w:color w:val="000000"/>
          <w:lang w:val="pt-BR"/>
        </w:rPr>
        <w:t>É preciso</w:t>
      </w:r>
      <w:r w:rsidRPr="008B2F08">
        <w:rPr>
          <w:rStyle w:val="notranslate"/>
          <w:rFonts w:ascii="Verdana" w:hAnsi="Verdana" w:cs="Arial"/>
          <w:color w:val="000000"/>
          <w:lang w:val="pt-BR"/>
        </w:rPr>
        <w:t xml:space="preserve"> estabelecer um equilíbrio entre o custo do armazenamento e a velocidade d</w:t>
      </w:r>
      <w:r>
        <w:rPr>
          <w:rStyle w:val="notranslate"/>
          <w:rFonts w:ascii="Verdana" w:hAnsi="Verdana" w:cs="Arial"/>
          <w:color w:val="000000"/>
          <w:lang w:val="pt-BR"/>
        </w:rPr>
        <w:t>a</w:t>
      </w:r>
      <w:r w:rsidRPr="008B2F08">
        <w:rPr>
          <w:rStyle w:val="notranslate"/>
          <w:rFonts w:ascii="Verdana" w:hAnsi="Verdana" w:cs="Arial"/>
          <w:color w:val="000000"/>
          <w:lang w:val="pt-BR"/>
        </w:rPr>
        <w:t xml:space="preserve"> recuperação, de modo </w:t>
      </w:r>
      <w:r>
        <w:rPr>
          <w:rStyle w:val="notranslate"/>
          <w:rFonts w:ascii="Verdana" w:hAnsi="Verdana" w:cs="Arial"/>
          <w:color w:val="000000"/>
          <w:lang w:val="pt-BR"/>
        </w:rPr>
        <w:t>a atender adequadamente diversas situações de acesso aos registros armazenados</w:t>
      </w:r>
      <w:r w:rsidRPr="008B2F08">
        <w:rPr>
          <w:rStyle w:val="notranslate"/>
          <w:rFonts w:ascii="Verdana" w:hAnsi="Verdana" w:cs="Arial"/>
          <w:color w:val="000000"/>
          <w:lang w:val="pt-BR"/>
        </w:rPr>
        <w:t>.</w:t>
      </w:r>
    </w:p>
    <w:p w:rsidR="00586F50" w:rsidRPr="008B2F08" w:rsidRDefault="00586F50" w:rsidP="00586F50">
      <w:pPr>
        <w:rPr>
          <w:rFonts w:ascii="Verdana" w:hAnsi="Verdana"/>
          <w:lang w:val="pt-BR"/>
        </w:rPr>
      </w:pPr>
    </w:p>
    <w:p w:rsidR="00586F50" w:rsidRPr="008B2F08" w:rsidRDefault="00586F50" w:rsidP="00586F50">
      <w:pPr>
        <w:pStyle w:val="Heading2"/>
        <w:tabs>
          <w:tab w:val="num" w:pos="576"/>
        </w:tabs>
        <w:rPr>
          <w:rFonts w:ascii="Verdana" w:hAnsi="Verdana"/>
          <w:lang w:val="pt-BR"/>
        </w:rPr>
      </w:pPr>
      <w:bookmarkStart w:id="21" w:name="_Toc25002575"/>
      <w:r>
        <w:rPr>
          <w:rFonts w:ascii="Verdana" w:hAnsi="Verdana"/>
          <w:lang w:val="pt-BR"/>
        </w:rPr>
        <w:t>Eliminação</w:t>
      </w:r>
      <w:r w:rsidRPr="008B2F08">
        <w:rPr>
          <w:rFonts w:ascii="Verdana" w:hAnsi="Verdana"/>
          <w:lang w:val="pt-BR"/>
        </w:rPr>
        <w:t xml:space="preserve"> </w:t>
      </w:r>
      <w:r>
        <w:rPr>
          <w:rFonts w:ascii="Verdana" w:hAnsi="Verdana"/>
          <w:lang w:val="pt-BR"/>
        </w:rPr>
        <w:t>dos Registros</w:t>
      </w:r>
      <w:bookmarkEnd w:id="21"/>
    </w:p>
    <w:p w:rsidR="00586F50" w:rsidRPr="008B2F08" w:rsidRDefault="00586F50" w:rsidP="00586F50">
      <w:pPr>
        <w:rPr>
          <w:rFonts w:ascii="Verdana" w:hAnsi="Verdana"/>
          <w:lang w:val="pt-BR"/>
        </w:rPr>
      </w:pPr>
    </w:p>
    <w:p w:rsidR="00586F50" w:rsidRPr="008B2F08" w:rsidRDefault="00586F50" w:rsidP="00586F50">
      <w:pPr>
        <w:jc w:val="both"/>
        <w:rPr>
          <w:rStyle w:val="notranslate"/>
          <w:rFonts w:ascii="Verdana" w:hAnsi="Verdana" w:cs="Arial"/>
          <w:color w:val="000000"/>
          <w:lang w:val="pt-BR"/>
        </w:rPr>
      </w:pPr>
      <w:r w:rsidRPr="008B2F08">
        <w:rPr>
          <w:rStyle w:val="notranslate"/>
          <w:rFonts w:ascii="Verdana" w:hAnsi="Verdana" w:cs="Arial"/>
          <w:color w:val="000000"/>
          <w:lang w:val="pt-BR"/>
        </w:rPr>
        <w:t xml:space="preserve">Uma vez que os registros tenham atingido </w:t>
      </w:r>
      <w:r>
        <w:rPr>
          <w:rStyle w:val="notranslate"/>
          <w:rFonts w:ascii="Verdana" w:hAnsi="Verdana" w:cs="Arial"/>
          <w:color w:val="000000"/>
          <w:lang w:val="pt-BR"/>
        </w:rPr>
        <w:t xml:space="preserve">seu tempo de retenção necessária, </w:t>
      </w:r>
      <w:r w:rsidRPr="008B2F08">
        <w:rPr>
          <w:rStyle w:val="notranslate"/>
          <w:rFonts w:ascii="Verdana" w:hAnsi="Verdana" w:cs="Arial"/>
          <w:color w:val="000000"/>
          <w:lang w:val="pt-BR"/>
        </w:rPr>
        <w:t>de acordo com a política definida, eles</w:t>
      </w:r>
      <w:r>
        <w:rPr>
          <w:rStyle w:val="notranslate"/>
          <w:rFonts w:ascii="Verdana" w:hAnsi="Verdana" w:cs="Arial"/>
          <w:color w:val="000000"/>
          <w:lang w:val="pt-BR"/>
        </w:rPr>
        <w:t xml:space="preserve"> </w:t>
      </w:r>
      <w:r w:rsidRPr="008B2F08">
        <w:rPr>
          <w:rStyle w:val="notranslate"/>
          <w:rFonts w:ascii="Verdana" w:hAnsi="Verdana" w:cs="Arial"/>
          <w:color w:val="000000"/>
          <w:lang w:val="pt-BR"/>
        </w:rPr>
        <w:t>devem</w:t>
      </w:r>
      <w:r>
        <w:rPr>
          <w:rStyle w:val="notranslate"/>
          <w:rFonts w:ascii="Verdana" w:hAnsi="Verdana"/>
          <w:color w:val="000000"/>
          <w:sz w:val="27"/>
          <w:szCs w:val="27"/>
          <w:lang w:val="pt-BR"/>
        </w:rPr>
        <w:t xml:space="preserve"> </w:t>
      </w:r>
      <w:r w:rsidRPr="008B2F08">
        <w:rPr>
          <w:rStyle w:val="notranslate"/>
          <w:rFonts w:ascii="Verdana" w:hAnsi="Verdana" w:cs="Arial"/>
          <w:color w:val="000000"/>
          <w:lang w:val="pt-BR"/>
        </w:rPr>
        <w:t xml:space="preserve">ser </w:t>
      </w:r>
      <w:r w:rsidRPr="006239C7">
        <w:rPr>
          <w:rStyle w:val="notranslate"/>
          <w:rFonts w:ascii="Verdana" w:hAnsi="Verdana" w:cs="Arial"/>
          <w:color w:val="000000"/>
          <w:lang w:val="pt-BR"/>
        </w:rPr>
        <w:t xml:space="preserve">destruídos de </w:t>
      </w:r>
      <w:r w:rsidRPr="006239C7">
        <w:rPr>
          <w:rStyle w:val="notranslate"/>
          <w:rFonts w:ascii="Verdana" w:hAnsi="Verdana" w:cs="Arial"/>
          <w:color w:val="000000"/>
          <w:lang w:val="pt-BR"/>
        </w:rPr>
        <w:lastRenderedPageBreak/>
        <w:t>maneira segura, garantindo que não possam mais ser usados.</w:t>
      </w:r>
      <w:r w:rsidRPr="006239C7">
        <w:rPr>
          <w:rFonts w:ascii="Verdana" w:hAnsi="Verdana"/>
          <w:color w:val="000000"/>
          <w:lang w:val="pt-BR"/>
        </w:rPr>
        <w:t xml:space="preserve"> </w:t>
      </w:r>
      <w:r w:rsidRPr="006239C7">
        <w:rPr>
          <w:rStyle w:val="notranslate"/>
          <w:rFonts w:ascii="Verdana" w:hAnsi="Verdana" w:cs="Arial"/>
          <w:color w:val="000000"/>
          <w:lang w:val="pt-BR"/>
        </w:rPr>
        <w:t>O</w:t>
      </w:r>
      <w:r w:rsidRPr="006239C7">
        <w:rPr>
          <w:rStyle w:val="notranslate"/>
          <w:rFonts w:ascii="Verdana" w:hAnsi="Verdana"/>
          <w:color w:val="000000"/>
          <w:lang w:val="pt-BR"/>
        </w:rPr>
        <w:t xml:space="preserve"> </w:t>
      </w:r>
      <w:r w:rsidRPr="006239C7">
        <w:rPr>
          <w:rStyle w:val="notranslate"/>
          <w:rFonts w:ascii="Verdana" w:hAnsi="Verdana" w:cs="Arial"/>
          <w:color w:val="000000"/>
          <w:lang w:val="pt-BR"/>
        </w:rPr>
        <w:t>procedimento de</w:t>
      </w:r>
      <w:r w:rsidRPr="006239C7">
        <w:rPr>
          <w:rStyle w:val="notranslate"/>
          <w:rFonts w:ascii="Verdana" w:hAnsi="Verdana"/>
          <w:color w:val="000000"/>
          <w:lang w:val="pt-BR"/>
        </w:rPr>
        <w:t xml:space="preserve"> </w:t>
      </w:r>
      <w:r w:rsidRPr="006239C7">
        <w:rPr>
          <w:rStyle w:val="notranslate"/>
          <w:rFonts w:ascii="Verdana" w:hAnsi="Verdana" w:cs="Arial"/>
          <w:color w:val="000000"/>
          <w:lang w:val="pt-BR"/>
        </w:rPr>
        <w:t>destruição</w:t>
      </w:r>
      <w:r w:rsidRPr="006239C7">
        <w:rPr>
          <w:rStyle w:val="notranslate"/>
          <w:rFonts w:ascii="Verdana" w:hAnsi="Verdana"/>
          <w:color w:val="000000"/>
          <w:lang w:val="pt-BR"/>
        </w:rPr>
        <w:t xml:space="preserve"> </w:t>
      </w:r>
      <w:r w:rsidRPr="006239C7">
        <w:rPr>
          <w:rStyle w:val="notranslate"/>
          <w:rFonts w:ascii="Verdana" w:hAnsi="Verdana" w:cs="Arial"/>
          <w:color w:val="000000"/>
          <w:lang w:val="pt-BR"/>
        </w:rPr>
        <w:t>deve</w:t>
      </w:r>
      <w:r w:rsidRPr="006239C7">
        <w:rPr>
          <w:rStyle w:val="notranslate"/>
          <w:rFonts w:ascii="Verdana" w:hAnsi="Verdana"/>
          <w:color w:val="000000"/>
          <w:lang w:val="pt-BR"/>
        </w:rPr>
        <w:t xml:space="preserve"> </w:t>
      </w:r>
      <w:r w:rsidRPr="006239C7">
        <w:rPr>
          <w:rStyle w:val="notranslate"/>
          <w:rFonts w:ascii="Verdana" w:hAnsi="Verdana" w:cs="Arial"/>
          <w:color w:val="000000"/>
          <w:lang w:val="pt-BR"/>
        </w:rPr>
        <w:t xml:space="preserve">ser </w:t>
      </w:r>
      <w:r w:rsidRPr="006239C7">
        <w:rPr>
          <w:rStyle w:val="notranslate"/>
          <w:rFonts w:ascii="Verdana" w:hAnsi="Verdana"/>
          <w:color w:val="000000"/>
          <w:lang w:val="pt-BR"/>
        </w:rPr>
        <w:t xml:space="preserve">arquivado, contendo os </w:t>
      </w:r>
      <w:r w:rsidRPr="006239C7">
        <w:rPr>
          <w:rStyle w:val="notranslate"/>
          <w:rFonts w:ascii="Verdana" w:hAnsi="Verdana" w:cs="Arial"/>
          <w:color w:val="000000"/>
          <w:lang w:val="pt-BR"/>
        </w:rPr>
        <w:t>detalhes</w:t>
      </w:r>
      <w:r w:rsidRPr="008B2F08">
        <w:rPr>
          <w:rStyle w:val="notranslate"/>
          <w:rFonts w:ascii="Verdana" w:hAnsi="Verdana" w:cs="Arial"/>
          <w:color w:val="000000"/>
          <w:lang w:val="pt-BR"/>
        </w:rPr>
        <w:t xml:space="preserve"> d</w:t>
      </w:r>
      <w:r>
        <w:rPr>
          <w:rStyle w:val="notranslate"/>
          <w:rFonts w:ascii="Verdana" w:hAnsi="Verdana" w:cs="Arial"/>
          <w:color w:val="000000"/>
          <w:lang w:val="pt-BR"/>
        </w:rPr>
        <w:t>o</w:t>
      </w:r>
      <w:r w:rsidRPr="008B2F08">
        <w:rPr>
          <w:rStyle w:val="notranslate"/>
          <w:rFonts w:ascii="Verdana" w:hAnsi="Verdana" w:cs="Arial"/>
          <w:color w:val="000000"/>
          <w:lang w:val="pt-BR"/>
        </w:rPr>
        <w:t xml:space="preserve"> descarte</w:t>
      </w:r>
      <w:r>
        <w:rPr>
          <w:rStyle w:val="notranslate"/>
          <w:rFonts w:ascii="Verdana" w:hAnsi="Verdana" w:cs="Arial"/>
          <w:color w:val="000000"/>
          <w:lang w:val="pt-BR"/>
        </w:rPr>
        <w:t>, afim de comprovar a eliminação</w:t>
      </w:r>
      <w:r w:rsidRPr="008B2F08">
        <w:rPr>
          <w:rStyle w:val="notranslate"/>
          <w:rFonts w:ascii="Verdana" w:hAnsi="Verdana" w:cs="Arial"/>
          <w:color w:val="000000"/>
          <w:lang w:val="pt-BR"/>
        </w:rPr>
        <w:t>.</w:t>
      </w:r>
    </w:p>
    <w:p w:rsidR="00586F50" w:rsidRPr="008B2F08" w:rsidRDefault="00586F50" w:rsidP="00586F50">
      <w:pPr>
        <w:jc w:val="both"/>
        <w:rPr>
          <w:rFonts w:ascii="Verdana" w:hAnsi="Verdana"/>
          <w:lang w:val="pt-BR"/>
        </w:rPr>
      </w:pPr>
    </w:p>
    <w:p w:rsidR="00586F50" w:rsidRPr="008B2F08" w:rsidRDefault="00586F50" w:rsidP="00586F50">
      <w:pPr>
        <w:pStyle w:val="Heading2"/>
        <w:tabs>
          <w:tab w:val="num" w:pos="576"/>
        </w:tabs>
        <w:rPr>
          <w:rFonts w:ascii="Verdana" w:hAnsi="Verdana"/>
          <w:lang w:val="pt-BR"/>
        </w:rPr>
      </w:pPr>
      <w:bookmarkStart w:id="22" w:name="_Toc25002576"/>
      <w:r w:rsidRPr="008B2F08">
        <w:rPr>
          <w:rFonts w:ascii="Verdana" w:hAnsi="Verdana"/>
          <w:lang w:val="pt-BR"/>
        </w:rPr>
        <w:t>Revisão de Registro</w:t>
      </w:r>
      <w:r>
        <w:rPr>
          <w:rFonts w:ascii="Verdana" w:hAnsi="Verdana"/>
          <w:lang w:val="pt-BR"/>
        </w:rPr>
        <w:t>s</w:t>
      </w:r>
      <w:bookmarkEnd w:id="22"/>
    </w:p>
    <w:p w:rsidR="00586F50" w:rsidRPr="008B2F08" w:rsidRDefault="00586F50" w:rsidP="00586F50">
      <w:pPr>
        <w:rPr>
          <w:rFonts w:ascii="Verdana" w:hAnsi="Verdana"/>
          <w:lang w:val="pt-BR"/>
        </w:rPr>
      </w:pPr>
    </w:p>
    <w:p w:rsidR="00586F50" w:rsidRPr="008B2F08" w:rsidRDefault="00586F50" w:rsidP="00586F50">
      <w:pPr>
        <w:rPr>
          <w:rFonts w:ascii="Verdana" w:hAnsi="Verdana" w:cs="Arial"/>
          <w:color w:val="000000"/>
          <w:lang w:val="pt-BR"/>
        </w:rPr>
      </w:pPr>
      <w:r w:rsidRPr="008B2F08">
        <w:rPr>
          <w:rFonts w:ascii="Verdana" w:hAnsi="Verdana" w:cs="Arial"/>
          <w:color w:val="000000"/>
          <w:lang w:val="pt-BR"/>
        </w:rPr>
        <w:t>A retenção e o armazenamento de registros</w:t>
      </w:r>
      <w:r>
        <w:rPr>
          <w:rFonts w:ascii="Verdana" w:hAnsi="Verdana" w:cs="Arial"/>
          <w:color w:val="000000"/>
          <w:lang w:val="pt-BR"/>
        </w:rPr>
        <w:t xml:space="preserve"> </w:t>
      </w:r>
      <w:r w:rsidRPr="008B2F08">
        <w:rPr>
          <w:rFonts w:ascii="Verdana" w:hAnsi="Verdana" w:cs="Arial"/>
          <w:color w:val="000000"/>
          <w:lang w:val="pt-BR"/>
        </w:rPr>
        <w:t>devem</w:t>
      </w:r>
      <w:r>
        <w:rPr>
          <w:rFonts w:ascii="Verdana" w:hAnsi="Verdana"/>
          <w:color w:val="000000"/>
          <w:sz w:val="27"/>
          <w:szCs w:val="27"/>
          <w:lang w:val="pt-BR"/>
        </w:rPr>
        <w:t xml:space="preserve"> </w:t>
      </w:r>
      <w:r w:rsidRPr="008B2F08">
        <w:rPr>
          <w:rFonts w:ascii="Verdana" w:hAnsi="Verdana" w:cs="Arial"/>
          <w:color w:val="000000"/>
          <w:lang w:val="pt-BR"/>
        </w:rPr>
        <w:t>estar sujeitos a um processo de revisão regular realizado sob a orientação da gerência para assegurar que:</w:t>
      </w:r>
    </w:p>
    <w:p w:rsidR="00586F50" w:rsidRPr="008B2F08" w:rsidRDefault="00586F50" w:rsidP="00586F50">
      <w:pPr>
        <w:jc w:val="both"/>
        <w:rPr>
          <w:rFonts w:ascii="Verdana" w:hAnsi="Verdana"/>
          <w:lang w:val="pt-BR"/>
        </w:rPr>
      </w:pPr>
    </w:p>
    <w:p w:rsidR="00586F50" w:rsidRPr="008B2F08" w:rsidRDefault="00586F50" w:rsidP="00586F50">
      <w:pPr>
        <w:numPr>
          <w:ilvl w:val="0"/>
          <w:numId w:val="5"/>
        </w:numPr>
        <w:jc w:val="both"/>
        <w:rPr>
          <w:rFonts w:ascii="Verdana" w:hAnsi="Verdana"/>
          <w:lang w:val="pt-BR"/>
        </w:rPr>
      </w:pPr>
      <w:r>
        <w:rPr>
          <w:rFonts w:ascii="Verdana" w:hAnsi="Verdana"/>
          <w:lang w:val="pt-BR"/>
        </w:rPr>
        <w:t>P</w:t>
      </w:r>
      <w:r w:rsidRPr="008B2F08">
        <w:rPr>
          <w:rFonts w:ascii="Verdana" w:hAnsi="Verdana"/>
          <w:lang w:val="pt-BR"/>
        </w:rPr>
        <w:t>olítica de retenção e proteção de registros permanece válida</w:t>
      </w:r>
      <w:r>
        <w:rPr>
          <w:rFonts w:ascii="Verdana" w:hAnsi="Verdana"/>
          <w:lang w:val="pt-BR"/>
        </w:rPr>
        <w:t>;</w:t>
      </w:r>
    </w:p>
    <w:p w:rsidR="00586F50" w:rsidRPr="008B2F08" w:rsidRDefault="00586F50" w:rsidP="00586F50">
      <w:pPr>
        <w:numPr>
          <w:ilvl w:val="0"/>
          <w:numId w:val="5"/>
        </w:numPr>
        <w:jc w:val="both"/>
        <w:rPr>
          <w:rFonts w:ascii="Verdana" w:hAnsi="Verdana"/>
          <w:color w:val="000000"/>
          <w:lang w:val="pt-BR"/>
        </w:rPr>
      </w:pPr>
      <w:r w:rsidRPr="008B2F08">
        <w:rPr>
          <w:rFonts w:ascii="Verdana" w:hAnsi="Verdana" w:cs="Arial"/>
          <w:color w:val="000000"/>
          <w:lang w:val="pt-BR"/>
        </w:rPr>
        <w:t>Registros estão sendo retidos de acordo com a política</w:t>
      </w:r>
      <w:r>
        <w:rPr>
          <w:rFonts w:ascii="Verdana" w:hAnsi="Verdana" w:cs="Arial"/>
          <w:color w:val="000000"/>
          <w:lang w:val="pt-BR"/>
        </w:rPr>
        <w:t>;</w:t>
      </w:r>
    </w:p>
    <w:p w:rsidR="00586F50" w:rsidRPr="008B2F08" w:rsidRDefault="00586F50" w:rsidP="00586F50">
      <w:pPr>
        <w:numPr>
          <w:ilvl w:val="0"/>
          <w:numId w:val="5"/>
        </w:numPr>
        <w:jc w:val="both"/>
        <w:rPr>
          <w:rFonts w:ascii="Verdana" w:hAnsi="Verdana"/>
          <w:color w:val="000000"/>
          <w:lang w:val="pt-BR"/>
        </w:rPr>
      </w:pPr>
      <w:r w:rsidRPr="008B2F08">
        <w:rPr>
          <w:rFonts w:ascii="Verdana" w:hAnsi="Verdana" w:cs="Arial"/>
          <w:color w:val="000000"/>
          <w:lang w:val="pt-BR"/>
        </w:rPr>
        <w:t>Os registros estão sendo descartados com segurança quando não são mais necessários</w:t>
      </w:r>
      <w:r>
        <w:rPr>
          <w:rFonts w:ascii="Verdana" w:hAnsi="Verdana" w:cs="Arial"/>
          <w:color w:val="000000"/>
          <w:lang w:val="pt-BR"/>
        </w:rPr>
        <w:t>;</w:t>
      </w:r>
    </w:p>
    <w:p w:rsidR="00586F50" w:rsidRPr="008B2F08" w:rsidRDefault="00586F50" w:rsidP="00586F50">
      <w:pPr>
        <w:numPr>
          <w:ilvl w:val="0"/>
          <w:numId w:val="5"/>
        </w:numPr>
        <w:jc w:val="both"/>
        <w:rPr>
          <w:rFonts w:ascii="Verdana" w:hAnsi="Verdana"/>
          <w:color w:val="000000"/>
          <w:lang w:val="pt-BR"/>
        </w:rPr>
      </w:pPr>
      <w:r w:rsidRPr="008B2F08">
        <w:rPr>
          <w:rFonts w:ascii="Verdana" w:hAnsi="Verdana" w:cs="Arial"/>
          <w:color w:val="000000"/>
          <w:lang w:val="pt-BR"/>
        </w:rPr>
        <w:t>Requisitos legais, regulatórios e contratuais estão sendo cumpridos</w:t>
      </w:r>
      <w:r>
        <w:rPr>
          <w:rFonts w:ascii="Verdana" w:hAnsi="Verdana" w:cs="Arial"/>
          <w:color w:val="000000"/>
          <w:lang w:val="pt-BR"/>
        </w:rPr>
        <w:t>;</w:t>
      </w:r>
    </w:p>
    <w:p w:rsidR="00586F50" w:rsidRPr="008B2F08" w:rsidRDefault="00586F50" w:rsidP="00586F50">
      <w:pPr>
        <w:numPr>
          <w:ilvl w:val="0"/>
          <w:numId w:val="5"/>
        </w:numPr>
        <w:jc w:val="both"/>
        <w:rPr>
          <w:rFonts w:ascii="Verdana" w:hAnsi="Verdana"/>
          <w:lang w:val="pt-BR"/>
        </w:rPr>
      </w:pPr>
      <w:r w:rsidRPr="008B2F08">
        <w:rPr>
          <w:rFonts w:ascii="Verdana" w:hAnsi="Verdana" w:cs="Arial"/>
          <w:color w:val="000000"/>
          <w:lang w:val="pt-BR"/>
        </w:rPr>
        <w:t xml:space="preserve">Processos para recuperação de registros estão atendendo as </w:t>
      </w:r>
      <w:r>
        <w:rPr>
          <w:rFonts w:ascii="Verdana" w:hAnsi="Verdana" w:cs="Arial"/>
          <w:color w:val="000000"/>
          <w:lang w:val="pt-BR"/>
        </w:rPr>
        <w:t>necessidades do</w:t>
      </w:r>
      <w:r w:rsidRPr="008B2F08">
        <w:rPr>
          <w:rFonts w:ascii="Verdana" w:hAnsi="Verdana" w:cs="Arial"/>
          <w:color w:val="000000"/>
          <w:lang w:val="pt-BR"/>
        </w:rPr>
        <w:t xml:space="preserve"> negócio</w:t>
      </w:r>
      <w:r>
        <w:rPr>
          <w:rFonts w:ascii="Verdana" w:hAnsi="Verdana" w:cs="Arial"/>
          <w:color w:val="000000"/>
          <w:lang w:val="pt-BR"/>
        </w:rPr>
        <w:t>.</w:t>
      </w:r>
    </w:p>
    <w:p w:rsidR="00586F50" w:rsidRPr="008B2F08" w:rsidRDefault="00586F50" w:rsidP="00586F50">
      <w:pPr>
        <w:rPr>
          <w:rFonts w:ascii="Verdana" w:hAnsi="Verdana"/>
          <w:lang w:val="pt-BR"/>
        </w:rPr>
      </w:pPr>
    </w:p>
    <w:p w:rsidR="00586F50" w:rsidRPr="008B2F08" w:rsidRDefault="00586F50" w:rsidP="00586F50">
      <w:pPr>
        <w:rPr>
          <w:rFonts w:ascii="Verdana" w:hAnsi="Verdana"/>
          <w:lang w:val="pt-BR"/>
        </w:rPr>
      </w:pPr>
      <w:r w:rsidRPr="008B2F08">
        <w:rPr>
          <w:rFonts w:ascii="Verdana" w:hAnsi="Verdana" w:cs="Arial"/>
          <w:color w:val="000000"/>
          <w:lang w:val="pt-BR"/>
        </w:rPr>
        <w:t>Os resultados dessas revisões</w:t>
      </w:r>
      <w:r>
        <w:rPr>
          <w:rFonts w:ascii="Verdana" w:hAnsi="Verdana"/>
          <w:color w:val="000000"/>
          <w:sz w:val="27"/>
          <w:szCs w:val="27"/>
          <w:lang w:val="pt-BR"/>
        </w:rPr>
        <w:t xml:space="preserve"> </w:t>
      </w:r>
      <w:r w:rsidRPr="008B2F08">
        <w:rPr>
          <w:rFonts w:ascii="Verdana" w:hAnsi="Verdana" w:cs="Arial"/>
          <w:color w:val="000000"/>
          <w:lang w:val="pt-BR"/>
        </w:rPr>
        <w:t>devem</w:t>
      </w:r>
      <w:r>
        <w:rPr>
          <w:rFonts w:ascii="Verdana" w:hAnsi="Verdana"/>
          <w:color w:val="000000"/>
          <w:sz w:val="27"/>
          <w:szCs w:val="27"/>
          <w:lang w:val="pt-BR"/>
        </w:rPr>
        <w:t xml:space="preserve"> </w:t>
      </w:r>
      <w:r w:rsidRPr="008B2F08">
        <w:rPr>
          <w:rFonts w:ascii="Verdana" w:hAnsi="Verdana" w:cs="Arial"/>
          <w:color w:val="000000"/>
          <w:lang w:val="pt-BR"/>
        </w:rPr>
        <w:t>ser anotados.</w:t>
      </w:r>
    </w:p>
    <w:p w:rsidR="006A100D" w:rsidRPr="00586F50" w:rsidRDefault="006A100D" w:rsidP="00586F50">
      <w:pPr>
        <w:rPr>
          <w:lang w:val="pt-BR"/>
        </w:rPr>
      </w:pPr>
    </w:p>
    <w:sectPr w:rsidR="006A100D" w:rsidRPr="00586F50" w:rsidSect="000D2826">
      <w:headerReference w:type="default" r:id="rId13"/>
      <w:pgSz w:w="11907" w:h="16840" w:code="9"/>
      <w:pgMar w:top="1440" w:right="1440" w:bottom="1440" w:left="1440" w:header="720"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664" w:rsidRDefault="00B92664" w:rsidP="000D2826">
      <w:r>
        <w:separator/>
      </w:r>
    </w:p>
  </w:endnote>
  <w:endnote w:type="continuationSeparator" w:id="0">
    <w:p w:rsidR="00B92664" w:rsidRDefault="00B92664" w:rsidP="000D2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F50" w:rsidRPr="00586F50" w:rsidRDefault="00586F50" w:rsidP="00586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664" w:rsidRDefault="00B92664" w:rsidP="000D2826">
      <w:r>
        <w:separator/>
      </w:r>
    </w:p>
  </w:footnote>
  <w:footnote w:type="continuationSeparator" w:id="0">
    <w:p w:rsidR="00B92664" w:rsidRDefault="00B92664" w:rsidP="000D2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F50" w:rsidRPr="007B331D" w:rsidRDefault="00586F50" w:rsidP="00E72933">
    <w:pPr>
      <w:tabs>
        <w:tab w:val="center" w:pos="4153"/>
        <w:tab w:val="right" w:pos="8306"/>
      </w:tabs>
      <w:jc w:val="center"/>
      <w:rPr>
        <w:sz w:val="20"/>
        <w:szCs w:val="20"/>
        <w:lang w:val="pt-BR"/>
      </w:rPr>
    </w:pPr>
    <w:r w:rsidRPr="007B331D">
      <w:rPr>
        <w:sz w:val="20"/>
        <w:szCs w:val="20"/>
        <w:lang w:val="pt-BR"/>
      </w:rPr>
      <w:t>Política de Retenção e P</w:t>
    </w:r>
    <w:r>
      <w:rPr>
        <w:sz w:val="20"/>
        <w:szCs w:val="20"/>
        <w:lang w:val="pt-BR"/>
      </w:rPr>
      <w:t>roteção de Registros</w:t>
    </w:r>
  </w:p>
  <w:p w:rsidR="00586F50" w:rsidRPr="007B331D" w:rsidRDefault="00586F50" w:rsidP="00E72933">
    <w:pPr>
      <w:tabs>
        <w:tab w:val="center" w:pos="4153"/>
        <w:tab w:val="right" w:pos="8306"/>
      </w:tabs>
      <w:rPr>
        <w:lang w:val="pt-BR"/>
      </w:rPr>
    </w:pPr>
    <w:r w:rsidRPr="00E72933">
      <w:rPr>
        <w:b/>
        <w:noProof/>
        <w:sz w:val="20"/>
        <w:szCs w:val="20"/>
        <w:lang w:eastAsia="en-GB"/>
      </w:rPr>
      <mc:AlternateContent>
        <mc:Choice Requires="wps">
          <w:drawing>
            <wp:anchor distT="0" distB="0" distL="114300" distR="114300" simplePos="0" relativeHeight="251661312" behindDoc="0" locked="0" layoutInCell="1" allowOverlap="1" wp14:anchorId="18E960D7" wp14:editId="4C34DD90">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1A48D0B6" id="Line 8" o:spid="_x0000_s1026" style="position:absolute;z-index:251661312;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3r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ZA3rEQIA&#10;ACkEAAAOAAAAAAAAAAAAAAAAAC4CAABkcnMvZTJvRG9jLnhtbFBLAQItABQABgAIAAAAIQCZZxPa&#10;2gAAAAIBAAAPAAAAAAAAAAAAAAAAAGsEAABkcnMvZG93bnJldi54bWxQSwUGAAAAAAQABADzAAAA&#10;cgUAAAAA&#10;">
              <w10:wrap anchorx="margin" anchory="margin"/>
            </v:line>
          </w:pict>
        </mc:Fallback>
      </mc:AlternateContent>
    </w:r>
  </w:p>
  <w:p w:rsidR="00586F50" w:rsidRPr="007B331D" w:rsidRDefault="00586F50">
    <w:pPr>
      <w:pStyle w:val="Header"/>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F50" w:rsidRPr="0057024B" w:rsidRDefault="00586F50" w:rsidP="00E72933">
    <w:pPr>
      <w:tabs>
        <w:tab w:val="center" w:pos="4153"/>
        <w:tab w:val="right" w:pos="8306"/>
      </w:tabs>
      <w:jc w:val="center"/>
      <w:rPr>
        <w:sz w:val="20"/>
        <w:szCs w:val="20"/>
        <w:lang w:val="pt-BR"/>
      </w:rPr>
    </w:pPr>
    <w:r w:rsidRPr="0057024B">
      <w:rPr>
        <w:sz w:val="20"/>
        <w:szCs w:val="20"/>
        <w:lang w:val="pt-BR"/>
      </w:rPr>
      <w:t xml:space="preserve">Política </w:t>
    </w:r>
    <w:r w:rsidRPr="0057024B">
      <w:rPr>
        <w:sz w:val="20"/>
        <w:szCs w:val="20"/>
        <w:lang w:val="pt-BR"/>
      </w:rPr>
      <w:t>de Retenção e P</w:t>
    </w:r>
    <w:r>
      <w:rPr>
        <w:sz w:val="20"/>
        <w:szCs w:val="20"/>
        <w:lang w:val="pt-BR"/>
      </w:rPr>
      <w:t>roteção de Registros</w:t>
    </w:r>
  </w:p>
  <w:p w:rsidR="00586F50" w:rsidRPr="0057024B" w:rsidRDefault="00586F50" w:rsidP="00E72933">
    <w:pPr>
      <w:tabs>
        <w:tab w:val="center" w:pos="4153"/>
        <w:tab w:val="right" w:pos="8306"/>
      </w:tabs>
      <w:rPr>
        <w:lang w:val="pt-BR"/>
      </w:rPr>
    </w:pPr>
    <w:r w:rsidRPr="00E72933">
      <w:rPr>
        <w:b/>
        <w:noProof/>
        <w:sz w:val="20"/>
        <w:szCs w:val="20"/>
        <w:lang w:eastAsia="en-GB"/>
      </w:rPr>
      <mc:AlternateContent>
        <mc:Choice Requires="wps">
          <w:drawing>
            <wp:anchor distT="0" distB="0" distL="114300" distR="114300" simplePos="0" relativeHeight="251660288" behindDoc="0" locked="0" layoutInCell="1" allowOverlap="1" wp14:anchorId="2324C5C4" wp14:editId="54C3AB9F">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1C554491" id="Line 8" o:spid="_x0000_s1026" style="position:absolute;z-index:251660288;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LY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Ba6+LYEQIA&#10;ACkEAAAOAAAAAAAAAAAAAAAAAC4CAABkcnMvZTJvRG9jLnhtbFBLAQItABQABgAIAAAAIQCZZxPa&#10;2gAAAAIBAAAPAAAAAAAAAAAAAAAAAGsEAABkcnMvZG93bnJldi54bWxQSwUGAAAAAAQABADzAAAA&#10;cgUAAAAA&#10;">
              <w10:wrap anchorx="margin" anchory="margin"/>
            </v:line>
          </w:pict>
        </mc:Fallback>
      </mc:AlternateContent>
    </w:r>
  </w:p>
  <w:p w:rsidR="00586F50" w:rsidRPr="0057024B" w:rsidRDefault="00586F50">
    <w:pPr>
      <w:pStyle w:val="Header"/>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464" w:rsidRPr="009A7775" w:rsidRDefault="00B92664" w:rsidP="009A7775">
    <w:pPr>
      <w:tabs>
        <w:tab w:val="center" w:pos="4153"/>
        <w:tab w:val="right" w:pos="8306"/>
      </w:tabs>
    </w:pPr>
  </w:p>
  <w:p w:rsidR="00E50464" w:rsidRDefault="00B92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35A55"/>
    <w:multiLevelType w:val="hybridMultilevel"/>
    <w:tmpl w:val="6062F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B283A"/>
    <w:multiLevelType w:val="hybridMultilevel"/>
    <w:tmpl w:val="092C2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7B6177"/>
    <w:multiLevelType w:val="hybridMultilevel"/>
    <w:tmpl w:val="A998D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2C322D7"/>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72143C32"/>
    <w:multiLevelType w:val="hybridMultilevel"/>
    <w:tmpl w:val="173E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D2826"/>
    <w:rsid w:val="00586F50"/>
    <w:rsid w:val="005A7D05"/>
    <w:rsid w:val="006A100D"/>
    <w:rsid w:val="00B92664"/>
    <w:rsid w:val="00BD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5C7D"/>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D05"/>
    <w:pPr>
      <w:spacing w:after="0" w:line="240" w:lineRule="auto"/>
    </w:pPr>
    <w:rPr>
      <w:rFonts w:ascii="Arial" w:eastAsia="Times New Roman" w:hAnsi="Arial" w:cs="Times New Roman"/>
      <w:sz w:val="24"/>
      <w:szCs w:val="24"/>
      <w:lang w:val="en-GB"/>
    </w:rPr>
  </w:style>
  <w:style w:type="paragraph" w:styleId="Heading1">
    <w:name w:val="heading 1"/>
    <w:basedOn w:val="Normal"/>
    <w:next w:val="Heading2"/>
    <w:link w:val="Heading1Char"/>
    <w:qFormat/>
    <w:rsid w:val="005A7D05"/>
    <w:pPr>
      <w:keepNext/>
      <w:numPr>
        <w:numId w:val="1"/>
      </w:numPr>
      <w:spacing w:before="120" w:after="120"/>
      <w:outlineLvl w:val="0"/>
    </w:pPr>
    <w:rPr>
      <w:b/>
      <w:noProof/>
      <w:kern w:val="28"/>
      <w:sz w:val="28"/>
    </w:rPr>
  </w:style>
  <w:style w:type="paragraph" w:styleId="Heading2">
    <w:name w:val="heading 2"/>
    <w:aliases w:val="H2"/>
    <w:basedOn w:val="Normal"/>
    <w:next w:val="Heading3"/>
    <w:link w:val="Heading2Char"/>
    <w:qFormat/>
    <w:rsid w:val="005A7D05"/>
    <w:pPr>
      <w:keepNext/>
      <w:numPr>
        <w:ilvl w:val="1"/>
        <w:numId w:val="1"/>
      </w:numPr>
      <w:spacing w:before="120" w:after="120"/>
      <w:outlineLvl w:val="1"/>
    </w:pPr>
    <w:rPr>
      <w:b/>
    </w:rPr>
  </w:style>
  <w:style w:type="paragraph" w:styleId="Heading3">
    <w:name w:val="heading 3"/>
    <w:basedOn w:val="Normal"/>
    <w:link w:val="Heading3Char"/>
    <w:qFormat/>
    <w:rsid w:val="005A7D05"/>
    <w:pPr>
      <w:numPr>
        <w:ilvl w:val="2"/>
        <w:numId w:val="1"/>
      </w:numPr>
      <w:spacing w:before="120" w:after="120"/>
      <w:jc w:val="both"/>
      <w:outlineLvl w:val="2"/>
    </w:pPr>
    <w:rPr>
      <w:rFonts w:ascii="Times New Roman" w:hAnsi="Times New Roman"/>
      <w:b/>
      <w:sz w:val="23"/>
    </w:rPr>
  </w:style>
  <w:style w:type="paragraph" w:styleId="Heading4">
    <w:name w:val="heading 4"/>
    <w:basedOn w:val="Normal"/>
    <w:next w:val="Normal"/>
    <w:link w:val="Heading4Char"/>
    <w:qFormat/>
    <w:rsid w:val="005A7D05"/>
    <w:pPr>
      <w:keepNext/>
      <w:numPr>
        <w:ilvl w:val="3"/>
        <w:numId w:val="1"/>
      </w:numPr>
      <w:spacing w:before="240" w:after="60"/>
      <w:outlineLvl w:val="3"/>
    </w:pPr>
    <w:rPr>
      <w:rFonts w:ascii="Times New Roman" w:hAnsi="Times New Roman"/>
      <w:b/>
      <w:i/>
      <w:szCs w:val="20"/>
    </w:rPr>
  </w:style>
  <w:style w:type="paragraph" w:styleId="Heading5">
    <w:name w:val="heading 5"/>
    <w:basedOn w:val="Normal"/>
    <w:next w:val="Normal"/>
    <w:link w:val="Heading5Char"/>
    <w:qFormat/>
    <w:rsid w:val="005A7D05"/>
    <w:pPr>
      <w:numPr>
        <w:ilvl w:val="4"/>
        <w:numId w:val="1"/>
      </w:numPr>
      <w:spacing w:before="240" w:after="60"/>
      <w:outlineLvl w:val="4"/>
    </w:pPr>
    <w:rPr>
      <w:sz w:val="22"/>
      <w:szCs w:val="20"/>
    </w:rPr>
  </w:style>
  <w:style w:type="paragraph" w:styleId="Heading6">
    <w:name w:val="heading 6"/>
    <w:basedOn w:val="Normal"/>
    <w:next w:val="Normal"/>
    <w:link w:val="Heading6Char"/>
    <w:qFormat/>
    <w:rsid w:val="005A7D05"/>
    <w:pPr>
      <w:numPr>
        <w:ilvl w:val="5"/>
        <w:numId w:val="1"/>
      </w:numPr>
      <w:spacing w:before="240" w:after="60"/>
      <w:outlineLvl w:val="5"/>
    </w:pPr>
    <w:rPr>
      <w:i/>
      <w:sz w:val="22"/>
      <w:szCs w:val="20"/>
    </w:rPr>
  </w:style>
  <w:style w:type="paragraph" w:styleId="Heading7">
    <w:name w:val="heading 7"/>
    <w:basedOn w:val="Normal"/>
    <w:next w:val="Normal"/>
    <w:link w:val="Heading7Char"/>
    <w:qFormat/>
    <w:rsid w:val="005A7D05"/>
    <w:pPr>
      <w:numPr>
        <w:ilvl w:val="6"/>
        <w:numId w:val="1"/>
      </w:numPr>
      <w:spacing w:before="240" w:after="60"/>
      <w:outlineLvl w:val="6"/>
    </w:pPr>
    <w:rPr>
      <w:sz w:val="20"/>
      <w:szCs w:val="20"/>
    </w:rPr>
  </w:style>
  <w:style w:type="paragraph" w:styleId="Heading8">
    <w:name w:val="heading 8"/>
    <w:basedOn w:val="Normal"/>
    <w:next w:val="Normal"/>
    <w:link w:val="Heading8Char"/>
    <w:qFormat/>
    <w:rsid w:val="005A7D05"/>
    <w:pPr>
      <w:numPr>
        <w:ilvl w:val="7"/>
        <w:numId w:val="1"/>
      </w:numPr>
      <w:spacing w:before="240" w:after="60"/>
      <w:outlineLvl w:val="7"/>
    </w:pPr>
    <w:rPr>
      <w:i/>
      <w:sz w:val="20"/>
      <w:szCs w:val="20"/>
    </w:rPr>
  </w:style>
  <w:style w:type="paragraph" w:styleId="Heading9">
    <w:name w:val="heading 9"/>
    <w:basedOn w:val="Normal"/>
    <w:next w:val="Normal"/>
    <w:link w:val="Heading9Char"/>
    <w:qFormat/>
    <w:rsid w:val="005A7D05"/>
    <w:pPr>
      <w:numPr>
        <w:ilvl w:val="8"/>
        <w:numId w:val="1"/>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7D05"/>
    <w:rPr>
      <w:rFonts w:ascii="Arial" w:eastAsia="Times New Roman" w:hAnsi="Arial" w:cs="Times New Roman"/>
      <w:b/>
      <w:noProof/>
      <w:kern w:val="28"/>
      <w:sz w:val="28"/>
      <w:szCs w:val="24"/>
      <w:lang w:val="en-GB"/>
    </w:rPr>
  </w:style>
  <w:style w:type="character" w:customStyle="1" w:styleId="Heading2Char">
    <w:name w:val="Heading 2 Char"/>
    <w:basedOn w:val="DefaultParagraphFont"/>
    <w:link w:val="Heading2"/>
    <w:rsid w:val="005A7D05"/>
    <w:rPr>
      <w:rFonts w:ascii="Arial" w:eastAsia="Times New Roman" w:hAnsi="Arial" w:cs="Times New Roman"/>
      <w:b/>
      <w:sz w:val="24"/>
      <w:szCs w:val="24"/>
      <w:lang w:val="en-GB"/>
    </w:rPr>
  </w:style>
  <w:style w:type="character" w:customStyle="1" w:styleId="Heading3Char">
    <w:name w:val="Heading 3 Char"/>
    <w:basedOn w:val="DefaultParagraphFont"/>
    <w:link w:val="Heading3"/>
    <w:rsid w:val="005A7D05"/>
    <w:rPr>
      <w:rFonts w:ascii="Times New Roman" w:eastAsia="Times New Roman" w:hAnsi="Times New Roman" w:cs="Times New Roman"/>
      <w:b/>
      <w:sz w:val="23"/>
      <w:szCs w:val="24"/>
      <w:lang w:val="en-GB"/>
    </w:rPr>
  </w:style>
  <w:style w:type="character" w:customStyle="1" w:styleId="Heading4Char">
    <w:name w:val="Heading 4 Char"/>
    <w:basedOn w:val="DefaultParagraphFont"/>
    <w:link w:val="Heading4"/>
    <w:rsid w:val="005A7D05"/>
    <w:rPr>
      <w:rFonts w:ascii="Times New Roman" w:eastAsia="Times New Roman" w:hAnsi="Times New Roman" w:cs="Times New Roman"/>
      <w:b/>
      <w:i/>
      <w:sz w:val="24"/>
      <w:szCs w:val="20"/>
      <w:lang w:val="en-GB"/>
    </w:rPr>
  </w:style>
  <w:style w:type="character" w:customStyle="1" w:styleId="Heading5Char">
    <w:name w:val="Heading 5 Char"/>
    <w:basedOn w:val="DefaultParagraphFont"/>
    <w:link w:val="Heading5"/>
    <w:rsid w:val="005A7D05"/>
    <w:rPr>
      <w:rFonts w:ascii="Arial" w:eastAsia="Times New Roman" w:hAnsi="Arial" w:cs="Times New Roman"/>
      <w:szCs w:val="20"/>
      <w:lang w:val="en-GB"/>
    </w:rPr>
  </w:style>
  <w:style w:type="character" w:customStyle="1" w:styleId="Heading6Char">
    <w:name w:val="Heading 6 Char"/>
    <w:basedOn w:val="DefaultParagraphFont"/>
    <w:link w:val="Heading6"/>
    <w:rsid w:val="005A7D05"/>
    <w:rPr>
      <w:rFonts w:ascii="Arial" w:eastAsia="Times New Roman" w:hAnsi="Arial" w:cs="Times New Roman"/>
      <w:i/>
      <w:szCs w:val="20"/>
      <w:lang w:val="en-GB"/>
    </w:rPr>
  </w:style>
  <w:style w:type="character" w:customStyle="1" w:styleId="Heading7Char">
    <w:name w:val="Heading 7 Char"/>
    <w:basedOn w:val="DefaultParagraphFont"/>
    <w:link w:val="Heading7"/>
    <w:rsid w:val="005A7D05"/>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5A7D05"/>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5A7D05"/>
    <w:rPr>
      <w:rFonts w:ascii="Arial" w:eastAsia="Times New Roman" w:hAnsi="Arial" w:cs="Times New Roman"/>
      <w:i/>
      <w:sz w:val="18"/>
      <w:szCs w:val="20"/>
      <w:lang w:val="en-GB"/>
    </w:rPr>
  </w:style>
  <w:style w:type="paragraph" w:styleId="Header">
    <w:name w:val="header"/>
    <w:basedOn w:val="Normal"/>
    <w:link w:val="HeaderChar"/>
    <w:semiHidden/>
    <w:rsid w:val="005A7D05"/>
    <w:pPr>
      <w:tabs>
        <w:tab w:val="center" w:pos="4153"/>
        <w:tab w:val="right" w:pos="8306"/>
      </w:tabs>
    </w:pPr>
  </w:style>
  <w:style w:type="character" w:customStyle="1" w:styleId="HeaderChar">
    <w:name w:val="Header Char"/>
    <w:basedOn w:val="DefaultParagraphFont"/>
    <w:link w:val="Header"/>
    <w:semiHidden/>
    <w:rsid w:val="005A7D05"/>
    <w:rPr>
      <w:rFonts w:ascii="Arial" w:eastAsia="Times New Roman" w:hAnsi="Arial" w:cs="Times New Roman"/>
      <w:sz w:val="24"/>
      <w:szCs w:val="24"/>
      <w:lang w:val="en-GB"/>
    </w:rPr>
  </w:style>
  <w:style w:type="paragraph" w:styleId="TOC1">
    <w:name w:val="toc 1"/>
    <w:basedOn w:val="Normal"/>
    <w:next w:val="Normal"/>
    <w:autoRedefine/>
    <w:uiPriority w:val="39"/>
    <w:rsid w:val="005A7D05"/>
    <w:pPr>
      <w:spacing w:before="120" w:after="120"/>
    </w:pPr>
    <w:rPr>
      <w:rFonts w:ascii="Times New Roman" w:hAnsi="Times New Roman"/>
      <w:b/>
      <w:caps/>
      <w:noProof/>
      <w:sz w:val="20"/>
      <w:szCs w:val="28"/>
    </w:rPr>
  </w:style>
  <w:style w:type="paragraph" w:styleId="TOC2">
    <w:name w:val="toc 2"/>
    <w:basedOn w:val="Normal"/>
    <w:next w:val="Normal"/>
    <w:autoRedefine/>
    <w:uiPriority w:val="39"/>
    <w:rsid w:val="005A7D05"/>
    <w:pPr>
      <w:ind w:left="240"/>
    </w:pPr>
    <w:rPr>
      <w:rFonts w:ascii="Times New Roman" w:hAnsi="Times New Roman"/>
      <w:smallCaps/>
      <w:sz w:val="20"/>
    </w:rPr>
  </w:style>
  <w:style w:type="character" w:styleId="Hyperlink">
    <w:name w:val="Hyperlink"/>
    <w:uiPriority w:val="99"/>
    <w:rsid w:val="005A7D05"/>
    <w:rPr>
      <w:color w:val="0000FF"/>
      <w:u w:val="single"/>
    </w:rPr>
  </w:style>
  <w:style w:type="character" w:customStyle="1" w:styleId="notranslate">
    <w:name w:val="notranslate"/>
    <w:basedOn w:val="DefaultParagraphFont"/>
    <w:rsid w:val="005A7D05"/>
  </w:style>
  <w:style w:type="paragraph" w:styleId="NormalWeb">
    <w:name w:val="Normal (Web)"/>
    <w:basedOn w:val="Normal"/>
    <w:uiPriority w:val="99"/>
    <w:semiHidden/>
    <w:unhideWhenUsed/>
    <w:rsid w:val="005A7D05"/>
    <w:pPr>
      <w:spacing w:before="100" w:beforeAutospacing="1" w:after="100" w:afterAutospacing="1"/>
    </w:pPr>
    <w:rPr>
      <w:rFonts w:ascii="Times New Roman" w:hAnsi="Times New Roman"/>
      <w:lang w:val="en-US"/>
    </w:rPr>
  </w:style>
  <w:style w:type="character" w:customStyle="1" w:styleId="Arizen30Char">
    <w:name w:val="Arizen30 Char"/>
    <w:basedOn w:val="DefaultParagraphFont"/>
    <w:link w:val="Arizen30"/>
    <w:locked/>
    <w:rsid w:val="005A7D05"/>
    <w:rPr>
      <w:rFonts w:ascii="Verdana" w:hAnsi="Verdana" w:cs="Arial"/>
      <w:color w:val="FFFFFF" w:themeColor="background1"/>
      <w:lang w:val="pt-BR" w:eastAsia="ja-JP"/>
    </w:rPr>
  </w:style>
  <w:style w:type="paragraph" w:customStyle="1" w:styleId="Arizen30">
    <w:name w:val="Arizen30"/>
    <w:basedOn w:val="Normal"/>
    <w:link w:val="Arizen30Char"/>
    <w:qFormat/>
    <w:rsid w:val="005A7D05"/>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5A7D05"/>
    <w:rPr>
      <w:rFonts w:ascii="Verdana" w:hAnsi="Verdana" w:cs="Arial"/>
      <w:sz w:val="24"/>
      <w:szCs w:val="28"/>
      <w:lang w:val="pt-BR"/>
    </w:rPr>
  </w:style>
  <w:style w:type="paragraph" w:customStyle="1" w:styleId="Arizen27">
    <w:name w:val="Arizen27"/>
    <w:basedOn w:val="Normal"/>
    <w:link w:val="Arizen27Char"/>
    <w:qFormat/>
    <w:rsid w:val="005A7D05"/>
    <w:pPr>
      <w:jc w:val="both"/>
    </w:pPr>
    <w:rPr>
      <w:rFonts w:ascii="Verdana" w:eastAsiaTheme="minorHAnsi" w:hAnsi="Verdana" w:cs="Arial"/>
      <w:szCs w:val="28"/>
      <w:lang w:val="pt-BR"/>
    </w:rPr>
  </w:style>
  <w:style w:type="character" w:customStyle="1" w:styleId="Arizen26Char">
    <w:name w:val="Arizen26 Char"/>
    <w:basedOn w:val="DefaultParagraphFont"/>
    <w:link w:val="Arizen26"/>
    <w:locked/>
    <w:rsid w:val="005A7D05"/>
    <w:rPr>
      <w:rFonts w:ascii="Verdana" w:hAnsi="Verdana" w:cs="Arial"/>
      <w:lang w:val="pt-BR"/>
    </w:rPr>
  </w:style>
  <w:style w:type="paragraph" w:customStyle="1" w:styleId="Arizen26">
    <w:name w:val="Arizen26"/>
    <w:basedOn w:val="Normal"/>
    <w:link w:val="Arizen26Char"/>
    <w:qFormat/>
    <w:rsid w:val="005A7D05"/>
    <w:pPr>
      <w:jc w:val="both"/>
    </w:pPr>
    <w:rPr>
      <w:rFonts w:ascii="Verdana" w:eastAsiaTheme="minorHAnsi" w:hAnsi="Verdana" w:cs="Arial"/>
      <w:sz w:val="22"/>
      <w:szCs w:val="22"/>
      <w:lang w:val="pt-BR"/>
    </w:rPr>
  </w:style>
  <w:style w:type="character" w:customStyle="1" w:styleId="A2Char">
    <w:name w:val="A2 Char"/>
    <w:basedOn w:val="DefaultParagraphFont"/>
    <w:link w:val="A2"/>
    <w:locked/>
    <w:rsid w:val="005A7D05"/>
    <w:rPr>
      <w:rFonts w:ascii="Verdana" w:hAnsi="Verdana" w:cs="Arial"/>
      <w:sz w:val="24"/>
      <w:szCs w:val="24"/>
      <w:lang w:val="pt-BR"/>
    </w:rPr>
  </w:style>
  <w:style w:type="paragraph" w:customStyle="1" w:styleId="A2">
    <w:name w:val="A2"/>
    <w:basedOn w:val="Normal"/>
    <w:link w:val="A2Char"/>
    <w:qFormat/>
    <w:rsid w:val="005A7D05"/>
    <w:pPr>
      <w:jc w:val="both"/>
    </w:pPr>
    <w:rPr>
      <w:rFonts w:ascii="Verdana" w:eastAsiaTheme="minorHAnsi" w:hAnsi="Verdana" w:cs="Arial"/>
      <w:lang w:val="pt-BR"/>
    </w:rPr>
  </w:style>
  <w:style w:type="character" w:customStyle="1" w:styleId="A3Char">
    <w:name w:val="A3 Char"/>
    <w:basedOn w:val="Arizen26Char"/>
    <w:link w:val="A3"/>
    <w:locked/>
    <w:rsid w:val="005A7D05"/>
    <w:rPr>
      <w:rFonts w:ascii="Verdana" w:hAnsi="Verdana" w:cs="Arial"/>
      <w:b/>
      <w:lang w:val="pt-BR"/>
    </w:rPr>
  </w:style>
  <w:style w:type="paragraph" w:customStyle="1" w:styleId="A3">
    <w:name w:val="A3"/>
    <w:basedOn w:val="Arizen26"/>
    <w:link w:val="A3Char"/>
    <w:qFormat/>
    <w:rsid w:val="005A7D05"/>
    <w:rPr>
      <w:b/>
    </w:rPr>
  </w:style>
  <w:style w:type="character" w:customStyle="1" w:styleId="A4Char">
    <w:name w:val="A4 Char"/>
    <w:basedOn w:val="DefaultParagraphFont"/>
    <w:link w:val="A4"/>
    <w:locked/>
    <w:rsid w:val="005A7D05"/>
    <w:rPr>
      <w:rFonts w:ascii="Verdana" w:hAnsi="Verdana" w:cs="Arial"/>
      <w:lang w:val="pt-BR"/>
    </w:rPr>
  </w:style>
  <w:style w:type="paragraph" w:customStyle="1" w:styleId="A4">
    <w:name w:val="A4"/>
    <w:basedOn w:val="Normal"/>
    <w:link w:val="A4Char"/>
    <w:qFormat/>
    <w:rsid w:val="005A7D05"/>
    <w:pPr>
      <w:jc w:val="both"/>
    </w:pPr>
    <w:rPr>
      <w:rFonts w:ascii="Verdana" w:eastAsiaTheme="minorHAnsi" w:hAnsi="Verdana" w:cs="Arial"/>
      <w:sz w:val="22"/>
      <w:szCs w:val="22"/>
      <w:lang w:val="pt-BR"/>
    </w:rPr>
  </w:style>
  <w:style w:type="character" w:customStyle="1" w:styleId="A5Char">
    <w:name w:val="A5 Char"/>
    <w:basedOn w:val="DefaultParagraphFont"/>
    <w:link w:val="A5"/>
    <w:locked/>
    <w:rsid w:val="005A7D05"/>
    <w:rPr>
      <w:rFonts w:ascii="Verdana" w:hAnsi="Verdana" w:cs="Arial"/>
      <w:b/>
      <w:u w:val="single"/>
      <w:lang w:val="pt-BR"/>
    </w:rPr>
  </w:style>
  <w:style w:type="paragraph" w:customStyle="1" w:styleId="A5">
    <w:name w:val="A5"/>
    <w:basedOn w:val="Normal"/>
    <w:link w:val="A5Char"/>
    <w:qFormat/>
    <w:rsid w:val="005A7D05"/>
    <w:pPr>
      <w:jc w:val="both"/>
    </w:pPr>
    <w:rPr>
      <w:rFonts w:ascii="Verdana" w:eastAsiaTheme="minorHAnsi" w:hAnsi="Verdana" w:cs="Arial"/>
      <w:b/>
      <w:sz w:val="22"/>
      <w:szCs w:val="22"/>
      <w:u w:val="single"/>
      <w:lang w:val="pt-BR"/>
    </w:rPr>
  </w:style>
  <w:style w:type="character" w:customStyle="1" w:styleId="A1Char">
    <w:name w:val="A1 Char"/>
    <w:basedOn w:val="DefaultParagraphFont"/>
    <w:link w:val="A1"/>
    <w:locked/>
    <w:rsid w:val="005A7D05"/>
    <w:rPr>
      <w:rFonts w:ascii="Verdana" w:hAnsi="Verdana" w:cs="Arial"/>
      <w:sz w:val="52"/>
      <w:szCs w:val="52"/>
      <w:lang w:val="pt-BR"/>
    </w:rPr>
  </w:style>
  <w:style w:type="paragraph" w:customStyle="1" w:styleId="A1">
    <w:name w:val="A1"/>
    <w:basedOn w:val="Normal"/>
    <w:link w:val="A1Char"/>
    <w:qFormat/>
    <w:rsid w:val="005A7D05"/>
    <w:pPr>
      <w:jc w:val="center"/>
    </w:pPr>
    <w:rPr>
      <w:rFonts w:ascii="Verdana" w:eastAsiaTheme="minorHAnsi" w:hAnsi="Verdana" w:cs="Arial"/>
      <w:sz w:val="52"/>
      <w:szCs w:val="52"/>
      <w:lang w:val="pt-BR"/>
    </w:rPr>
  </w:style>
  <w:style w:type="character" w:customStyle="1" w:styleId="AA1Char">
    <w:name w:val="AA1 Char"/>
    <w:basedOn w:val="DefaultParagraphFont"/>
    <w:link w:val="AA1"/>
    <w:locked/>
    <w:rsid w:val="005A7D05"/>
    <w:rPr>
      <w:rFonts w:ascii="Verdana" w:hAnsi="Verdana" w:cs="Arial"/>
      <w:b/>
      <w:sz w:val="24"/>
      <w:szCs w:val="24"/>
      <w:u w:val="single"/>
      <w:lang w:val="pt-BR"/>
    </w:rPr>
  </w:style>
  <w:style w:type="paragraph" w:customStyle="1" w:styleId="AA1">
    <w:name w:val="AA1"/>
    <w:basedOn w:val="Normal"/>
    <w:link w:val="AA1Char"/>
    <w:qFormat/>
    <w:rsid w:val="005A7D05"/>
    <w:pPr>
      <w:framePr w:hSpace="180" w:wrap="around" w:vAnchor="text" w:hAnchor="margin" w:x="-431" w:y="162"/>
      <w:jc w:val="center"/>
    </w:pPr>
    <w:rPr>
      <w:rFonts w:ascii="Verdana" w:eastAsiaTheme="minorHAnsi" w:hAnsi="Verdana" w:cs="Arial"/>
      <w:b/>
      <w:u w:val="single"/>
      <w:lang w:val="pt-BR"/>
    </w:rPr>
  </w:style>
  <w:style w:type="character" w:customStyle="1" w:styleId="AA2Char">
    <w:name w:val="AA2 Char"/>
    <w:basedOn w:val="DefaultParagraphFont"/>
    <w:link w:val="AA2"/>
    <w:locked/>
    <w:rsid w:val="005A7D05"/>
    <w:rPr>
      <w:rFonts w:ascii="Verdana" w:hAnsi="Verdana" w:cs="Arial"/>
      <w:b/>
      <w:sz w:val="24"/>
      <w:szCs w:val="24"/>
      <w:lang w:val="pt-BR"/>
    </w:rPr>
  </w:style>
  <w:style w:type="paragraph" w:customStyle="1" w:styleId="AA2">
    <w:name w:val="AA2"/>
    <w:basedOn w:val="Normal"/>
    <w:link w:val="AA2Char"/>
    <w:qFormat/>
    <w:rsid w:val="005A7D05"/>
    <w:pPr>
      <w:jc w:val="both"/>
    </w:pPr>
    <w:rPr>
      <w:rFonts w:ascii="Verdana" w:eastAsiaTheme="minorHAnsi" w:hAnsi="Verdana" w:cs="Arial"/>
      <w:b/>
      <w:lang w:val="pt-BR"/>
    </w:rPr>
  </w:style>
  <w:style w:type="table" w:customStyle="1" w:styleId="TableGrid2">
    <w:name w:val="Table Grid2"/>
    <w:basedOn w:val="TableNormal"/>
    <w:rsid w:val="005A7D05"/>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D2826"/>
    <w:pPr>
      <w:jc w:val="center"/>
    </w:pPr>
    <w:rPr>
      <w:rFonts w:cs="Arial"/>
      <w:b/>
      <w:bCs/>
      <w:sz w:val="28"/>
    </w:rPr>
  </w:style>
  <w:style w:type="character" w:customStyle="1" w:styleId="TitleChar">
    <w:name w:val="Title Char"/>
    <w:basedOn w:val="DefaultParagraphFont"/>
    <w:link w:val="Title"/>
    <w:rsid w:val="000D2826"/>
    <w:rPr>
      <w:rFonts w:ascii="Arial" w:eastAsia="Times New Roman" w:hAnsi="Arial" w:cs="Arial"/>
      <w:b/>
      <w:bCs/>
      <w:sz w:val="28"/>
      <w:szCs w:val="24"/>
      <w:lang w:val="en-GB"/>
    </w:rPr>
  </w:style>
  <w:style w:type="paragraph" w:styleId="Subtitle">
    <w:name w:val="Subtitle"/>
    <w:basedOn w:val="Normal"/>
    <w:link w:val="SubtitleChar"/>
    <w:qFormat/>
    <w:rsid w:val="000D2826"/>
    <w:rPr>
      <w:rFonts w:cs="Arial"/>
      <w:b/>
      <w:bCs/>
    </w:rPr>
  </w:style>
  <w:style w:type="character" w:customStyle="1" w:styleId="SubtitleChar">
    <w:name w:val="Subtitle Char"/>
    <w:basedOn w:val="DefaultParagraphFont"/>
    <w:link w:val="Subtitle"/>
    <w:rsid w:val="000D2826"/>
    <w:rPr>
      <w:rFonts w:ascii="Arial" w:eastAsia="Times New Roman" w:hAnsi="Arial" w:cs="Arial"/>
      <w:b/>
      <w:bCs/>
      <w:sz w:val="24"/>
      <w:szCs w:val="24"/>
      <w:lang w:val="en-GB"/>
    </w:rPr>
  </w:style>
  <w:style w:type="paragraph" w:styleId="Footer">
    <w:name w:val="footer"/>
    <w:basedOn w:val="Normal"/>
    <w:link w:val="FooterChar"/>
    <w:unhideWhenUsed/>
    <w:rsid w:val="000D2826"/>
    <w:pPr>
      <w:tabs>
        <w:tab w:val="center" w:pos="4680"/>
        <w:tab w:val="right" w:pos="9360"/>
      </w:tabs>
    </w:pPr>
  </w:style>
  <w:style w:type="character" w:customStyle="1" w:styleId="FooterChar">
    <w:name w:val="Footer Char"/>
    <w:basedOn w:val="DefaultParagraphFont"/>
    <w:link w:val="Footer"/>
    <w:rsid w:val="000D2826"/>
    <w:rPr>
      <w:rFonts w:ascii="Arial" w:eastAsia="Times New Roman" w:hAnsi="Arial" w:cs="Times New Roman"/>
      <w:sz w:val="24"/>
      <w:szCs w:val="24"/>
      <w:lang w:val="en-GB"/>
    </w:rPr>
  </w:style>
  <w:style w:type="paragraph" w:styleId="Caption">
    <w:name w:val="caption"/>
    <w:basedOn w:val="Normal"/>
    <w:next w:val="Normal"/>
    <w:uiPriority w:val="35"/>
    <w:unhideWhenUsed/>
    <w:qFormat/>
    <w:rsid w:val="00586F50"/>
    <w:pPr>
      <w:spacing w:after="200"/>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2019-11-18T23:49:00Z</dcterms:created>
  <dcterms:modified xsi:type="dcterms:W3CDTF">2019-11-18T23:49:00Z</dcterms:modified>
</cp:coreProperties>
</file>