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BDF2D36"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04BCDEE" wp14:editId="6727EC37">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019DE223" wp14:editId="20F8F84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BD63240" w14:textId="77777777" w:rsidR="000152DA" w:rsidRPr="000D25C9" w:rsidRDefault="000152DA" w:rsidP="000152DA">
          <w:pPr>
            <w:rPr>
              <w:highlight w:val="yellow"/>
              <w:lang w:eastAsia="ja-JP"/>
            </w:rPr>
          </w:pPr>
        </w:p>
        <w:p w14:paraId="6352C5F2" w14:textId="77777777" w:rsidR="000152DA" w:rsidRPr="000D25C9" w:rsidRDefault="000152DA" w:rsidP="000152DA">
          <w:pPr>
            <w:rPr>
              <w:highlight w:val="yellow"/>
              <w:lang w:eastAsia="ja-JP"/>
            </w:rPr>
          </w:pPr>
        </w:p>
        <w:p w14:paraId="7980C920" w14:textId="77777777" w:rsidR="000152DA" w:rsidRPr="000D25C9" w:rsidRDefault="000152DA" w:rsidP="000152DA">
          <w:pPr>
            <w:rPr>
              <w:highlight w:val="yellow"/>
              <w:lang w:eastAsia="ja-JP"/>
            </w:rPr>
          </w:pPr>
        </w:p>
        <w:p w14:paraId="5CB0C643" w14:textId="77777777" w:rsidR="000152DA" w:rsidRPr="000D25C9" w:rsidRDefault="000152DA" w:rsidP="000152DA">
          <w:pPr>
            <w:rPr>
              <w:highlight w:val="yellow"/>
              <w:lang w:eastAsia="ja-JP"/>
            </w:rPr>
          </w:pPr>
        </w:p>
        <w:p w14:paraId="04B2D914" w14:textId="77777777" w:rsidR="000152DA" w:rsidRPr="000D25C9" w:rsidRDefault="000152DA" w:rsidP="000152DA">
          <w:pPr>
            <w:rPr>
              <w:highlight w:val="yellow"/>
              <w:lang w:eastAsia="ja-JP"/>
            </w:rPr>
          </w:pPr>
        </w:p>
        <w:p w14:paraId="5C3E747C" w14:textId="77777777" w:rsidR="000152DA" w:rsidRPr="000D25C9" w:rsidRDefault="000152DA" w:rsidP="000152DA">
          <w:pPr>
            <w:rPr>
              <w:highlight w:val="yellow"/>
              <w:lang w:eastAsia="ja-JP"/>
            </w:rPr>
          </w:pPr>
        </w:p>
        <w:p w14:paraId="630796EE" w14:textId="77777777" w:rsidR="000152DA" w:rsidRPr="000D25C9" w:rsidRDefault="000152DA" w:rsidP="000152DA">
          <w:pPr>
            <w:rPr>
              <w:highlight w:val="yellow"/>
              <w:lang w:eastAsia="ja-JP"/>
            </w:rPr>
          </w:pPr>
        </w:p>
        <w:p w14:paraId="35361927" w14:textId="77777777" w:rsidR="000152DA" w:rsidRPr="000D25C9" w:rsidRDefault="000152DA" w:rsidP="000152DA">
          <w:pPr>
            <w:rPr>
              <w:highlight w:val="yellow"/>
              <w:lang w:eastAsia="ja-JP"/>
            </w:rPr>
          </w:pPr>
        </w:p>
        <w:p w14:paraId="776FCE32" w14:textId="77777777" w:rsidR="00B93A10" w:rsidRDefault="00B93A10" w:rsidP="005409E7">
          <w:pPr>
            <w:pStyle w:val="A1"/>
            <w:rPr>
              <w:sz w:val="24"/>
              <w:szCs w:val="24"/>
            </w:rPr>
          </w:pPr>
        </w:p>
        <w:p w14:paraId="17465CFC" w14:textId="77777777" w:rsidR="00B93A10" w:rsidRDefault="00B93A10" w:rsidP="005409E7">
          <w:pPr>
            <w:pStyle w:val="A1"/>
          </w:pPr>
        </w:p>
        <w:p w14:paraId="0169FD1A" w14:textId="77777777" w:rsidR="00B93A10" w:rsidRDefault="00B93A10" w:rsidP="005409E7">
          <w:pPr>
            <w:pStyle w:val="A1"/>
          </w:pPr>
        </w:p>
        <w:p w14:paraId="5A1F81D8" w14:textId="77777777" w:rsidR="00B93A10" w:rsidRDefault="00B93A10" w:rsidP="005409E7">
          <w:pPr>
            <w:pStyle w:val="A1"/>
          </w:pPr>
        </w:p>
        <w:p w14:paraId="05C52C8A" w14:textId="77777777" w:rsidR="000152DA" w:rsidRDefault="000152DA" w:rsidP="005409E7">
          <w:pPr>
            <w:pStyle w:val="A1"/>
          </w:pPr>
          <w:r>
            <w:t>Po</w:t>
          </w:r>
          <w:r w:rsidR="007E3C56">
            <w:t xml:space="preserve">lítica de </w:t>
          </w:r>
          <w:r w:rsidR="00413FBC">
            <w:t>Ocupação Profissional Externa</w:t>
          </w:r>
        </w:p>
        <w:p w14:paraId="784A6CBE" w14:textId="77777777" w:rsidR="007E3C56" w:rsidRDefault="007E3C56" w:rsidP="005409E7">
          <w:pPr>
            <w:pStyle w:val="A1"/>
          </w:pPr>
        </w:p>
        <w:p w14:paraId="5A3AA138" w14:textId="77777777" w:rsidR="000152DA" w:rsidRPr="000D25C9" w:rsidRDefault="000152DA" w:rsidP="000152DA"/>
        <w:p w14:paraId="1647C646" w14:textId="77777777" w:rsidR="000152DA" w:rsidRPr="000D25C9" w:rsidRDefault="000152DA" w:rsidP="000152DA">
          <w:pPr>
            <w:rPr>
              <w:lang w:eastAsia="ja-JP"/>
            </w:rPr>
          </w:pPr>
        </w:p>
        <w:p w14:paraId="5A8E389B" w14:textId="77777777" w:rsidR="000152DA" w:rsidRPr="000D25C9" w:rsidRDefault="000152DA" w:rsidP="000152DA">
          <w:pPr>
            <w:rPr>
              <w:lang w:eastAsia="ja-JP"/>
            </w:rPr>
          </w:pPr>
        </w:p>
        <w:p w14:paraId="1D1E6F99"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0A58E7E1" wp14:editId="0FC450EF">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3ABF987" w14:textId="77777777" w:rsidR="000152DA" w:rsidRPr="000D25C9" w:rsidRDefault="000152DA" w:rsidP="000152DA">
          <w:pPr>
            <w:rPr>
              <w:lang w:eastAsia="ja-JP"/>
            </w:rPr>
          </w:pPr>
        </w:p>
        <w:p w14:paraId="67908BAE" w14:textId="77777777" w:rsidR="000152DA" w:rsidRPr="000D25C9" w:rsidRDefault="000152DA" w:rsidP="000152DA">
          <w:pPr>
            <w:rPr>
              <w:lang w:eastAsia="ja-JP"/>
            </w:rPr>
          </w:pPr>
        </w:p>
        <w:p w14:paraId="2F4B71AC" w14:textId="77777777" w:rsidR="000152DA" w:rsidRPr="000D25C9" w:rsidRDefault="000152DA" w:rsidP="000152DA">
          <w:pPr>
            <w:rPr>
              <w:lang w:eastAsia="ja-JP"/>
            </w:rPr>
          </w:pPr>
        </w:p>
        <w:p w14:paraId="7C5496B1" w14:textId="77777777" w:rsidR="000152DA" w:rsidRPr="000D25C9" w:rsidRDefault="000152DA" w:rsidP="000152DA">
          <w:pPr>
            <w:rPr>
              <w:lang w:eastAsia="ja-JP"/>
            </w:rPr>
          </w:pPr>
        </w:p>
        <w:p w14:paraId="542601E1" w14:textId="77777777" w:rsidR="000152DA" w:rsidRPr="000D25C9" w:rsidRDefault="000152DA" w:rsidP="000152DA">
          <w:pPr>
            <w:rPr>
              <w:lang w:eastAsia="ja-JP"/>
            </w:rPr>
          </w:pPr>
        </w:p>
        <w:p w14:paraId="5122FF10" w14:textId="77777777" w:rsidR="000152DA" w:rsidRPr="000D25C9" w:rsidRDefault="000152DA" w:rsidP="000152DA">
          <w:pPr>
            <w:rPr>
              <w:lang w:eastAsia="ja-JP"/>
            </w:rPr>
          </w:pPr>
        </w:p>
        <w:p w14:paraId="469FD8FC" w14:textId="77777777" w:rsidR="000152DA" w:rsidRPr="000D25C9" w:rsidRDefault="000152DA" w:rsidP="000152DA">
          <w:pPr>
            <w:rPr>
              <w:lang w:eastAsia="ja-JP"/>
            </w:rPr>
          </w:pPr>
        </w:p>
        <w:p w14:paraId="7D542305" w14:textId="77777777" w:rsidR="000152DA" w:rsidRPr="000D25C9" w:rsidRDefault="000152DA" w:rsidP="000152DA">
          <w:pPr>
            <w:rPr>
              <w:lang w:eastAsia="ja-JP"/>
            </w:rPr>
          </w:pPr>
        </w:p>
        <w:p w14:paraId="1FD0711A" w14:textId="77777777" w:rsidR="000152DA" w:rsidRPr="000D25C9" w:rsidRDefault="000152DA" w:rsidP="000152DA">
          <w:pPr>
            <w:rPr>
              <w:lang w:eastAsia="ja-JP"/>
            </w:rPr>
          </w:pPr>
        </w:p>
        <w:p w14:paraId="1A8FB6B5" w14:textId="77777777" w:rsidR="000152DA" w:rsidRPr="000D25C9" w:rsidRDefault="000152DA" w:rsidP="000152DA">
          <w:pPr>
            <w:rPr>
              <w:lang w:eastAsia="ja-JP"/>
            </w:rPr>
          </w:pPr>
        </w:p>
        <w:p w14:paraId="16610371" w14:textId="77777777" w:rsidR="000152DA" w:rsidRPr="000D25C9" w:rsidRDefault="000152DA" w:rsidP="000152DA">
          <w:pPr>
            <w:rPr>
              <w:lang w:eastAsia="ja-JP"/>
            </w:rPr>
          </w:pPr>
        </w:p>
        <w:p w14:paraId="22CDB6AE" w14:textId="77777777" w:rsidR="000152DA" w:rsidRPr="000D25C9" w:rsidRDefault="000152DA" w:rsidP="000152DA">
          <w:pPr>
            <w:rPr>
              <w:lang w:eastAsia="ja-JP"/>
            </w:rPr>
          </w:pPr>
        </w:p>
        <w:p w14:paraId="48E606A1" w14:textId="77777777" w:rsidR="000152DA" w:rsidRPr="000D25C9" w:rsidRDefault="000152DA" w:rsidP="000152DA">
          <w:pPr>
            <w:rPr>
              <w:lang w:eastAsia="ja-JP"/>
            </w:rPr>
          </w:pPr>
        </w:p>
        <w:p w14:paraId="3B992B06" w14:textId="77777777" w:rsidR="000152DA" w:rsidRPr="000D25C9" w:rsidRDefault="000152DA" w:rsidP="000152DA">
          <w:pPr>
            <w:rPr>
              <w:lang w:eastAsia="ja-JP"/>
            </w:rPr>
          </w:pPr>
        </w:p>
        <w:p w14:paraId="7E146B87" w14:textId="77777777" w:rsidR="000152DA" w:rsidRPr="000D25C9" w:rsidRDefault="000152DA" w:rsidP="000152DA">
          <w:pPr>
            <w:rPr>
              <w:lang w:eastAsia="ja-JP"/>
            </w:rPr>
          </w:pPr>
        </w:p>
        <w:p w14:paraId="706E1EE3" w14:textId="77777777" w:rsidR="000152DA" w:rsidRPr="000D25C9" w:rsidRDefault="000152DA" w:rsidP="000152DA">
          <w:pPr>
            <w:rPr>
              <w:lang w:eastAsia="ja-JP"/>
            </w:rPr>
          </w:pPr>
        </w:p>
        <w:p w14:paraId="4BA3EC9D" w14:textId="77777777" w:rsidR="000152DA" w:rsidRPr="000D25C9" w:rsidRDefault="000152DA" w:rsidP="000152DA">
          <w:pPr>
            <w:rPr>
              <w:lang w:eastAsia="ja-JP"/>
            </w:rPr>
          </w:pPr>
        </w:p>
        <w:p w14:paraId="6AB93081" w14:textId="77777777" w:rsidR="000152DA" w:rsidRPr="000D25C9" w:rsidRDefault="000152DA" w:rsidP="000152DA">
          <w:pPr>
            <w:rPr>
              <w:lang w:eastAsia="ja-JP"/>
            </w:rPr>
          </w:pPr>
        </w:p>
        <w:p w14:paraId="5D86AD29" w14:textId="77777777" w:rsidR="000152DA" w:rsidRPr="000D25C9" w:rsidRDefault="000152DA" w:rsidP="000152DA">
          <w:pPr>
            <w:rPr>
              <w:lang w:eastAsia="ja-JP"/>
            </w:rPr>
          </w:pPr>
        </w:p>
        <w:p w14:paraId="12ADF81B" w14:textId="77777777" w:rsidR="000152DA" w:rsidRPr="000D25C9" w:rsidRDefault="000152DA" w:rsidP="000152DA">
          <w:pPr>
            <w:rPr>
              <w:lang w:eastAsia="ja-JP"/>
            </w:rPr>
          </w:pPr>
        </w:p>
        <w:p w14:paraId="3713E11A" w14:textId="77777777" w:rsidR="000152DA" w:rsidRPr="000D25C9" w:rsidRDefault="000152DA" w:rsidP="000152DA">
          <w:pPr>
            <w:rPr>
              <w:lang w:eastAsia="ja-JP"/>
            </w:rPr>
          </w:pPr>
        </w:p>
        <w:p w14:paraId="10AF6C41" w14:textId="77777777" w:rsidR="000152DA" w:rsidRPr="000D25C9" w:rsidRDefault="000152DA" w:rsidP="000152DA">
          <w:pPr>
            <w:rPr>
              <w:lang w:eastAsia="ja-JP"/>
            </w:rPr>
          </w:pPr>
        </w:p>
        <w:p w14:paraId="34D8A9DE" w14:textId="77777777" w:rsidR="000152DA" w:rsidRPr="000D25C9" w:rsidRDefault="000152DA" w:rsidP="000152DA">
          <w:pPr>
            <w:rPr>
              <w:lang w:eastAsia="ja-JP"/>
            </w:rPr>
          </w:pPr>
        </w:p>
        <w:p w14:paraId="76F98296"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7961A6C4" wp14:editId="3247AFC4">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2D381C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32ECC7F" wp14:editId="3567D2E5">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5D13A5A2"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6B125BDB" wp14:editId="3A5AC809">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77911655" w14:textId="77777777" w:rsidR="000152DA" w:rsidRDefault="000152DA" w:rsidP="000152DA">
                                <w:pPr>
                                  <w:pStyle w:val="A5"/>
                                </w:pPr>
                                <w:r>
                                  <w:t xml:space="preserve">Aviso de Direitos Autorais: </w:t>
                                </w:r>
                              </w:p>
                              <w:p w14:paraId="1412A7D4" w14:textId="77777777" w:rsidR="000152DA" w:rsidRPr="000D25C9" w:rsidRDefault="000152DA" w:rsidP="000152DA"/>
                              <w:p w14:paraId="2ABD27B0" w14:textId="77777777" w:rsidR="000152DA" w:rsidRDefault="000152DA" w:rsidP="000152DA">
                                <w:pPr>
                                  <w:pStyle w:val="A4"/>
                                </w:pPr>
                                <w:r>
                                  <w:t>Este documento foi criado por Tutelas e possui © copyright Tutelas, com as exceções a seguir identificadas.</w:t>
                                </w:r>
                              </w:p>
                              <w:p w14:paraId="35A86334" w14:textId="77777777" w:rsidR="000152DA" w:rsidRPr="000D25C9" w:rsidRDefault="000152DA" w:rsidP="000152DA"/>
                              <w:p w14:paraId="17F29AAF" w14:textId="77777777" w:rsidR="000152DA" w:rsidRDefault="000152DA" w:rsidP="000152DA">
                                <w:pPr>
                                  <w:pStyle w:val="A5"/>
                                </w:pPr>
                                <w:r>
                                  <w:t xml:space="preserve">Termos de Licença: </w:t>
                                </w:r>
                              </w:p>
                              <w:p w14:paraId="5124E86A" w14:textId="77777777" w:rsidR="000152DA" w:rsidRPr="000D25C9" w:rsidRDefault="000152DA" w:rsidP="000152DA"/>
                              <w:p w14:paraId="0FF5173B"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4888FB6A" w14:textId="77777777" w:rsidR="000152DA" w:rsidRPr="000D25C9" w:rsidRDefault="000152DA" w:rsidP="000152DA"/>
                              <w:p w14:paraId="4A21E833" w14:textId="77777777" w:rsidR="000152DA" w:rsidRDefault="000152DA" w:rsidP="000152DA">
                                <w:pPr>
                                  <w:pStyle w:val="A5"/>
                                </w:pPr>
                                <w:r>
                                  <w:t xml:space="preserve">AVISO LEGAL: </w:t>
                                </w:r>
                              </w:p>
                              <w:p w14:paraId="11D5CC70" w14:textId="77777777" w:rsidR="000152DA" w:rsidRDefault="000152DA" w:rsidP="000152DA">
                                <w:pPr>
                                  <w:pStyle w:val="A5"/>
                                </w:pPr>
                              </w:p>
                              <w:p w14:paraId="5210AB58"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48A33D2" w14:textId="77777777" w:rsidR="000152DA" w:rsidRDefault="000152DA" w:rsidP="000152DA">
                                <w:pPr>
                                  <w:pStyle w:val="A4"/>
                                </w:pPr>
                              </w:p>
                              <w:p w14:paraId="24F2EBDD"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47B8D544" wp14:editId="18DA5CEF">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0C2BFE64" wp14:editId="0ECAF356">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830CD72"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1AE5D5C7" wp14:editId="7E46FB3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45A62C0A" w14:textId="77777777" w:rsidR="000152DA" w:rsidRDefault="000152DA" w:rsidP="000152DA"/>
                              <w:p w14:paraId="12F44AEA" w14:textId="77777777" w:rsidR="000152DA" w:rsidRDefault="000152DA" w:rsidP="000152DA"/>
                              <w:p w14:paraId="40EA9DDE" w14:textId="77777777" w:rsidR="000152DA" w:rsidRDefault="000152DA" w:rsidP="000152DA"/>
                              <w:p w14:paraId="03B72398" w14:textId="77777777" w:rsidR="000152DA" w:rsidRDefault="000152DA" w:rsidP="000152DA">
                                <w:pPr>
                                  <w:pStyle w:val="Arizen27"/>
                                </w:pPr>
                                <w:r>
                                  <w:t>P</w:t>
                                </w:r>
                                <w:r w:rsidR="007E3C56">
                                  <w:t xml:space="preserve">olítica de </w:t>
                                </w:r>
                                <w:r w:rsidR="00413FBC">
                                  <w:t>Ocupação Profissional Externa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413FBC">
                            <w:t>Ocupação Profissional Externa</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0420A1F0" wp14:editId="72F11AC6">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9BF54B3"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55C61C7B" w14:textId="77777777" w:rsidR="000152DA" w:rsidRPr="000D25C9" w:rsidRDefault="000152DA" w:rsidP="000152DA">
          <w:pPr>
            <w:rPr>
              <w:highlight w:val="yellow"/>
            </w:rPr>
          </w:pPr>
        </w:p>
        <w:p w14:paraId="2C3F725A" w14:textId="77777777" w:rsidR="000152DA" w:rsidRPr="000D25C9" w:rsidRDefault="000152DA" w:rsidP="000152DA"/>
        <w:p w14:paraId="1912AE1B" w14:textId="77777777" w:rsidR="000152DA" w:rsidRPr="000D25C9" w:rsidRDefault="000152DA" w:rsidP="000152DA"/>
        <w:p w14:paraId="7CADF941" w14:textId="77777777" w:rsidR="000152DA" w:rsidRPr="000D25C9" w:rsidRDefault="000152DA" w:rsidP="000152DA"/>
        <w:p w14:paraId="39401C56" w14:textId="77777777" w:rsidR="000152DA" w:rsidRPr="000D25C9" w:rsidRDefault="000152DA" w:rsidP="000152DA"/>
        <w:p w14:paraId="6B8BF478" w14:textId="77777777" w:rsidR="000152DA" w:rsidRPr="000D25C9" w:rsidRDefault="00413FBC" w:rsidP="000152DA">
          <w:r w:rsidRPr="000D25C9">
            <w:rPr>
              <w:noProof/>
            </w:rPr>
            <mc:AlternateContent>
              <mc:Choice Requires="wps">
                <w:drawing>
                  <wp:anchor distT="45720" distB="45720" distL="114300" distR="114300" simplePos="0" relativeHeight="251667456" behindDoc="0" locked="0" layoutInCell="1" allowOverlap="1" wp14:anchorId="269D0CAD" wp14:editId="71FC0E4E">
                    <wp:simplePos x="0" y="0"/>
                    <wp:positionH relativeFrom="column">
                      <wp:posOffset>-836762</wp:posOffset>
                    </wp:positionH>
                    <wp:positionV relativeFrom="paragraph">
                      <wp:posOffset>128306</wp:posOffset>
                    </wp:positionV>
                    <wp:extent cx="4617085" cy="6930785"/>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30785"/>
                            </a:xfrm>
                            <a:prstGeom prst="rect">
                              <a:avLst/>
                            </a:prstGeom>
                            <a:solidFill>
                              <a:srgbClr val="FFFFFF"/>
                            </a:solidFill>
                            <a:ln w="9525">
                              <a:noFill/>
                              <a:miter lim="800000"/>
                              <a:headEnd/>
                              <a:tailEnd/>
                            </a:ln>
                          </wps:spPr>
                          <wps:txbx>
                            <w:txbxContent>
                              <w:p w14:paraId="6733178F" w14:textId="77777777" w:rsidR="000152DA" w:rsidRDefault="000152DA" w:rsidP="000152DA">
                                <w:pPr>
                                  <w:pStyle w:val="A3"/>
                                </w:pPr>
                                <w:r>
                                  <w:t>Objetivo deste documento</w:t>
                                </w:r>
                              </w:p>
                              <w:p w14:paraId="2E1BB898" w14:textId="77777777" w:rsidR="000152DA" w:rsidRDefault="000152DA" w:rsidP="000152DA">
                                <w:pPr>
                                  <w:pStyle w:val="Arizen26"/>
                                </w:pPr>
                              </w:p>
                              <w:p w14:paraId="78856B6B" w14:textId="77777777" w:rsidR="000152DA" w:rsidRDefault="000152DA" w:rsidP="000152DA">
                                <w:pPr>
                                  <w:pStyle w:val="Arizen26"/>
                                </w:pPr>
                                <w:r w:rsidRPr="000D25C9">
                                  <w:t xml:space="preserve">Este documento descreve </w:t>
                                </w:r>
                                <w:r w:rsidR="00B93A10">
                                  <w:t>toda</w:t>
                                </w:r>
                                <w:r w:rsidR="00F940D7">
                                  <w:t xml:space="preserve"> a </w:t>
                                </w:r>
                                <w:r w:rsidR="00B93A10">
                                  <w:t>política de</w:t>
                                </w:r>
                                <w:r w:rsidR="00413FBC">
                                  <w:t xml:space="preserve"> ocupação profissional externa</w:t>
                                </w:r>
                                <w:r w:rsidR="00903A85">
                                  <w:t xml:space="preserve"> da organização.</w:t>
                                </w:r>
                              </w:p>
                              <w:p w14:paraId="3176DDA9" w14:textId="77777777" w:rsidR="000152DA" w:rsidRDefault="000152DA" w:rsidP="00832DC4">
                                <w:pPr>
                                  <w:pStyle w:val="A3"/>
                                </w:pPr>
                              </w:p>
                              <w:p w14:paraId="3822648D" w14:textId="77777777" w:rsidR="000152DA" w:rsidRDefault="000152DA" w:rsidP="000152DA">
                                <w:pPr>
                                  <w:pStyle w:val="Arizen26"/>
                                </w:pPr>
                              </w:p>
                              <w:p w14:paraId="1A784BFE" w14:textId="77777777" w:rsidR="000152DA" w:rsidRDefault="000152DA" w:rsidP="000152DA">
                                <w:pPr>
                                  <w:pStyle w:val="A3"/>
                                  <w:rPr>
                                    <w:color w:val="777777"/>
                                  </w:rPr>
                                </w:pPr>
                                <w:r>
                                  <w:t>Orientação Geral</w:t>
                                </w:r>
                                <w:r>
                                  <w:rPr>
                                    <w:color w:val="777777"/>
                                  </w:rPr>
                                  <w:t xml:space="preserve"> </w:t>
                                </w:r>
                              </w:p>
                              <w:p w14:paraId="14080FCA" w14:textId="77777777" w:rsidR="000152DA" w:rsidRDefault="000152DA" w:rsidP="000152DA">
                                <w:pPr>
                                  <w:pStyle w:val="Arizen26"/>
                                </w:pPr>
                              </w:p>
                              <w:p w14:paraId="14527AEC" w14:textId="77777777" w:rsidR="0001298D" w:rsidRPr="0001298D" w:rsidRDefault="00F940D7" w:rsidP="000152DA">
                                <w:pPr>
                                  <w:pStyle w:val="Arizen26"/>
                                </w:pPr>
                                <w:r w:rsidRPr="0001298D">
                                  <w:t xml:space="preserve">Esse procedimento descreve maneiras corretas </w:t>
                                </w:r>
                                <w:r w:rsidR="00903A85">
                                  <w:t>de como agir em casos de assédio moral</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3B426E9A" w14:textId="77777777" w:rsidR="000152DA" w:rsidRPr="0001298D" w:rsidRDefault="00F940D7" w:rsidP="000152DA">
                                <w:pPr>
                                  <w:pStyle w:val="Arizen26"/>
                                </w:pPr>
                                <w:r w:rsidRPr="0001298D">
                                  <w:t xml:space="preserve"> </w:t>
                                </w:r>
                              </w:p>
                              <w:p w14:paraId="7E99CCA1"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413FBC">
                                  <w:t xml:space="preserve">e como realizar a ocupação profissional externa </w:t>
                                </w:r>
                                <w:r w:rsidR="00B93A10">
                                  <w:t xml:space="preserve">que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6D4C2FA7" w14:textId="77777777" w:rsidR="000152DA" w:rsidRDefault="000152DA" w:rsidP="000152DA">
                                <w:pPr>
                                  <w:pStyle w:val="Arizen26"/>
                                </w:pPr>
                              </w:p>
                              <w:p w14:paraId="1ECCFA8D" w14:textId="77777777" w:rsidR="000152DA" w:rsidRDefault="000152DA" w:rsidP="000152DA">
                                <w:pPr>
                                  <w:pStyle w:val="A3"/>
                                </w:pPr>
                                <w:r>
                                  <w:t xml:space="preserve">Frequência de Revisão </w:t>
                                </w:r>
                              </w:p>
                              <w:p w14:paraId="38B4C7D1" w14:textId="77777777" w:rsidR="000152DA" w:rsidRDefault="000152DA" w:rsidP="000152DA">
                                <w:pPr>
                                  <w:pStyle w:val="Arizen26"/>
                                </w:pPr>
                              </w:p>
                              <w:p w14:paraId="0A62798A"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5.9pt;margin-top:10.1pt;width:363.55pt;height:54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W/IwIAACMEAAAOAAAAZHJzL2Uyb0RvYy54bWysU1+P2jAMf5+07xDlfbQw4KCinG7cmCbd&#10;/kh3+wAmTWm0JO6SQMs+/ZyU49j2Ni0PkR3bv9g/26vb3mh2lM4rtCUfj3LOpBVYKbsv+ben7ZsF&#10;Zz6ArUCjlSU/Sc9v169frbq2kBNsUFfSMQKxvujakjchtEWWedFIA36ErbRkrNEZCKS6fVY56Ajd&#10;6GyS5/OsQ1e1DoX0nl7vByNfJ/y6liJ8qWsvA9Mlp9xCul26d/HO1iso9g7aRolzGvAPWRhQlj69&#10;QN1DAHZw6i8oo4RDj3UYCTQZ1rUSMtVA1YzzP6p5bKCVqRYix7cXmvz/gxWfj18dU1XJ55xZMNSi&#10;J9kH9g57NonsdK0vyOmxJbfQ0zN1OVXq2wcU3z2zuGnA7uWdc9g1EirKbhwjs6vQAcdHkF33CSv6&#10;Bg4BE1BfOxOpIzIYoVOXTpfOxFQEPU7n45t8MeNMkG2+fJvfkBL/gOI5vHU+fJBoWBRK7qj1CR6O&#10;Dz4Mrs8u8TePWlVbpXVS3H630Y4dgcZkm84Z/Tc3bVlX8uVsMkvIFmM8QUNhVKAx1sqUfJHHE8Oh&#10;iHS8t1WSAyg9yJS0tmd+IiUDOaHf9akRqbDI3Q6rExHmcJha2jISGnQ/OetoYkvufxzASc70R0uk&#10;L8fTaRzxpExnNxNS3LVld20BKwiq5IGzQdyEtBYxbYt31JxaJdpeMjmnTJOYiD9vTRz1az15vez2&#10;+hcAAAD//wMAUEsDBBQABgAIAAAAIQBDMsvM4AAAAAwBAAAPAAAAZHJzL2Rvd25yZXYueG1sTI/B&#10;ToNAEIbvJr7DZky8mHaBSrGUpVETjdfWPsDAboGUnSXsttC3dzzp3Cbz5Z/vL3az7cXVjL5zpCBe&#10;RiAM1U531Cg4fn8sXkD4gKSxd2QU3IyHXXl/V2Cu3UR7cz2ERnAI+RwVtCEMuZS+bo1Fv3SDIb6d&#10;3Ggx8Do2Uo84cbjtZRJFa2mxI/7Q4mDeW1OfDxer4PQ1PaWbqfoMx2z/vH7DLqvcTanHh/l1CyKY&#10;OfzB8KvP6lCyU+UupL3oFSziVczuQUESJSCYSDfpCkTFKE8Gsizk/xLlDwAAAP//AwBQSwECLQAU&#10;AAYACAAAACEAtoM4kv4AAADhAQAAEwAAAAAAAAAAAAAAAAAAAAAAW0NvbnRlbnRfVHlwZXNdLnht&#10;bFBLAQItABQABgAIAAAAIQA4/SH/1gAAAJQBAAALAAAAAAAAAAAAAAAAAC8BAABfcmVscy8ucmVs&#10;c1BLAQItABQABgAIAAAAIQDNOuW/IwIAACMEAAAOAAAAAAAAAAAAAAAAAC4CAABkcnMvZTJvRG9j&#10;LnhtbFBLAQItABQABgAIAAAAIQBDMsvM4AAAAAwBAAAPAAAAAAAAAAAAAAAAAH0EAABkcnMvZG93&#10;bnJldi54bWxQSwUGAAAAAAQABADzAAAAigU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w:t>
                          </w:r>
                          <w:r w:rsidR="00B93A10">
                            <w:t>toda</w:t>
                          </w:r>
                          <w:r w:rsidR="00F940D7">
                            <w:t xml:space="preserve"> a </w:t>
                          </w:r>
                          <w:r w:rsidR="00B93A10">
                            <w:t>política de</w:t>
                          </w:r>
                          <w:r w:rsidR="00413FBC">
                            <w:t xml:space="preserve"> ocupação profissional externa</w:t>
                          </w:r>
                          <w:r w:rsidR="00903A85">
                            <w:t xml:space="preserve"> da organização.</w:t>
                          </w:r>
                        </w:p>
                        <w:p w:rsidR="000152DA" w:rsidRDefault="000152DA" w:rsidP="00832DC4">
                          <w:pPr>
                            <w:pStyle w:val="A3"/>
                          </w:pP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298D" w:rsidRPr="0001298D" w:rsidRDefault="00F940D7" w:rsidP="000152DA">
                          <w:pPr>
                            <w:pStyle w:val="Arizen26"/>
                          </w:pPr>
                          <w:r w:rsidRPr="0001298D">
                            <w:t xml:space="preserve">Esse procedimento descreve maneiras corretas </w:t>
                          </w:r>
                          <w:r w:rsidR="00903A85">
                            <w:t>de como agir em casos de assédio moral</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rsidR="000152DA" w:rsidRPr="0001298D" w:rsidRDefault="00F940D7" w:rsidP="000152DA">
                          <w:pPr>
                            <w:pStyle w:val="Arizen26"/>
                          </w:pPr>
                          <w:r w:rsidRPr="0001298D">
                            <w:t xml:space="preserve"> </w:t>
                          </w:r>
                        </w:p>
                        <w:p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413FBC">
                            <w:t xml:space="preserve">e como realizar a ocupação profissional externa </w:t>
                          </w:r>
                          <w:r w:rsidR="00B93A10">
                            <w:t xml:space="preserve">que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732E88A4" w14:textId="77777777" w:rsidR="000152DA" w:rsidRPr="000D25C9" w:rsidRDefault="000152DA" w:rsidP="000152DA"/>
        <w:p w14:paraId="5B3CEEE4" w14:textId="77777777" w:rsidR="000152DA" w:rsidRPr="000D25C9" w:rsidRDefault="000152DA" w:rsidP="000152DA"/>
        <w:p w14:paraId="4BA58FA6" w14:textId="77777777" w:rsidR="000152DA" w:rsidRPr="000D25C9" w:rsidRDefault="000152DA" w:rsidP="000152DA"/>
        <w:p w14:paraId="29849F95" w14:textId="77777777" w:rsidR="000152DA" w:rsidRPr="000D25C9" w:rsidRDefault="000152DA" w:rsidP="000152DA"/>
        <w:p w14:paraId="5FEAED85" w14:textId="77777777" w:rsidR="000152DA" w:rsidRPr="000D25C9" w:rsidRDefault="000152DA" w:rsidP="000152DA"/>
        <w:p w14:paraId="52A6F1B7" w14:textId="77777777" w:rsidR="000152DA" w:rsidRPr="000D25C9" w:rsidRDefault="000152DA" w:rsidP="000152DA"/>
        <w:p w14:paraId="6993D09F" w14:textId="77777777" w:rsidR="000152DA" w:rsidRPr="000D25C9" w:rsidRDefault="000152DA" w:rsidP="000152DA"/>
        <w:p w14:paraId="66B7471D" w14:textId="77777777" w:rsidR="000152DA" w:rsidRPr="000D25C9" w:rsidRDefault="000152DA" w:rsidP="000152DA"/>
        <w:p w14:paraId="20301E32" w14:textId="77777777" w:rsidR="000152DA" w:rsidRPr="000D25C9" w:rsidRDefault="000152DA" w:rsidP="000152DA"/>
        <w:p w14:paraId="710324E6" w14:textId="77777777" w:rsidR="000152DA" w:rsidRPr="000D25C9" w:rsidRDefault="000152DA" w:rsidP="000152DA"/>
        <w:p w14:paraId="20AB895D" w14:textId="77777777" w:rsidR="000152DA" w:rsidRPr="000D25C9" w:rsidRDefault="000152DA" w:rsidP="000152DA"/>
        <w:p w14:paraId="6FC1675C" w14:textId="77777777" w:rsidR="000152DA" w:rsidRPr="000D25C9" w:rsidRDefault="000152DA" w:rsidP="000152DA"/>
        <w:p w14:paraId="69A72590" w14:textId="77777777" w:rsidR="000152DA" w:rsidRPr="000D25C9" w:rsidRDefault="000152DA" w:rsidP="000152DA"/>
        <w:p w14:paraId="4C58E9F1" w14:textId="77777777" w:rsidR="000152DA" w:rsidRPr="000D25C9" w:rsidRDefault="000152DA" w:rsidP="000152DA"/>
        <w:p w14:paraId="0A139A38" w14:textId="77777777" w:rsidR="000152DA" w:rsidRPr="000D25C9" w:rsidRDefault="000152DA" w:rsidP="000152DA"/>
        <w:p w14:paraId="2D101DC0" w14:textId="77777777" w:rsidR="000152DA" w:rsidRPr="000D25C9" w:rsidRDefault="000152DA" w:rsidP="000152DA"/>
        <w:p w14:paraId="5E522C8F" w14:textId="77777777" w:rsidR="000152DA" w:rsidRPr="000D25C9" w:rsidRDefault="000152DA" w:rsidP="000152DA"/>
        <w:p w14:paraId="118453AD" w14:textId="77777777" w:rsidR="000152DA" w:rsidRPr="000D25C9" w:rsidRDefault="000152DA" w:rsidP="000152DA"/>
        <w:p w14:paraId="1C8AD2A4" w14:textId="77777777" w:rsidR="000152DA" w:rsidRPr="000D25C9" w:rsidRDefault="000152DA" w:rsidP="000152DA"/>
        <w:p w14:paraId="14BF994D" w14:textId="77777777" w:rsidR="000152DA" w:rsidRPr="000D25C9" w:rsidRDefault="000152DA" w:rsidP="000152DA"/>
        <w:p w14:paraId="1568C989" w14:textId="77777777" w:rsidR="000152DA" w:rsidRPr="000D25C9" w:rsidRDefault="000152DA" w:rsidP="000152DA"/>
        <w:p w14:paraId="700846D6" w14:textId="77777777" w:rsidR="000152DA" w:rsidRPr="000D25C9" w:rsidRDefault="00F416FA" w:rsidP="000152DA"/>
      </w:sdtContent>
    </w:sdt>
    <w:p w14:paraId="0892772E" w14:textId="77777777" w:rsidR="000152DA" w:rsidRPr="000D25C9" w:rsidRDefault="000152DA" w:rsidP="000152DA"/>
    <w:sdt>
      <w:sdtPr>
        <w:rPr>
          <w:highlight w:val="yellow"/>
        </w:rPr>
        <w:id w:val="1407805590"/>
        <w:docPartObj>
          <w:docPartGallery w:val="Cover Pages"/>
          <w:docPartUnique/>
        </w:docPartObj>
      </w:sdtPr>
      <w:sdtEndPr/>
      <w:sdtContent>
        <w:p w14:paraId="75F2E7DD" w14:textId="77777777" w:rsidR="000152DA" w:rsidRPr="000D25C9" w:rsidRDefault="000152DA" w:rsidP="000152DA">
          <w:pPr>
            <w:rPr>
              <w:highlight w:val="yellow"/>
            </w:rPr>
          </w:pPr>
        </w:p>
        <w:p w14:paraId="02B6066B" w14:textId="77777777" w:rsidR="000152DA" w:rsidRPr="000D25C9" w:rsidRDefault="000152DA" w:rsidP="000152DA">
          <w:pPr>
            <w:rPr>
              <w:highlight w:val="yellow"/>
            </w:rPr>
          </w:pPr>
          <w:r w:rsidRPr="000D25C9">
            <w:rPr>
              <w:highlight w:val="yellow"/>
            </w:rPr>
            <w:br w:type="textWrapping" w:clear="all"/>
          </w:r>
        </w:p>
        <w:p w14:paraId="1C20F789" w14:textId="77777777" w:rsidR="000152DA" w:rsidRPr="000D25C9" w:rsidRDefault="000152DA" w:rsidP="000152DA">
          <w:pPr>
            <w:rPr>
              <w:highlight w:val="yellow"/>
            </w:rPr>
          </w:pPr>
        </w:p>
        <w:p w14:paraId="37C5133F" w14:textId="77777777" w:rsidR="000152DA" w:rsidRPr="000D25C9" w:rsidRDefault="000152DA" w:rsidP="000152DA">
          <w:pPr>
            <w:rPr>
              <w:highlight w:val="yellow"/>
            </w:rPr>
          </w:pPr>
        </w:p>
        <w:p w14:paraId="1E802584" w14:textId="77777777" w:rsidR="000152DA" w:rsidRPr="000D25C9" w:rsidRDefault="000152DA" w:rsidP="000152DA">
          <w:pPr>
            <w:rPr>
              <w:highlight w:val="yellow"/>
            </w:rPr>
          </w:pPr>
        </w:p>
        <w:p w14:paraId="352BF353" w14:textId="77777777" w:rsidR="000152DA" w:rsidRPr="000D25C9" w:rsidRDefault="000152DA" w:rsidP="000152DA">
          <w:pPr>
            <w:rPr>
              <w:highlight w:val="yellow"/>
            </w:rPr>
          </w:pPr>
        </w:p>
        <w:p w14:paraId="72227DBB" w14:textId="77777777" w:rsidR="000152DA" w:rsidRPr="000D25C9" w:rsidRDefault="000152DA" w:rsidP="000152DA">
          <w:pPr>
            <w:rPr>
              <w:highlight w:val="yellow"/>
            </w:rPr>
          </w:pPr>
        </w:p>
        <w:p w14:paraId="303E732F" w14:textId="77777777" w:rsidR="000152DA" w:rsidRPr="000D25C9" w:rsidRDefault="000152DA" w:rsidP="000152DA">
          <w:pPr>
            <w:rPr>
              <w:highlight w:val="yellow"/>
            </w:rPr>
          </w:pPr>
        </w:p>
        <w:p w14:paraId="66D59C7A" w14:textId="77777777" w:rsidR="000152DA" w:rsidRPr="000D25C9" w:rsidRDefault="000152DA" w:rsidP="000152DA">
          <w:pPr>
            <w:rPr>
              <w:highlight w:val="yellow"/>
            </w:rPr>
          </w:pPr>
        </w:p>
        <w:p w14:paraId="2BE0DC53" w14:textId="77777777" w:rsidR="000152DA" w:rsidRPr="000D25C9" w:rsidRDefault="000152DA" w:rsidP="000152DA">
          <w:pPr>
            <w:rPr>
              <w:highlight w:val="yellow"/>
            </w:rPr>
          </w:pPr>
        </w:p>
        <w:p w14:paraId="6C71141F" w14:textId="77777777" w:rsidR="000152DA" w:rsidRPr="000D25C9" w:rsidRDefault="000152DA" w:rsidP="000152DA">
          <w:pPr>
            <w:rPr>
              <w:highlight w:val="yellow"/>
            </w:rPr>
          </w:pPr>
        </w:p>
        <w:p w14:paraId="491DDD66" w14:textId="77777777" w:rsidR="000152DA" w:rsidRPr="000D25C9" w:rsidRDefault="000152DA" w:rsidP="000152DA">
          <w:pPr>
            <w:rPr>
              <w:highlight w:val="yellow"/>
            </w:rPr>
          </w:pPr>
        </w:p>
        <w:p w14:paraId="19C380E0" w14:textId="77777777" w:rsidR="000152DA" w:rsidRPr="000D25C9" w:rsidRDefault="00F416FA" w:rsidP="000152DA"/>
      </w:sdtContent>
    </w:sdt>
    <w:p w14:paraId="7C33DDA6" w14:textId="77777777" w:rsidR="000152DA" w:rsidRPr="000D25C9" w:rsidRDefault="000152DA" w:rsidP="000152DA">
      <w:pPr>
        <w:rPr>
          <w:highlight w:val="yellow"/>
        </w:rPr>
      </w:pPr>
    </w:p>
    <w:p w14:paraId="6CCB260F" w14:textId="77777777" w:rsidR="000152DA" w:rsidRPr="000D25C9" w:rsidRDefault="000152DA" w:rsidP="000152DA"/>
    <w:p w14:paraId="487FF7EC" w14:textId="77777777" w:rsidR="000152DA" w:rsidRPr="000D25C9" w:rsidRDefault="000152DA" w:rsidP="000152DA"/>
    <w:p w14:paraId="7056F6EB" w14:textId="77777777" w:rsidR="000152DA" w:rsidRPr="000D25C9" w:rsidRDefault="000152DA" w:rsidP="000152DA"/>
    <w:p w14:paraId="534B7B93" w14:textId="77777777" w:rsidR="000152DA" w:rsidRPr="000D25C9" w:rsidRDefault="000152DA" w:rsidP="000152DA"/>
    <w:p w14:paraId="11D086F4" w14:textId="77777777" w:rsidR="000152DA" w:rsidRPr="000D25C9" w:rsidRDefault="000152DA" w:rsidP="000152DA"/>
    <w:p w14:paraId="07D5FC3C" w14:textId="77777777" w:rsidR="000152DA" w:rsidRPr="000D25C9" w:rsidRDefault="000152DA" w:rsidP="000152DA"/>
    <w:p w14:paraId="373A491D" w14:textId="77777777" w:rsidR="000152DA" w:rsidRPr="000D25C9" w:rsidRDefault="000152DA" w:rsidP="000152DA"/>
    <w:p w14:paraId="5213A3AB" w14:textId="77777777" w:rsidR="000152DA" w:rsidRPr="000D25C9" w:rsidRDefault="000152DA" w:rsidP="000152DA"/>
    <w:p w14:paraId="567AB18F" w14:textId="77777777" w:rsidR="000152DA" w:rsidRPr="000D25C9" w:rsidRDefault="000152DA" w:rsidP="000152DA"/>
    <w:p w14:paraId="3BFA9E01" w14:textId="77777777" w:rsidR="000152DA" w:rsidRPr="000D25C9" w:rsidRDefault="000152DA" w:rsidP="000152DA"/>
    <w:p w14:paraId="188C6B26" w14:textId="77777777" w:rsidR="000152DA" w:rsidRDefault="000152DA" w:rsidP="000152DA">
      <w:pPr>
        <w:pStyle w:val="A1"/>
      </w:pPr>
    </w:p>
    <w:p w14:paraId="5DF76207"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6DBDAEC9" wp14:editId="20E736F4">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E646A1">
        <w:t>Ocupação Profissional Externa</w:t>
      </w:r>
    </w:p>
    <w:p w14:paraId="76787C7C" w14:textId="77777777" w:rsidR="000152DA" w:rsidRPr="000D25C9" w:rsidRDefault="000152DA" w:rsidP="000152DA">
      <w:pPr>
        <w:pStyle w:val="A1"/>
      </w:pPr>
    </w:p>
    <w:p w14:paraId="074C8801" w14:textId="77777777" w:rsidR="000152DA" w:rsidRPr="000D25C9" w:rsidRDefault="000152DA" w:rsidP="000152DA"/>
    <w:p w14:paraId="1E0A31A8" w14:textId="77777777" w:rsidR="000152DA" w:rsidRPr="000D25C9" w:rsidRDefault="000152DA" w:rsidP="000152DA"/>
    <w:p w14:paraId="081FC2B7" w14:textId="77777777" w:rsidR="000152DA" w:rsidRPr="000D25C9" w:rsidRDefault="000152DA" w:rsidP="000152DA"/>
    <w:p w14:paraId="457DA14D" w14:textId="77777777" w:rsidR="000152DA" w:rsidRPr="000D25C9" w:rsidRDefault="000152DA" w:rsidP="000152DA"/>
    <w:p w14:paraId="7FA1D100" w14:textId="77777777" w:rsidR="000152DA" w:rsidRPr="000D25C9" w:rsidRDefault="000152DA" w:rsidP="000152DA"/>
    <w:p w14:paraId="7DDBD885" w14:textId="77777777" w:rsidR="000152DA" w:rsidRPr="000D25C9" w:rsidRDefault="000152DA" w:rsidP="000152DA"/>
    <w:p w14:paraId="760E5954" w14:textId="77777777" w:rsidR="000152DA" w:rsidRPr="000D25C9" w:rsidRDefault="000152DA" w:rsidP="000152DA"/>
    <w:p w14:paraId="1F85E4D4" w14:textId="77777777" w:rsidR="000152DA" w:rsidRPr="000D25C9" w:rsidRDefault="000152DA" w:rsidP="000152DA"/>
    <w:p w14:paraId="6EA84F7C" w14:textId="77777777" w:rsidR="000152DA" w:rsidRPr="000D25C9" w:rsidRDefault="000152DA" w:rsidP="000152DA"/>
    <w:p w14:paraId="49FE4A46" w14:textId="77777777" w:rsidR="000152DA" w:rsidRPr="000D25C9" w:rsidRDefault="000152DA" w:rsidP="000152DA"/>
    <w:p w14:paraId="3B742D95" w14:textId="77777777" w:rsidR="000152DA" w:rsidRPr="000D25C9" w:rsidRDefault="000152DA" w:rsidP="000152DA"/>
    <w:p w14:paraId="730571E9" w14:textId="77777777" w:rsidR="000152DA" w:rsidRPr="000D25C9" w:rsidRDefault="000152DA" w:rsidP="000152DA"/>
    <w:p w14:paraId="32EFEE1B" w14:textId="77777777" w:rsidR="000152DA" w:rsidRPr="000D25C9" w:rsidRDefault="000152DA" w:rsidP="000152DA"/>
    <w:p w14:paraId="398E6264" w14:textId="77777777" w:rsidR="000152DA" w:rsidRPr="000D25C9" w:rsidRDefault="000152DA" w:rsidP="000152DA"/>
    <w:p w14:paraId="26617557" w14:textId="77777777" w:rsidR="000152DA" w:rsidRPr="000D25C9" w:rsidRDefault="000152DA" w:rsidP="000152DA"/>
    <w:p w14:paraId="03DF4A60" w14:textId="77777777" w:rsidR="000152DA" w:rsidRPr="000D25C9" w:rsidRDefault="000152DA" w:rsidP="000152DA"/>
    <w:p w14:paraId="2834E818" w14:textId="77777777" w:rsidR="000152DA" w:rsidRDefault="000152DA" w:rsidP="000152DA"/>
    <w:p w14:paraId="10B8A26F" w14:textId="77777777" w:rsidR="000152DA" w:rsidRDefault="000152DA" w:rsidP="000152DA"/>
    <w:p w14:paraId="163C3B44" w14:textId="77777777" w:rsidR="000152DA" w:rsidRPr="000D25C9" w:rsidRDefault="000152DA" w:rsidP="000152DA"/>
    <w:p w14:paraId="1FBA695C" w14:textId="77777777" w:rsidR="000152DA" w:rsidRPr="000D25C9" w:rsidRDefault="000152DA" w:rsidP="000152DA"/>
    <w:p w14:paraId="4D68B71A" w14:textId="77777777" w:rsidR="000152DA" w:rsidRPr="000D25C9" w:rsidRDefault="000152DA" w:rsidP="000152DA"/>
    <w:p w14:paraId="454541A1" w14:textId="77777777" w:rsidR="000152DA" w:rsidRPr="000D25C9" w:rsidRDefault="000152DA" w:rsidP="000152DA"/>
    <w:p w14:paraId="0CF38785" w14:textId="77777777" w:rsidR="000152DA" w:rsidRPr="000D25C9" w:rsidRDefault="000152DA" w:rsidP="000152DA"/>
    <w:p w14:paraId="577EB59B"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BF9B927"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309E33C" w14:textId="77777777" w:rsidR="000152DA" w:rsidRPr="000D25C9" w:rsidRDefault="000152DA" w:rsidP="00F0523E"/>
          <w:p w14:paraId="1D5F4C2A" w14:textId="1CC3EF77" w:rsidR="000152DA" w:rsidRPr="000D25C9" w:rsidRDefault="00FB04E1" w:rsidP="00F0523E">
            <w:pPr>
              <w:pStyle w:val="AA2"/>
              <w:framePr w:hSpace="0" w:wrap="auto" w:vAnchor="margin" w:hAnchor="text" w:xAlign="left" w:yAlign="inline"/>
              <w:rPr>
                <w:color w:val="FFFFFF"/>
                <w:highlight w:val="yellow"/>
              </w:rPr>
            </w:pPr>
            <w:r>
              <w:t>02-T-DOC-ACP</w:t>
            </w:r>
          </w:p>
        </w:tc>
      </w:tr>
    </w:tbl>
    <w:p w14:paraId="6640FB76" w14:textId="77777777" w:rsidR="000152DA" w:rsidRPr="000D25C9" w:rsidRDefault="000152DA" w:rsidP="000152DA">
      <w:pPr>
        <w:rPr>
          <w:highlight w:val="yellow"/>
        </w:rPr>
      </w:pPr>
    </w:p>
    <w:p w14:paraId="65FBC617"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B80A350"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6EB5399" w14:textId="77777777" w:rsidR="000152DA" w:rsidRPr="000D25C9" w:rsidRDefault="000152DA" w:rsidP="00F0523E"/>
          <w:p w14:paraId="0CF2D5FF" w14:textId="77777777" w:rsidR="000152DA" w:rsidRPr="000D25C9" w:rsidRDefault="000152DA" w:rsidP="00F0523E">
            <w:pPr>
              <w:pStyle w:val="AA2"/>
              <w:framePr w:wrap="around"/>
            </w:pPr>
            <w:r w:rsidRPr="000D25C9">
              <w:t>Histórico de Revisão</w:t>
            </w:r>
          </w:p>
          <w:p w14:paraId="5B086111" w14:textId="77777777" w:rsidR="000152DA" w:rsidRPr="000D25C9" w:rsidRDefault="000152DA" w:rsidP="00F0523E">
            <w:pPr>
              <w:rPr>
                <w:highlight w:val="yellow"/>
              </w:rPr>
            </w:pPr>
          </w:p>
        </w:tc>
      </w:tr>
      <w:tr w:rsidR="000152DA" w:rsidRPr="000D25C9" w14:paraId="54137BB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106219C"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234426B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88E8B3C"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F803238" w14:textId="77777777" w:rsidR="000152DA" w:rsidRPr="000D25C9" w:rsidRDefault="000152DA" w:rsidP="00F0523E">
            <w:pPr>
              <w:pStyle w:val="AA3"/>
            </w:pPr>
            <w:r w:rsidRPr="000D25C9">
              <w:t>Sumário de Mudanças</w:t>
            </w:r>
          </w:p>
        </w:tc>
      </w:tr>
      <w:tr w:rsidR="000152DA" w:rsidRPr="000D25C9" w14:paraId="030A231A"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A7EE2FF"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0D7023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137DC171"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5A72D960" w14:textId="77777777" w:rsidR="000152DA" w:rsidRPr="000D25C9" w:rsidRDefault="000152DA" w:rsidP="00F0523E"/>
        </w:tc>
      </w:tr>
      <w:tr w:rsidR="000152DA" w:rsidRPr="000D25C9" w14:paraId="6F305E4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6F14D26"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229873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6E3452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8430C01" w14:textId="77777777" w:rsidR="000152DA" w:rsidRPr="000D25C9" w:rsidRDefault="000152DA" w:rsidP="00F0523E"/>
        </w:tc>
      </w:tr>
      <w:tr w:rsidR="000152DA" w:rsidRPr="000D25C9" w14:paraId="21F772EF"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D9E84F1"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55EEACB"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15622E0A"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728CE343" w14:textId="77777777" w:rsidR="000152DA" w:rsidRPr="000D25C9" w:rsidRDefault="000152DA" w:rsidP="00F0523E"/>
        </w:tc>
      </w:tr>
    </w:tbl>
    <w:p w14:paraId="2D00FC63" w14:textId="77777777" w:rsidR="000152DA" w:rsidRPr="000D25C9" w:rsidRDefault="000152DA" w:rsidP="000152DA">
      <w:pPr>
        <w:rPr>
          <w:highlight w:val="yellow"/>
        </w:rPr>
      </w:pPr>
    </w:p>
    <w:p w14:paraId="19DF3955"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66A840B3"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3A743C7" w14:textId="77777777" w:rsidR="000152DA" w:rsidRPr="000D25C9" w:rsidRDefault="000152DA" w:rsidP="00F0523E"/>
          <w:p w14:paraId="62DFF139" w14:textId="77777777" w:rsidR="000152DA" w:rsidRPr="000D25C9" w:rsidRDefault="000152DA" w:rsidP="00F0523E">
            <w:pPr>
              <w:pStyle w:val="AA2"/>
              <w:framePr w:hSpace="0" w:wrap="auto" w:vAnchor="margin" w:hAnchor="text" w:xAlign="left" w:yAlign="inline"/>
            </w:pPr>
            <w:r w:rsidRPr="000D25C9">
              <w:t>Distribuição</w:t>
            </w:r>
          </w:p>
          <w:p w14:paraId="4435FFEF" w14:textId="77777777" w:rsidR="000152DA" w:rsidRPr="000D25C9" w:rsidRDefault="000152DA" w:rsidP="00F0523E">
            <w:pPr>
              <w:rPr>
                <w:highlight w:val="yellow"/>
              </w:rPr>
            </w:pPr>
          </w:p>
        </w:tc>
      </w:tr>
      <w:tr w:rsidR="000152DA" w:rsidRPr="000D25C9" w14:paraId="14AF5CD8"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FC6FACD"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F907A43" w14:textId="77777777" w:rsidR="000152DA" w:rsidRPr="000D25C9" w:rsidRDefault="000152DA" w:rsidP="00F0523E">
            <w:pPr>
              <w:pStyle w:val="AA3"/>
            </w:pPr>
            <w:r w:rsidRPr="000D25C9">
              <w:t>Título</w:t>
            </w:r>
          </w:p>
        </w:tc>
      </w:tr>
      <w:tr w:rsidR="000152DA" w:rsidRPr="000D25C9" w14:paraId="03EF4D05"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268991B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06A85C73" w14:textId="77777777" w:rsidR="000152DA" w:rsidRPr="000D25C9" w:rsidRDefault="000152DA" w:rsidP="00F0523E"/>
        </w:tc>
      </w:tr>
      <w:tr w:rsidR="000152DA" w:rsidRPr="000D25C9" w14:paraId="39144558"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E6A76DC"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255E98AF" w14:textId="77777777" w:rsidR="000152DA" w:rsidRPr="000D25C9" w:rsidRDefault="000152DA" w:rsidP="00F0523E"/>
        </w:tc>
      </w:tr>
    </w:tbl>
    <w:p w14:paraId="59B51DA7" w14:textId="77777777" w:rsidR="000152DA" w:rsidRPr="000D25C9" w:rsidRDefault="000152DA" w:rsidP="000152DA">
      <w:pPr>
        <w:rPr>
          <w:highlight w:val="yellow"/>
        </w:rPr>
      </w:pPr>
    </w:p>
    <w:p w14:paraId="143F83F6"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7095B915"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3B6243F" w14:textId="77777777" w:rsidR="000152DA" w:rsidRPr="000D25C9" w:rsidRDefault="000152DA" w:rsidP="00F0523E"/>
          <w:p w14:paraId="5D996159" w14:textId="77777777" w:rsidR="000152DA" w:rsidRPr="000D25C9" w:rsidRDefault="000152DA" w:rsidP="00F0523E">
            <w:pPr>
              <w:pStyle w:val="AA2"/>
              <w:framePr w:hSpace="0" w:wrap="auto" w:vAnchor="margin" w:hAnchor="text" w:xAlign="left" w:yAlign="inline"/>
            </w:pPr>
            <w:r w:rsidRPr="000D25C9">
              <w:t>Aprovação</w:t>
            </w:r>
          </w:p>
          <w:p w14:paraId="603872B7" w14:textId="77777777" w:rsidR="000152DA" w:rsidRPr="000D25C9" w:rsidRDefault="000152DA" w:rsidP="00F0523E">
            <w:pPr>
              <w:rPr>
                <w:highlight w:val="yellow"/>
              </w:rPr>
            </w:pPr>
          </w:p>
        </w:tc>
      </w:tr>
      <w:tr w:rsidR="000152DA" w:rsidRPr="000D25C9" w14:paraId="49314D2D"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3AEA5C55"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4BE4EC8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285344CC"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1D8317B5" w14:textId="77777777" w:rsidR="000152DA" w:rsidRPr="000D25C9" w:rsidRDefault="000152DA" w:rsidP="00F0523E">
            <w:pPr>
              <w:pStyle w:val="AA3"/>
            </w:pPr>
            <w:r w:rsidRPr="000D25C9">
              <w:t>Data</w:t>
            </w:r>
          </w:p>
        </w:tc>
      </w:tr>
      <w:tr w:rsidR="000152DA" w:rsidRPr="000D25C9" w14:paraId="71EB05FC"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036A89B3"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29313D0B"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60FF9E7E"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49703D43" w14:textId="77777777" w:rsidR="000152DA" w:rsidRPr="000D25C9" w:rsidRDefault="000152DA" w:rsidP="00F0523E"/>
        </w:tc>
      </w:tr>
      <w:tr w:rsidR="000152DA" w:rsidRPr="000D25C9" w14:paraId="75287A0D"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0517BCC"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10726A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7A6219C5"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2083A39D" w14:textId="77777777" w:rsidR="000152DA" w:rsidRPr="000D25C9" w:rsidRDefault="000152DA" w:rsidP="00F0523E"/>
        </w:tc>
      </w:tr>
      <w:tr w:rsidR="000152DA" w:rsidRPr="000D25C9" w14:paraId="2EBD0A9E"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CDF3185"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097B8B45"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639A8246"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98497B7" w14:textId="77777777" w:rsidR="000152DA" w:rsidRPr="000D25C9" w:rsidRDefault="000152DA" w:rsidP="00F0523E"/>
        </w:tc>
      </w:tr>
    </w:tbl>
    <w:p w14:paraId="254D1FA6" w14:textId="77777777" w:rsidR="000152DA" w:rsidRPr="000D25C9" w:rsidRDefault="000152DA" w:rsidP="000152DA"/>
    <w:p w14:paraId="1AC3EB63" w14:textId="77777777" w:rsidR="000152DA" w:rsidRPr="000D25C9" w:rsidRDefault="000152DA" w:rsidP="000152DA"/>
    <w:p w14:paraId="692A04C3" w14:textId="77777777" w:rsidR="000152DA" w:rsidRPr="00E63FF7" w:rsidRDefault="000152DA" w:rsidP="000152DA">
      <w:r w:rsidRPr="00E63FF7">
        <w:br w:type="page"/>
      </w:r>
    </w:p>
    <w:p w14:paraId="0C0597D7" w14:textId="77777777" w:rsidR="000152DA" w:rsidRPr="00E63FF7" w:rsidRDefault="000152DA" w:rsidP="000152DA">
      <w:r w:rsidRPr="00E63FF7">
        <w:lastRenderedPageBreak/>
        <w:t>Conteúdo</w:t>
      </w:r>
    </w:p>
    <w:p w14:paraId="4D9ED544" w14:textId="77777777" w:rsidR="000152DA" w:rsidRPr="00E63FF7" w:rsidRDefault="000152DA" w:rsidP="000152DA"/>
    <w:p w14:paraId="61687A73" w14:textId="77777777" w:rsidR="00B25028"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80171" w:history="1">
        <w:r w:rsidR="00B25028" w:rsidRPr="006A0116">
          <w:rPr>
            <w:rStyle w:val="Hyperlink"/>
            <w:noProof/>
          </w:rPr>
          <w:t>1</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Introdução</w:t>
        </w:r>
        <w:r w:rsidR="00B25028">
          <w:rPr>
            <w:noProof/>
            <w:webHidden/>
          </w:rPr>
          <w:tab/>
        </w:r>
        <w:r w:rsidR="00B25028">
          <w:rPr>
            <w:noProof/>
            <w:webHidden/>
          </w:rPr>
          <w:fldChar w:fldCharType="begin"/>
        </w:r>
        <w:r w:rsidR="00B25028">
          <w:rPr>
            <w:noProof/>
            <w:webHidden/>
          </w:rPr>
          <w:instrText xml:space="preserve"> PAGEREF _Toc108780171 \h </w:instrText>
        </w:r>
        <w:r w:rsidR="00B25028">
          <w:rPr>
            <w:noProof/>
            <w:webHidden/>
          </w:rPr>
        </w:r>
        <w:r w:rsidR="00B25028">
          <w:rPr>
            <w:noProof/>
            <w:webHidden/>
          </w:rPr>
          <w:fldChar w:fldCharType="separate"/>
        </w:r>
        <w:r w:rsidR="00B25028">
          <w:rPr>
            <w:noProof/>
            <w:webHidden/>
          </w:rPr>
          <w:t>6</w:t>
        </w:r>
        <w:r w:rsidR="00B25028">
          <w:rPr>
            <w:noProof/>
            <w:webHidden/>
          </w:rPr>
          <w:fldChar w:fldCharType="end"/>
        </w:r>
      </w:hyperlink>
    </w:p>
    <w:p w14:paraId="002E8B70"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72" w:history="1">
        <w:r w:rsidR="00B25028" w:rsidRPr="006A0116">
          <w:rPr>
            <w:rStyle w:val="Hyperlink"/>
            <w:noProof/>
          </w:rPr>
          <w:t>2</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Visão Geral</w:t>
        </w:r>
        <w:r w:rsidR="00B25028">
          <w:rPr>
            <w:noProof/>
            <w:webHidden/>
          </w:rPr>
          <w:tab/>
        </w:r>
        <w:r w:rsidR="00B25028">
          <w:rPr>
            <w:noProof/>
            <w:webHidden/>
          </w:rPr>
          <w:fldChar w:fldCharType="begin"/>
        </w:r>
        <w:r w:rsidR="00B25028">
          <w:rPr>
            <w:noProof/>
            <w:webHidden/>
          </w:rPr>
          <w:instrText xml:space="preserve"> PAGEREF _Toc108780172 \h </w:instrText>
        </w:r>
        <w:r w:rsidR="00B25028">
          <w:rPr>
            <w:noProof/>
            <w:webHidden/>
          </w:rPr>
        </w:r>
        <w:r w:rsidR="00B25028">
          <w:rPr>
            <w:noProof/>
            <w:webHidden/>
          </w:rPr>
          <w:fldChar w:fldCharType="separate"/>
        </w:r>
        <w:r w:rsidR="00B25028">
          <w:rPr>
            <w:noProof/>
            <w:webHidden/>
          </w:rPr>
          <w:t>6</w:t>
        </w:r>
        <w:r w:rsidR="00B25028">
          <w:rPr>
            <w:noProof/>
            <w:webHidden/>
          </w:rPr>
          <w:fldChar w:fldCharType="end"/>
        </w:r>
      </w:hyperlink>
    </w:p>
    <w:p w14:paraId="14A7EC41"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73" w:history="1">
        <w:r w:rsidR="00B25028" w:rsidRPr="006A0116">
          <w:rPr>
            <w:rStyle w:val="Hyperlink"/>
            <w:noProof/>
          </w:rPr>
          <w:t>3</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Abrangência</w:t>
        </w:r>
        <w:r w:rsidR="00B25028">
          <w:rPr>
            <w:noProof/>
            <w:webHidden/>
          </w:rPr>
          <w:tab/>
        </w:r>
        <w:r w:rsidR="00B25028">
          <w:rPr>
            <w:noProof/>
            <w:webHidden/>
          </w:rPr>
          <w:fldChar w:fldCharType="begin"/>
        </w:r>
        <w:r w:rsidR="00B25028">
          <w:rPr>
            <w:noProof/>
            <w:webHidden/>
          </w:rPr>
          <w:instrText xml:space="preserve"> PAGEREF _Toc108780173 \h </w:instrText>
        </w:r>
        <w:r w:rsidR="00B25028">
          <w:rPr>
            <w:noProof/>
            <w:webHidden/>
          </w:rPr>
        </w:r>
        <w:r w:rsidR="00B25028">
          <w:rPr>
            <w:noProof/>
            <w:webHidden/>
          </w:rPr>
          <w:fldChar w:fldCharType="separate"/>
        </w:r>
        <w:r w:rsidR="00B25028">
          <w:rPr>
            <w:noProof/>
            <w:webHidden/>
          </w:rPr>
          <w:t>6</w:t>
        </w:r>
        <w:r w:rsidR="00B25028">
          <w:rPr>
            <w:noProof/>
            <w:webHidden/>
          </w:rPr>
          <w:fldChar w:fldCharType="end"/>
        </w:r>
      </w:hyperlink>
    </w:p>
    <w:p w14:paraId="091F45AC"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74" w:history="1">
        <w:r w:rsidR="00B25028" w:rsidRPr="006A0116">
          <w:rPr>
            <w:rStyle w:val="Hyperlink"/>
            <w:noProof/>
          </w:rPr>
          <w:t>4</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Definição</w:t>
        </w:r>
        <w:r w:rsidR="00B25028">
          <w:rPr>
            <w:noProof/>
            <w:webHidden/>
          </w:rPr>
          <w:tab/>
        </w:r>
        <w:r w:rsidR="00B25028">
          <w:rPr>
            <w:noProof/>
            <w:webHidden/>
          </w:rPr>
          <w:fldChar w:fldCharType="begin"/>
        </w:r>
        <w:r w:rsidR="00B25028">
          <w:rPr>
            <w:noProof/>
            <w:webHidden/>
          </w:rPr>
          <w:instrText xml:space="preserve"> PAGEREF _Toc108780174 \h </w:instrText>
        </w:r>
        <w:r w:rsidR="00B25028">
          <w:rPr>
            <w:noProof/>
            <w:webHidden/>
          </w:rPr>
        </w:r>
        <w:r w:rsidR="00B25028">
          <w:rPr>
            <w:noProof/>
            <w:webHidden/>
          </w:rPr>
          <w:fldChar w:fldCharType="separate"/>
        </w:r>
        <w:r w:rsidR="00B25028">
          <w:rPr>
            <w:noProof/>
            <w:webHidden/>
          </w:rPr>
          <w:t>6</w:t>
        </w:r>
        <w:r w:rsidR="00B25028">
          <w:rPr>
            <w:noProof/>
            <w:webHidden/>
          </w:rPr>
          <w:fldChar w:fldCharType="end"/>
        </w:r>
      </w:hyperlink>
    </w:p>
    <w:p w14:paraId="0FC080FB"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75" w:history="1">
        <w:r w:rsidR="00B25028" w:rsidRPr="006A0116">
          <w:rPr>
            <w:rStyle w:val="Hyperlink"/>
            <w:noProof/>
          </w:rPr>
          <w:t>5</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Objetivo</w:t>
        </w:r>
        <w:r w:rsidR="00B25028">
          <w:rPr>
            <w:noProof/>
            <w:webHidden/>
          </w:rPr>
          <w:tab/>
        </w:r>
        <w:r w:rsidR="00B25028">
          <w:rPr>
            <w:noProof/>
            <w:webHidden/>
          </w:rPr>
          <w:fldChar w:fldCharType="begin"/>
        </w:r>
        <w:r w:rsidR="00B25028">
          <w:rPr>
            <w:noProof/>
            <w:webHidden/>
          </w:rPr>
          <w:instrText xml:space="preserve"> PAGEREF _Toc108780175 \h </w:instrText>
        </w:r>
        <w:r w:rsidR="00B25028">
          <w:rPr>
            <w:noProof/>
            <w:webHidden/>
          </w:rPr>
        </w:r>
        <w:r w:rsidR="00B25028">
          <w:rPr>
            <w:noProof/>
            <w:webHidden/>
          </w:rPr>
          <w:fldChar w:fldCharType="separate"/>
        </w:r>
        <w:r w:rsidR="00B25028">
          <w:rPr>
            <w:noProof/>
            <w:webHidden/>
          </w:rPr>
          <w:t>7</w:t>
        </w:r>
        <w:r w:rsidR="00B25028">
          <w:rPr>
            <w:noProof/>
            <w:webHidden/>
          </w:rPr>
          <w:fldChar w:fldCharType="end"/>
        </w:r>
      </w:hyperlink>
    </w:p>
    <w:p w14:paraId="6720CA45"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76" w:history="1">
        <w:r w:rsidR="00B25028" w:rsidRPr="006A0116">
          <w:rPr>
            <w:rStyle w:val="Hyperlink"/>
            <w:noProof/>
          </w:rPr>
          <w:t>6</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Condutas Proibidas e Permitidas</w:t>
        </w:r>
        <w:r w:rsidR="00B25028">
          <w:rPr>
            <w:noProof/>
            <w:webHidden/>
          </w:rPr>
          <w:tab/>
        </w:r>
        <w:r w:rsidR="00B25028">
          <w:rPr>
            <w:noProof/>
            <w:webHidden/>
          </w:rPr>
          <w:fldChar w:fldCharType="begin"/>
        </w:r>
        <w:r w:rsidR="00B25028">
          <w:rPr>
            <w:noProof/>
            <w:webHidden/>
          </w:rPr>
          <w:instrText xml:space="preserve"> PAGEREF _Toc108780176 \h </w:instrText>
        </w:r>
        <w:r w:rsidR="00B25028">
          <w:rPr>
            <w:noProof/>
            <w:webHidden/>
          </w:rPr>
        </w:r>
        <w:r w:rsidR="00B25028">
          <w:rPr>
            <w:noProof/>
            <w:webHidden/>
          </w:rPr>
          <w:fldChar w:fldCharType="separate"/>
        </w:r>
        <w:r w:rsidR="00B25028">
          <w:rPr>
            <w:noProof/>
            <w:webHidden/>
          </w:rPr>
          <w:t>7</w:t>
        </w:r>
        <w:r w:rsidR="00B25028">
          <w:rPr>
            <w:noProof/>
            <w:webHidden/>
          </w:rPr>
          <w:fldChar w:fldCharType="end"/>
        </w:r>
      </w:hyperlink>
    </w:p>
    <w:p w14:paraId="6FFCA817" w14:textId="77777777" w:rsidR="00B25028" w:rsidRDefault="00F416F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80177" w:history="1">
        <w:r w:rsidR="00B25028" w:rsidRPr="006A0116">
          <w:rPr>
            <w:rStyle w:val="Hyperlink"/>
            <w:noProof/>
          </w:rPr>
          <w:t>6.1</w:t>
        </w:r>
        <w:r w:rsidR="00B25028">
          <w:rPr>
            <w:rFonts w:asciiTheme="minorHAnsi" w:eastAsiaTheme="minorEastAsia" w:hAnsiTheme="minorHAnsi" w:cstheme="minorBidi"/>
            <w:smallCaps w:val="0"/>
            <w:noProof/>
            <w:sz w:val="22"/>
            <w:szCs w:val="22"/>
            <w:lang w:eastAsia="pt-BR"/>
          </w:rPr>
          <w:tab/>
        </w:r>
        <w:r w:rsidR="00B25028" w:rsidRPr="006A0116">
          <w:rPr>
            <w:rStyle w:val="Hyperlink"/>
            <w:noProof/>
          </w:rPr>
          <w:t>Condutas Proibidas:</w:t>
        </w:r>
        <w:r w:rsidR="00B25028">
          <w:rPr>
            <w:noProof/>
            <w:webHidden/>
          </w:rPr>
          <w:tab/>
        </w:r>
        <w:r w:rsidR="00B25028">
          <w:rPr>
            <w:noProof/>
            <w:webHidden/>
          </w:rPr>
          <w:fldChar w:fldCharType="begin"/>
        </w:r>
        <w:r w:rsidR="00B25028">
          <w:rPr>
            <w:noProof/>
            <w:webHidden/>
          </w:rPr>
          <w:instrText xml:space="preserve"> PAGEREF _Toc108780177 \h </w:instrText>
        </w:r>
        <w:r w:rsidR="00B25028">
          <w:rPr>
            <w:noProof/>
            <w:webHidden/>
          </w:rPr>
        </w:r>
        <w:r w:rsidR="00B25028">
          <w:rPr>
            <w:noProof/>
            <w:webHidden/>
          </w:rPr>
          <w:fldChar w:fldCharType="separate"/>
        </w:r>
        <w:r w:rsidR="00B25028">
          <w:rPr>
            <w:noProof/>
            <w:webHidden/>
          </w:rPr>
          <w:t>7</w:t>
        </w:r>
        <w:r w:rsidR="00B25028">
          <w:rPr>
            <w:noProof/>
            <w:webHidden/>
          </w:rPr>
          <w:fldChar w:fldCharType="end"/>
        </w:r>
      </w:hyperlink>
    </w:p>
    <w:p w14:paraId="4AC96368" w14:textId="77777777" w:rsidR="00B25028" w:rsidRDefault="00F416F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80178" w:history="1">
        <w:r w:rsidR="00B25028" w:rsidRPr="006A0116">
          <w:rPr>
            <w:rStyle w:val="Hyperlink"/>
            <w:noProof/>
          </w:rPr>
          <w:t>6.2</w:t>
        </w:r>
        <w:r w:rsidR="00B25028">
          <w:rPr>
            <w:rFonts w:asciiTheme="minorHAnsi" w:eastAsiaTheme="minorEastAsia" w:hAnsiTheme="minorHAnsi" w:cstheme="minorBidi"/>
            <w:smallCaps w:val="0"/>
            <w:noProof/>
            <w:sz w:val="22"/>
            <w:szCs w:val="22"/>
            <w:lang w:eastAsia="pt-BR"/>
          </w:rPr>
          <w:tab/>
        </w:r>
        <w:r w:rsidR="00B25028" w:rsidRPr="006A0116">
          <w:rPr>
            <w:rStyle w:val="Hyperlink"/>
            <w:noProof/>
          </w:rPr>
          <w:t>Condutas Permitidas</w:t>
        </w:r>
        <w:r w:rsidR="00B25028">
          <w:rPr>
            <w:noProof/>
            <w:webHidden/>
          </w:rPr>
          <w:tab/>
        </w:r>
        <w:r w:rsidR="00B25028">
          <w:rPr>
            <w:noProof/>
            <w:webHidden/>
          </w:rPr>
          <w:fldChar w:fldCharType="begin"/>
        </w:r>
        <w:r w:rsidR="00B25028">
          <w:rPr>
            <w:noProof/>
            <w:webHidden/>
          </w:rPr>
          <w:instrText xml:space="preserve"> PAGEREF _Toc108780178 \h </w:instrText>
        </w:r>
        <w:r w:rsidR="00B25028">
          <w:rPr>
            <w:noProof/>
            <w:webHidden/>
          </w:rPr>
        </w:r>
        <w:r w:rsidR="00B25028">
          <w:rPr>
            <w:noProof/>
            <w:webHidden/>
          </w:rPr>
          <w:fldChar w:fldCharType="separate"/>
        </w:r>
        <w:r w:rsidR="00B25028">
          <w:rPr>
            <w:noProof/>
            <w:webHidden/>
          </w:rPr>
          <w:t>7</w:t>
        </w:r>
        <w:r w:rsidR="00B25028">
          <w:rPr>
            <w:noProof/>
            <w:webHidden/>
          </w:rPr>
          <w:fldChar w:fldCharType="end"/>
        </w:r>
      </w:hyperlink>
    </w:p>
    <w:p w14:paraId="2AF759BC"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79" w:history="1">
        <w:r w:rsidR="00B25028" w:rsidRPr="006A0116">
          <w:rPr>
            <w:rStyle w:val="Hyperlink"/>
            <w:noProof/>
          </w:rPr>
          <w:t>7</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Responsabilidades</w:t>
        </w:r>
        <w:r w:rsidR="00B25028">
          <w:rPr>
            <w:noProof/>
            <w:webHidden/>
          </w:rPr>
          <w:tab/>
        </w:r>
        <w:r w:rsidR="00B25028">
          <w:rPr>
            <w:noProof/>
            <w:webHidden/>
          </w:rPr>
          <w:fldChar w:fldCharType="begin"/>
        </w:r>
        <w:r w:rsidR="00B25028">
          <w:rPr>
            <w:noProof/>
            <w:webHidden/>
          </w:rPr>
          <w:instrText xml:space="preserve"> PAGEREF _Toc108780179 \h </w:instrText>
        </w:r>
        <w:r w:rsidR="00B25028">
          <w:rPr>
            <w:noProof/>
            <w:webHidden/>
          </w:rPr>
        </w:r>
        <w:r w:rsidR="00B25028">
          <w:rPr>
            <w:noProof/>
            <w:webHidden/>
          </w:rPr>
          <w:fldChar w:fldCharType="separate"/>
        </w:r>
        <w:r w:rsidR="00B25028">
          <w:rPr>
            <w:noProof/>
            <w:webHidden/>
          </w:rPr>
          <w:t>8</w:t>
        </w:r>
        <w:r w:rsidR="00B25028">
          <w:rPr>
            <w:noProof/>
            <w:webHidden/>
          </w:rPr>
          <w:fldChar w:fldCharType="end"/>
        </w:r>
      </w:hyperlink>
    </w:p>
    <w:p w14:paraId="6E3A49AD" w14:textId="77777777" w:rsidR="00B25028" w:rsidRDefault="00F416F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0180" w:history="1">
        <w:r w:rsidR="00B25028" w:rsidRPr="006A0116">
          <w:rPr>
            <w:rStyle w:val="Hyperlink"/>
            <w:noProof/>
          </w:rPr>
          <w:t>8</w:t>
        </w:r>
        <w:r w:rsidR="00B25028">
          <w:rPr>
            <w:rFonts w:asciiTheme="minorHAnsi" w:eastAsiaTheme="minorEastAsia" w:hAnsiTheme="minorHAnsi" w:cstheme="minorBidi"/>
            <w:b w:val="0"/>
            <w:bCs w:val="0"/>
            <w:caps w:val="0"/>
            <w:noProof/>
            <w:sz w:val="22"/>
            <w:szCs w:val="22"/>
            <w:lang w:eastAsia="pt-BR"/>
          </w:rPr>
          <w:tab/>
        </w:r>
        <w:r w:rsidR="00B25028" w:rsidRPr="006A0116">
          <w:rPr>
            <w:rStyle w:val="Hyperlink"/>
            <w:noProof/>
          </w:rPr>
          <w:t>Canal de Denúncia</w:t>
        </w:r>
        <w:r w:rsidR="00B25028">
          <w:rPr>
            <w:noProof/>
            <w:webHidden/>
          </w:rPr>
          <w:tab/>
        </w:r>
        <w:r w:rsidR="00B25028">
          <w:rPr>
            <w:noProof/>
            <w:webHidden/>
          </w:rPr>
          <w:fldChar w:fldCharType="begin"/>
        </w:r>
        <w:r w:rsidR="00B25028">
          <w:rPr>
            <w:noProof/>
            <w:webHidden/>
          </w:rPr>
          <w:instrText xml:space="preserve"> PAGEREF _Toc108780180 \h </w:instrText>
        </w:r>
        <w:r w:rsidR="00B25028">
          <w:rPr>
            <w:noProof/>
            <w:webHidden/>
          </w:rPr>
        </w:r>
        <w:r w:rsidR="00B25028">
          <w:rPr>
            <w:noProof/>
            <w:webHidden/>
          </w:rPr>
          <w:fldChar w:fldCharType="separate"/>
        </w:r>
        <w:r w:rsidR="00B25028">
          <w:rPr>
            <w:noProof/>
            <w:webHidden/>
          </w:rPr>
          <w:t>8</w:t>
        </w:r>
        <w:r w:rsidR="00B25028">
          <w:rPr>
            <w:noProof/>
            <w:webHidden/>
          </w:rPr>
          <w:fldChar w:fldCharType="end"/>
        </w:r>
      </w:hyperlink>
    </w:p>
    <w:p w14:paraId="4D295D85" w14:textId="77777777" w:rsidR="000152DA" w:rsidRPr="00E63FF7" w:rsidRDefault="000152DA" w:rsidP="000152DA">
      <w:r w:rsidRPr="00E63FF7">
        <w:fldChar w:fldCharType="end"/>
      </w:r>
    </w:p>
    <w:p w14:paraId="46F591E8" w14:textId="77777777" w:rsidR="000152DA" w:rsidRPr="00E63FF7" w:rsidRDefault="000152DA" w:rsidP="000152DA"/>
    <w:p w14:paraId="55EB3BE9" w14:textId="77777777" w:rsidR="000152DA" w:rsidRPr="00E63FF7" w:rsidRDefault="000152DA" w:rsidP="000152DA"/>
    <w:p w14:paraId="3C663030" w14:textId="77777777" w:rsidR="000152DA" w:rsidRPr="00E63FF7" w:rsidRDefault="000152DA" w:rsidP="000152DA"/>
    <w:p w14:paraId="37537369" w14:textId="77777777" w:rsidR="000152DA" w:rsidRPr="00E63FF7" w:rsidRDefault="000152DA" w:rsidP="000152DA"/>
    <w:p w14:paraId="177F520C" w14:textId="77777777" w:rsidR="000152DA" w:rsidRPr="00E63FF7" w:rsidRDefault="000152DA" w:rsidP="000152DA"/>
    <w:p w14:paraId="0A7B541B" w14:textId="77777777" w:rsidR="000152DA" w:rsidRPr="000D25C9" w:rsidRDefault="000152DA" w:rsidP="000152DA">
      <w:pPr>
        <w:pStyle w:val="Ttulo1"/>
      </w:pPr>
      <w:r w:rsidRPr="00E63FF7">
        <w:br w:type="page"/>
      </w:r>
      <w:bookmarkStart w:id="1" w:name="_Toc438022617"/>
      <w:bookmarkStart w:id="2" w:name="_Toc108780171"/>
      <w:bookmarkStart w:id="3" w:name="_Toc321136340"/>
      <w:bookmarkStart w:id="4" w:name="_Toc321131500"/>
      <w:bookmarkStart w:id="5" w:name="_Toc321136539"/>
      <w:r w:rsidRPr="000D25C9">
        <w:lastRenderedPageBreak/>
        <w:t>Introdu</w:t>
      </w:r>
      <w:bookmarkEnd w:id="1"/>
      <w:r w:rsidRPr="000D25C9">
        <w:t>ção</w:t>
      </w:r>
      <w:bookmarkEnd w:id="2"/>
    </w:p>
    <w:p w14:paraId="385636B2" w14:textId="77777777" w:rsidR="000152DA" w:rsidRPr="00E63FF7" w:rsidRDefault="000152DA" w:rsidP="000152DA"/>
    <w:bookmarkEnd w:id="3"/>
    <w:bookmarkEnd w:id="4"/>
    <w:bookmarkEnd w:id="5"/>
    <w:p w14:paraId="5E7D2EEB" w14:textId="77777777" w:rsidR="000152DA" w:rsidRDefault="005409E7" w:rsidP="005409E7">
      <w:pPr>
        <w:jc w:val="both"/>
      </w:pPr>
      <w:r>
        <w:t xml:space="preserve">Nossos devidos cumprimentos ao xxxxx e a todos os colaboradores da [Nome da Organização]. </w:t>
      </w:r>
    </w:p>
    <w:p w14:paraId="037DC890" w14:textId="77777777" w:rsidR="005409E7" w:rsidRDefault="005409E7" w:rsidP="005409E7">
      <w:pPr>
        <w:jc w:val="both"/>
      </w:pPr>
    </w:p>
    <w:p w14:paraId="0B83F1F7" w14:textId="77777777" w:rsidR="005409E7" w:rsidRDefault="002B7099" w:rsidP="005409E7">
      <w:pPr>
        <w:jc w:val="both"/>
      </w:pPr>
      <w:r>
        <w:t>Agradecemos desde já a confiança em nosso trabalho!</w:t>
      </w:r>
    </w:p>
    <w:p w14:paraId="5FE6464D" w14:textId="77777777" w:rsidR="002B7099" w:rsidRDefault="002B7099" w:rsidP="005409E7">
      <w:pPr>
        <w:jc w:val="both"/>
      </w:pPr>
    </w:p>
    <w:p w14:paraId="2023F34F" w14:textId="77777777" w:rsidR="002B7099" w:rsidRDefault="002B7099" w:rsidP="005409E7">
      <w:pPr>
        <w:jc w:val="both"/>
      </w:pPr>
      <w:r>
        <w:t xml:space="preserve">Será um grande prazer poder contribuir para a </w:t>
      </w:r>
      <w:r w:rsidR="009D36F8">
        <w:t xml:space="preserve">Política de </w:t>
      </w:r>
      <w:r w:rsidR="00DB60CD">
        <w:t>Assédio Moral</w:t>
      </w:r>
      <w:r w:rsidR="009D36F8">
        <w:t xml:space="preserve"> </w:t>
      </w:r>
      <w:r>
        <w:t>da [Nome da Organização].</w:t>
      </w:r>
    </w:p>
    <w:p w14:paraId="1E39D06E" w14:textId="77777777" w:rsidR="002B7099" w:rsidRDefault="002B7099" w:rsidP="005409E7">
      <w:pPr>
        <w:jc w:val="both"/>
      </w:pPr>
    </w:p>
    <w:p w14:paraId="2AFDBE50" w14:textId="77777777" w:rsidR="0001298D" w:rsidRDefault="002B7099" w:rsidP="005409E7">
      <w:pPr>
        <w:jc w:val="both"/>
      </w:pPr>
      <w:r>
        <w:t>A princípio este documento foi concebido para a</w:t>
      </w:r>
      <w:r w:rsidR="00DB60CD">
        <w:t xml:space="preserve">judar </w:t>
      </w:r>
      <w:r w:rsidR="00E646A1">
        <w:t>Na organização da ocupação profissional externa</w:t>
      </w:r>
      <w:r w:rsidR="00DB60CD">
        <w:t xml:space="preserve"> dentro da empresa, </w:t>
      </w:r>
      <w:r w:rsidR="00E646A1">
        <w:t>em casos de quando o trabalhador tiver 2 ou mais empregos</w:t>
      </w:r>
      <w:r w:rsidR="0001298D">
        <w:t xml:space="preserve">, conforme todas as etapas previstas neste procedimento que deverão ser seguidas pelo responsável do projeto. </w:t>
      </w:r>
    </w:p>
    <w:p w14:paraId="637ADF4C" w14:textId="77777777" w:rsidR="00DB60CD" w:rsidRDefault="00DB60CD" w:rsidP="005409E7">
      <w:pPr>
        <w:jc w:val="both"/>
      </w:pPr>
    </w:p>
    <w:p w14:paraId="7BD55773" w14:textId="77777777" w:rsidR="005409E7" w:rsidRPr="00E63FF7" w:rsidRDefault="002B7099" w:rsidP="005409E7">
      <w:pPr>
        <w:jc w:val="both"/>
      </w:pPr>
      <w:r>
        <w:t>Os próximos passos ajudaram entender a dinâmica d</w:t>
      </w:r>
      <w:r w:rsidR="00DB60CD">
        <w:t xml:space="preserve">a política de </w:t>
      </w:r>
      <w:r w:rsidR="00E646A1">
        <w:t>ocupação profissional externa</w:t>
      </w:r>
      <w:r w:rsidR="00DB60CD">
        <w:t xml:space="preserve">. </w:t>
      </w:r>
    </w:p>
    <w:p w14:paraId="4288C5BF" w14:textId="77777777" w:rsidR="000152DA" w:rsidRPr="00E63FF7" w:rsidRDefault="000152DA" w:rsidP="000152DA"/>
    <w:p w14:paraId="14170AAE" w14:textId="77777777" w:rsidR="000152DA" w:rsidRPr="00E63FF7" w:rsidRDefault="007E3C56" w:rsidP="000152DA">
      <w:pPr>
        <w:pStyle w:val="Ttulo1"/>
      </w:pPr>
      <w:bookmarkStart w:id="6" w:name="_Toc108780172"/>
      <w:r>
        <w:t>Visão Geral</w:t>
      </w:r>
      <w:bookmarkEnd w:id="6"/>
      <w:r>
        <w:t xml:space="preserve"> </w:t>
      </w:r>
    </w:p>
    <w:p w14:paraId="530163F7" w14:textId="77777777" w:rsidR="000152DA" w:rsidRDefault="000152DA" w:rsidP="000152DA">
      <w:pPr>
        <w:rPr>
          <w:lang w:eastAsia="en-GB"/>
        </w:rPr>
      </w:pPr>
    </w:p>
    <w:p w14:paraId="7764E1C1" w14:textId="77777777" w:rsidR="00E646A1" w:rsidRDefault="00E646A1" w:rsidP="00E646A1">
      <w:pPr>
        <w:rPr>
          <w:lang w:eastAsia="en-GB"/>
        </w:rPr>
      </w:pPr>
      <w:r>
        <w:rPr>
          <w:lang w:eastAsia="en-GB"/>
        </w:rPr>
        <w:t>A presente política busca regulamentar a existência de empregos secundários pelos colaboradores da empresa, para que não ocorra confusão de jornadas e atividades.</w:t>
      </w:r>
    </w:p>
    <w:p w14:paraId="74359FF2" w14:textId="77777777" w:rsidR="00E646A1" w:rsidRDefault="00E646A1" w:rsidP="00E646A1">
      <w:pPr>
        <w:rPr>
          <w:lang w:eastAsia="en-GB"/>
        </w:rPr>
      </w:pPr>
    </w:p>
    <w:p w14:paraId="48460A6A" w14:textId="77777777" w:rsidR="00E646A1" w:rsidRDefault="00E646A1" w:rsidP="00E646A1">
      <w:pPr>
        <w:rPr>
          <w:lang w:eastAsia="en-GB"/>
        </w:rPr>
      </w:pPr>
      <w:r>
        <w:rPr>
          <w:lang w:eastAsia="en-GB"/>
        </w:rPr>
        <w:t>Esta política prevê objetivos, definições e alguns exemplos de condutas permitidas e não permitidas, norteando o comportamento dos colaboradores e diretores.</w:t>
      </w:r>
    </w:p>
    <w:p w14:paraId="420A55F4" w14:textId="77777777" w:rsidR="00E646A1" w:rsidRDefault="00E646A1" w:rsidP="00E646A1">
      <w:pPr>
        <w:rPr>
          <w:lang w:eastAsia="en-GB"/>
        </w:rPr>
      </w:pPr>
    </w:p>
    <w:p w14:paraId="21905C7E" w14:textId="77777777" w:rsidR="006A100D" w:rsidRDefault="00E646A1" w:rsidP="00E646A1">
      <w:pPr>
        <w:rPr>
          <w:lang w:eastAsia="en-GB"/>
        </w:rPr>
      </w:pPr>
      <w:r>
        <w:rPr>
          <w:lang w:eastAsia="en-GB"/>
        </w:rPr>
        <w:t>As disposições desta política são complementares as demais políticas internas da [NOME DA ORGANIZAÇÃO] e as diretrizes do código de ética e conduta da empresa.</w:t>
      </w:r>
    </w:p>
    <w:p w14:paraId="3A390200" w14:textId="77777777" w:rsidR="00E646A1" w:rsidRDefault="00E646A1" w:rsidP="00553AF7"/>
    <w:p w14:paraId="380E84A1" w14:textId="77777777" w:rsidR="007E3C56" w:rsidRDefault="007E3C56" w:rsidP="007E3C56">
      <w:pPr>
        <w:pStyle w:val="Ttulo1"/>
      </w:pPr>
      <w:bookmarkStart w:id="7" w:name="_Toc108780173"/>
      <w:r>
        <w:t>Abrangência</w:t>
      </w:r>
      <w:bookmarkEnd w:id="7"/>
    </w:p>
    <w:p w14:paraId="2002EB08" w14:textId="77777777" w:rsidR="007E3C56" w:rsidRDefault="007E3C56" w:rsidP="00553AF7"/>
    <w:p w14:paraId="2AFF63E1" w14:textId="77777777" w:rsidR="00E646A1" w:rsidRDefault="00E646A1" w:rsidP="00553AF7">
      <w:r w:rsidRPr="00E646A1">
        <w:t>A política abrange todos os colaboradores, permanentes ou em caráter temporário, supervisores e diretores.</w:t>
      </w:r>
    </w:p>
    <w:p w14:paraId="22A77DA4" w14:textId="77777777" w:rsidR="00E646A1" w:rsidRDefault="00E646A1" w:rsidP="00553AF7"/>
    <w:p w14:paraId="0E8BBA53" w14:textId="77777777" w:rsidR="007E3C56" w:rsidRDefault="007E3C56" w:rsidP="00553AF7">
      <w:pPr>
        <w:pStyle w:val="Ttulo1"/>
      </w:pPr>
      <w:bookmarkStart w:id="8" w:name="_Toc108780174"/>
      <w:r>
        <w:t>D</w:t>
      </w:r>
      <w:r w:rsidR="00F4740D">
        <w:t>efinição</w:t>
      </w:r>
      <w:bookmarkEnd w:id="8"/>
    </w:p>
    <w:p w14:paraId="2177A90B" w14:textId="77777777" w:rsidR="00F4740D" w:rsidRDefault="00F4740D" w:rsidP="00F4740D"/>
    <w:p w14:paraId="069CC8E4" w14:textId="77777777" w:rsidR="00E646A1" w:rsidRPr="00E646A1" w:rsidRDefault="00E646A1" w:rsidP="00E646A1">
      <w:r w:rsidRPr="00E646A1">
        <w:t xml:space="preserve">A presente política trata de situações em que o colaborador tem, além do seu emprego dentro da empresa, um segundo ou até terceiro emprego fora do ambiente de trabalho, podendo misturar as horas de atuação de um e de outro, ou até mesmo chegar a exercê-lo dentro das dependências da </w:t>
      </w:r>
      <w:r>
        <w:t>[NOME DA ORGANIZAÇÃO]</w:t>
      </w:r>
      <w:r w:rsidRPr="00E646A1">
        <w:t>.</w:t>
      </w:r>
    </w:p>
    <w:p w14:paraId="47D387A7" w14:textId="77777777" w:rsidR="00F4740D" w:rsidRPr="00F4740D" w:rsidRDefault="00F4740D" w:rsidP="00E646A1"/>
    <w:p w14:paraId="1907EDAF" w14:textId="77777777" w:rsidR="007E3C56" w:rsidRDefault="007E3C56" w:rsidP="007E3C56"/>
    <w:p w14:paraId="60360825" w14:textId="77777777" w:rsidR="007E3C56" w:rsidRDefault="007E3C56" w:rsidP="007E3C56">
      <w:pPr>
        <w:pStyle w:val="Ttulo1"/>
      </w:pPr>
      <w:bookmarkStart w:id="9" w:name="_Toc108780175"/>
      <w:r>
        <w:lastRenderedPageBreak/>
        <w:t>Objetivo</w:t>
      </w:r>
      <w:bookmarkEnd w:id="9"/>
      <w:r>
        <w:t xml:space="preserve"> </w:t>
      </w:r>
    </w:p>
    <w:p w14:paraId="13E36EC7" w14:textId="77777777" w:rsidR="007E3C56" w:rsidRDefault="007E3C56" w:rsidP="007E3C56"/>
    <w:p w14:paraId="171D7B06" w14:textId="77777777" w:rsidR="00E646A1" w:rsidRDefault="00E646A1" w:rsidP="00E646A1">
      <w:r>
        <w:t>A política de regulamentação de empregos secundários busca estabelecer regras e limitações ao exercício de tais empregos no âmbito da empresa e no horário de trabalho, para evitar conflito de jornadas e remunerações.</w:t>
      </w:r>
    </w:p>
    <w:p w14:paraId="61054788" w14:textId="77777777" w:rsidR="00E646A1" w:rsidRDefault="00E646A1" w:rsidP="00E646A1"/>
    <w:p w14:paraId="229608A5" w14:textId="77777777" w:rsidR="00E646A1" w:rsidRDefault="00E646A1" w:rsidP="00E646A1">
      <w:r>
        <w:t xml:space="preserve">O que muitas vezes ocorre, é que o colaborador é remunerado por uma determinada jornada de trabalho, e dentro dela, exerce funções alheias, de outros empregos, inclusive utilizando recursos e infraestrutura da [NOME DA ORGANIZAÇÃO]. </w:t>
      </w:r>
    </w:p>
    <w:p w14:paraId="70D66C6B" w14:textId="77777777" w:rsidR="00E646A1" w:rsidRDefault="00E646A1" w:rsidP="00E646A1"/>
    <w:p w14:paraId="6D0A33D6" w14:textId="77777777" w:rsidR="007E3C56" w:rsidRDefault="00E646A1" w:rsidP="00E646A1">
      <w:r>
        <w:t>Um exemplo é o uso computadores, áreas de reunião, dependências no geral, para realização de negócios, venda de produtos, exposição de trabalhos, isso, durante a carga horária da empresa, independentemente de estar negligenciando ou não suas obrigações.</w:t>
      </w:r>
    </w:p>
    <w:p w14:paraId="3B739965" w14:textId="77777777" w:rsidR="00E646A1" w:rsidRDefault="00E646A1" w:rsidP="007E3C56"/>
    <w:p w14:paraId="5CD08CE2" w14:textId="77777777" w:rsidR="007E3C56" w:rsidRDefault="007E3C56" w:rsidP="007E3C56">
      <w:pPr>
        <w:pStyle w:val="Ttulo1"/>
      </w:pPr>
      <w:bookmarkStart w:id="10" w:name="_Toc108780176"/>
      <w:r>
        <w:t xml:space="preserve">Condutas </w:t>
      </w:r>
      <w:r w:rsidR="00E646A1">
        <w:t>Proibidas e Permitidas</w:t>
      </w:r>
      <w:bookmarkEnd w:id="10"/>
      <w:r w:rsidR="00E646A1">
        <w:t xml:space="preserve"> </w:t>
      </w:r>
    </w:p>
    <w:p w14:paraId="47B9A819" w14:textId="77777777" w:rsidR="007E3C56" w:rsidRDefault="007E3C56" w:rsidP="007E3C56"/>
    <w:p w14:paraId="3872936F" w14:textId="77777777" w:rsidR="007E3C56" w:rsidRDefault="007E3C56" w:rsidP="007E3C56">
      <w:pPr>
        <w:pStyle w:val="Ttulo2"/>
      </w:pPr>
      <w:bookmarkStart w:id="11" w:name="_Toc108780177"/>
      <w:r>
        <w:t xml:space="preserve">Condutas </w:t>
      </w:r>
      <w:r w:rsidR="00E646A1">
        <w:t>Proibidas</w:t>
      </w:r>
      <w:r>
        <w:t>:</w:t>
      </w:r>
      <w:bookmarkEnd w:id="11"/>
      <w:r>
        <w:t xml:space="preserve"> </w:t>
      </w:r>
    </w:p>
    <w:p w14:paraId="1E8EE6B0" w14:textId="77777777" w:rsidR="007E3C56" w:rsidRDefault="007E3C56" w:rsidP="007E3C56"/>
    <w:p w14:paraId="6B34ADD9" w14:textId="77777777" w:rsidR="00E646A1" w:rsidRDefault="00E646A1" w:rsidP="00E646A1">
      <w:r>
        <w:t>•</w:t>
      </w:r>
      <w:r>
        <w:tab/>
        <w:t>Não é permitido que colaboradores com outros empregos paralelos exerçam atribuições deste durante a jornada de trabalho da [NOME DA ORGANIZAÇÃO].</w:t>
      </w:r>
    </w:p>
    <w:p w14:paraId="5EFE5BB6" w14:textId="77777777" w:rsidR="00E646A1" w:rsidRDefault="00E646A1" w:rsidP="00E646A1"/>
    <w:p w14:paraId="5F1134F3" w14:textId="77777777" w:rsidR="00E646A1" w:rsidRDefault="00E646A1" w:rsidP="00E646A1">
      <w:r>
        <w:t>•</w:t>
      </w:r>
      <w:r>
        <w:tab/>
        <w:t>Não é permitido expor para venda aos outros colaboradores quaisquer produtos provenientes de trabalhos externos ou tratar deles durante o horário de trabalho.</w:t>
      </w:r>
    </w:p>
    <w:p w14:paraId="32293455" w14:textId="77777777" w:rsidR="00E646A1" w:rsidRDefault="00E646A1" w:rsidP="00E646A1"/>
    <w:p w14:paraId="71C9637D" w14:textId="77777777" w:rsidR="007E3C56" w:rsidRDefault="00E646A1" w:rsidP="00E646A1">
      <w:r>
        <w:t>•</w:t>
      </w:r>
      <w:r>
        <w:tab/>
        <w:t>Não é permitido usar das dependências da empresa para receber clientes, potenciais ou atuais, de outros empregos, utilizando-se de salas de reunião, material e infraestrutura da [NOME DA ORGANIZAÇÃO].</w:t>
      </w:r>
    </w:p>
    <w:p w14:paraId="55FA9E9B" w14:textId="77777777" w:rsidR="00E646A1" w:rsidRDefault="00E646A1" w:rsidP="007E3C56"/>
    <w:p w14:paraId="0AA3853E" w14:textId="77777777" w:rsidR="007E3C56" w:rsidRDefault="007E3C56" w:rsidP="007E3C56">
      <w:pPr>
        <w:pStyle w:val="Ttulo2"/>
      </w:pPr>
      <w:bookmarkStart w:id="12" w:name="_Toc108780178"/>
      <w:r>
        <w:t xml:space="preserve">Condutas </w:t>
      </w:r>
      <w:r w:rsidR="00E646A1">
        <w:t>Permitidas</w:t>
      </w:r>
      <w:bookmarkEnd w:id="12"/>
    </w:p>
    <w:p w14:paraId="3E3B4256" w14:textId="77777777" w:rsidR="007E3C56" w:rsidRDefault="007E3C56" w:rsidP="007E3C56"/>
    <w:p w14:paraId="026CBA88" w14:textId="77777777" w:rsidR="00E646A1" w:rsidRDefault="00E646A1" w:rsidP="00E646A1">
      <w:r>
        <w:t>•</w:t>
      </w:r>
      <w:r>
        <w:tab/>
        <w:t>É possível ao colaborador desempenhar atividades externas à função exercida na [NOME DA ORGANIZAÇÃO], desde que respeite as seguintes regras: i) não seja realizada no mesmo horário de serviço; ii) os interesses da atividade não sejam conflitantes com os negócios da [NOME DA ORGANIZAÇÃO]; iii) a atividade não prejudique o rendimento da função iv) não utilize da infraestrutura da instituição para realização da atividade.</w:t>
      </w:r>
    </w:p>
    <w:p w14:paraId="203CAC5B" w14:textId="77777777" w:rsidR="00E646A1" w:rsidRDefault="00E646A1" w:rsidP="00E646A1"/>
    <w:p w14:paraId="52ACD456" w14:textId="77777777" w:rsidR="007E3C56" w:rsidRDefault="00E646A1" w:rsidP="00E646A1">
      <w:r>
        <w:t>•</w:t>
      </w:r>
      <w:r>
        <w:tab/>
        <w:t>Exemplos de atividades permitidas:  cunho acadêmico (professores) e atividades musicais, artísticas, liberais (psicólogo, advogado) e comerciais (possuir comércio e varejo).</w:t>
      </w:r>
    </w:p>
    <w:p w14:paraId="4B5AB757" w14:textId="77777777" w:rsidR="00E646A1" w:rsidRDefault="00E646A1" w:rsidP="007E3C56"/>
    <w:p w14:paraId="7238651C" w14:textId="77777777" w:rsidR="007E3C56" w:rsidRDefault="007E3C56" w:rsidP="007E3C56">
      <w:pPr>
        <w:pStyle w:val="Ttulo1"/>
      </w:pPr>
      <w:bookmarkStart w:id="13" w:name="_Toc108780179"/>
      <w:r>
        <w:lastRenderedPageBreak/>
        <w:t>Responsabilidades</w:t>
      </w:r>
      <w:bookmarkEnd w:id="13"/>
      <w:r>
        <w:t xml:space="preserve"> </w:t>
      </w:r>
    </w:p>
    <w:p w14:paraId="788BE193" w14:textId="77777777" w:rsidR="007E3C56" w:rsidRDefault="007E3C56" w:rsidP="007E3C56"/>
    <w:p w14:paraId="2959AEBA" w14:textId="77777777" w:rsidR="00E646A1" w:rsidRDefault="00E646A1" w:rsidP="00E646A1">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7090E5D1" w14:textId="77777777" w:rsidR="00E646A1" w:rsidRDefault="00E646A1" w:rsidP="00E646A1"/>
    <w:p w14:paraId="01CD7160" w14:textId="77777777" w:rsidR="00E646A1" w:rsidRDefault="00E646A1" w:rsidP="00E646A1">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41831976" w14:textId="77777777" w:rsidR="007E3C56" w:rsidRDefault="007E3C56" w:rsidP="007E3C56"/>
    <w:p w14:paraId="5D749670" w14:textId="77777777" w:rsidR="007E3C56" w:rsidRDefault="007E3C56" w:rsidP="007E3C56">
      <w:pPr>
        <w:pStyle w:val="Ttulo1"/>
      </w:pPr>
      <w:bookmarkStart w:id="14" w:name="_Toc108780180"/>
      <w:r>
        <w:t>Canal de Denúncia</w:t>
      </w:r>
      <w:bookmarkEnd w:id="14"/>
      <w:r>
        <w:t xml:space="preserve"> </w:t>
      </w:r>
    </w:p>
    <w:p w14:paraId="5CBC3DF9" w14:textId="77777777" w:rsidR="007E3C56" w:rsidRDefault="007E3C56" w:rsidP="007E3C56"/>
    <w:p w14:paraId="3CA259E4" w14:textId="77777777" w:rsidR="00E646A1" w:rsidRDefault="00E646A1" w:rsidP="00E646A1">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3B5F50E7" w14:textId="77777777" w:rsidR="00E646A1" w:rsidRDefault="00E646A1" w:rsidP="00E646A1"/>
    <w:p w14:paraId="52AF75EC" w14:textId="77777777" w:rsidR="007E3C56" w:rsidRDefault="00E646A1" w:rsidP="00E646A1">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ACEB" w14:textId="77777777" w:rsidR="00F416FA" w:rsidRDefault="00F416FA">
      <w:r>
        <w:separator/>
      </w:r>
    </w:p>
  </w:endnote>
  <w:endnote w:type="continuationSeparator" w:id="0">
    <w:p w14:paraId="1A0FF288" w14:textId="77777777" w:rsidR="00F416FA" w:rsidRDefault="00F4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288E8" w14:textId="77777777" w:rsidR="00F416FA" w:rsidRDefault="00F416FA">
      <w:r>
        <w:separator/>
      </w:r>
    </w:p>
  </w:footnote>
  <w:footnote w:type="continuationSeparator" w:id="0">
    <w:p w14:paraId="1EA8D284" w14:textId="77777777" w:rsidR="00F416FA" w:rsidRDefault="00F4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FF3D"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67B51003" wp14:editId="2834209A">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E646A1">
      <w:t>Ocupação Profissional Externa</w:t>
    </w:r>
  </w:p>
  <w:p w14:paraId="1115B036" w14:textId="77777777" w:rsidR="00AE27DC" w:rsidRPr="00E442B3" w:rsidRDefault="00AE27DC" w:rsidP="00AE27DC">
    <w:pPr>
      <w:pStyle w:val="AA1"/>
      <w:jc w:val="left"/>
    </w:pPr>
  </w:p>
  <w:p w14:paraId="0815D46C" w14:textId="77777777" w:rsidR="00661AEB" w:rsidRPr="00E442B3" w:rsidRDefault="00F416FA" w:rsidP="000D25C9">
    <w:pPr>
      <w:pStyle w:val="AA1"/>
    </w:pPr>
  </w:p>
  <w:p w14:paraId="4882EDAE" w14:textId="77777777" w:rsidR="00563875" w:rsidRPr="000D25C9" w:rsidRDefault="00F416F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413FBC"/>
    <w:rsid w:val="00471C8B"/>
    <w:rsid w:val="005325ED"/>
    <w:rsid w:val="005409E7"/>
    <w:rsid w:val="00553AF7"/>
    <w:rsid w:val="006A100D"/>
    <w:rsid w:val="006F7335"/>
    <w:rsid w:val="007B5952"/>
    <w:rsid w:val="007E3C56"/>
    <w:rsid w:val="00832DC4"/>
    <w:rsid w:val="00903A85"/>
    <w:rsid w:val="00905C4B"/>
    <w:rsid w:val="009403E4"/>
    <w:rsid w:val="009504D7"/>
    <w:rsid w:val="009A0087"/>
    <w:rsid w:val="009D36F8"/>
    <w:rsid w:val="00AE27DC"/>
    <w:rsid w:val="00B20A57"/>
    <w:rsid w:val="00B25028"/>
    <w:rsid w:val="00B93A10"/>
    <w:rsid w:val="00BD157A"/>
    <w:rsid w:val="00C06FB8"/>
    <w:rsid w:val="00CE3D92"/>
    <w:rsid w:val="00DB60CD"/>
    <w:rsid w:val="00E646A1"/>
    <w:rsid w:val="00ED3A17"/>
    <w:rsid w:val="00F416FA"/>
    <w:rsid w:val="00F4740D"/>
    <w:rsid w:val="00F940D7"/>
    <w:rsid w:val="00FB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011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8</Pages>
  <Words>946</Words>
  <Characters>5114</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36</cp:revision>
  <dcterms:created xsi:type="dcterms:W3CDTF">2019-11-18T23:25:00Z</dcterms:created>
  <dcterms:modified xsi:type="dcterms:W3CDTF">2022-08-12T18:11:00Z</dcterms:modified>
</cp:coreProperties>
</file>