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E992A4A" w:rsidR="000152DA" w:rsidRDefault="000152DA" w:rsidP="000152DA">
          <w:pPr>
            <w:pStyle w:val="A1"/>
          </w:pPr>
        </w:p>
        <w:p w14:paraId="54F84348" w14:textId="77777777" w:rsidR="00202E7F" w:rsidRDefault="00202E7F" w:rsidP="000152DA">
          <w:pPr>
            <w:pStyle w:val="A1"/>
          </w:pPr>
        </w:p>
        <w:p w14:paraId="3D48A44F" w14:textId="3B07E4C3" w:rsidR="000152DA" w:rsidRDefault="00BE5888" w:rsidP="005F69A2">
          <w:pPr>
            <w:pStyle w:val="A1"/>
          </w:pPr>
          <w:r w:rsidRPr="00BE5888">
            <w:t xml:space="preserve">Relatório de Auditoria Interna </w:t>
          </w:r>
        </w:p>
        <w:p w14:paraId="38DFD91E" w14:textId="5339F84C" w:rsidR="00202E7F" w:rsidRDefault="00202E7F" w:rsidP="005F69A2">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0DA31A00" w14:textId="34605002" w:rsidR="00183D80" w:rsidRDefault="00183D80" w:rsidP="000152DA">
          <w:pPr>
            <w:rPr>
              <w:lang w:eastAsia="ja-JP"/>
            </w:rPr>
          </w:pPr>
        </w:p>
        <w:p w14:paraId="6DEA1F43" w14:textId="77777777" w:rsidR="005250BA" w:rsidRDefault="005250BA" w:rsidP="000152DA">
          <w:pPr>
            <w:rPr>
              <w:lang w:eastAsia="ja-JP"/>
            </w:rPr>
          </w:pPr>
        </w:p>
        <w:p w14:paraId="548182A8" w14:textId="77777777" w:rsidR="00183D80" w:rsidRDefault="00183D80" w:rsidP="000152DA">
          <w:pPr>
            <w:rPr>
              <w:lang w:eastAsia="ja-JP"/>
            </w:rPr>
          </w:pPr>
        </w:p>
        <w:p w14:paraId="2F71AE72" w14:textId="3438C623" w:rsidR="000B031D" w:rsidRDefault="000B031D" w:rsidP="000152DA">
          <w:pPr>
            <w:rPr>
              <w:lang w:eastAsia="ja-JP"/>
            </w:rPr>
          </w:pPr>
        </w:p>
        <w:p w14:paraId="0115FA0C" w14:textId="77777777" w:rsidR="00183D80" w:rsidRDefault="00183D80" w:rsidP="000152DA">
          <w:pPr>
            <w:rPr>
              <w:lang w:eastAsia="ja-JP"/>
            </w:rPr>
          </w:pPr>
        </w:p>
        <w:p w14:paraId="57D3330C" w14:textId="5C5A3E81" w:rsidR="004A6AFF" w:rsidRDefault="004A6AFF" w:rsidP="000152DA">
          <w:pPr>
            <w:rPr>
              <w:lang w:eastAsia="ja-JP"/>
            </w:rPr>
          </w:pPr>
        </w:p>
        <w:p w14:paraId="0D232C9F" w14:textId="2CE181EB" w:rsidR="000152DA" w:rsidRDefault="000152DA" w:rsidP="000152DA">
          <w:pPr>
            <w:rPr>
              <w:lang w:eastAsia="ja-JP"/>
            </w:rPr>
          </w:pPr>
        </w:p>
        <w:p w14:paraId="70DF9060" w14:textId="4BB2B57A" w:rsidR="005F69A2" w:rsidRDefault="005F69A2" w:rsidP="000152DA">
          <w:pPr>
            <w:rPr>
              <w:lang w:eastAsia="ja-JP"/>
            </w:rPr>
          </w:pPr>
        </w:p>
        <w:p w14:paraId="21E8D3E0" w14:textId="77777777" w:rsidR="005F69A2" w:rsidRPr="000D25C9" w:rsidRDefault="005F69A2"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84CE8" w:rsidRDefault="00084CE8"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84CE8" w:rsidRDefault="00084CE8"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84CE8" w:rsidRDefault="00084CE8"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84CE8" w:rsidRDefault="00084CE8"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84CE8" w:rsidRDefault="00084CE8" w:rsidP="000152DA"/>
                              <w:p w14:paraId="2E434571" w14:textId="77777777" w:rsidR="00084CE8" w:rsidRDefault="00084CE8" w:rsidP="000152DA"/>
                              <w:p w14:paraId="65CBD145" w14:textId="77777777" w:rsidR="00084CE8" w:rsidRDefault="00084CE8" w:rsidP="000152DA"/>
                              <w:p w14:paraId="16939857" w14:textId="77777777" w:rsidR="00202E7F" w:rsidRPr="00202E7F" w:rsidRDefault="00202E7F" w:rsidP="00202E7F">
                                <w:pPr>
                                  <w:pStyle w:val="Arizen27"/>
                                </w:pPr>
                                <w:r w:rsidRPr="00202E7F">
                                  <w:t xml:space="preserve">Relatório de Auditoria Interna </w:t>
                                </w:r>
                              </w:p>
                              <w:p w14:paraId="3E3A6377" w14:textId="2A4ED360" w:rsidR="00084CE8" w:rsidRDefault="00084CE8" w:rsidP="000152DA">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84CE8" w:rsidRDefault="00084CE8" w:rsidP="000152DA"/>
                        <w:p w14:paraId="2E434571" w14:textId="77777777" w:rsidR="00084CE8" w:rsidRDefault="00084CE8" w:rsidP="000152DA"/>
                        <w:p w14:paraId="65CBD145" w14:textId="77777777" w:rsidR="00084CE8" w:rsidRDefault="00084CE8" w:rsidP="000152DA"/>
                        <w:p w14:paraId="16939857" w14:textId="77777777" w:rsidR="00202E7F" w:rsidRPr="00202E7F" w:rsidRDefault="00202E7F" w:rsidP="00202E7F">
                          <w:pPr>
                            <w:pStyle w:val="Arizen27"/>
                          </w:pPr>
                          <w:r w:rsidRPr="00202E7F">
                            <w:t xml:space="preserve">Relatório de Auditoria Interna </w:t>
                          </w:r>
                        </w:p>
                        <w:p w14:paraId="3E3A6377" w14:textId="2A4ED360" w:rsidR="00084CE8" w:rsidRDefault="00084CE8" w:rsidP="000152DA">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84CE8" w:rsidRDefault="00084CE8"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84CE8" w:rsidRDefault="00084CE8"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84CE8" w:rsidRPr="00961854" w:rsidRDefault="00084CE8" w:rsidP="000152DA">
                                <w:pPr>
                                  <w:pStyle w:val="A5"/>
                                  <w:rPr>
                                    <w:sz w:val="20"/>
                                  </w:rPr>
                                </w:pPr>
                                <w:r w:rsidRPr="00961854">
                                  <w:rPr>
                                    <w:sz w:val="20"/>
                                  </w:rPr>
                                  <w:t xml:space="preserve">Aviso de Direitos Autorais: </w:t>
                                </w:r>
                              </w:p>
                              <w:p w14:paraId="1F68D564" w14:textId="77777777" w:rsidR="00084CE8" w:rsidRPr="00961854" w:rsidRDefault="00084CE8" w:rsidP="000152DA">
                                <w:pPr>
                                  <w:rPr>
                                    <w:sz w:val="22"/>
                                  </w:rPr>
                                </w:pPr>
                              </w:p>
                              <w:p w14:paraId="13CF1561" w14:textId="77777777" w:rsidR="00084CE8" w:rsidRPr="00961854" w:rsidRDefault="00084CE8" w:rsidP="000152DA">
                                <w:pPr>
                                  <w:pStyle w:val="A4"/>
                                  <w:rPr>
                                    <w:sz w:val="20"/>
                                  </w:rPr>
                                </w:pPr>
                                <w:r w:rsidRPr="00961854">
                                  <w:rPr>
                                    <w:sz w:val="20"/>
                                  </w:rPr>
                                  <w:t>Este documento foi criado por Tutelas e possui © copyright Tutelas, com as exceções a seguir identificadas.</w:t>
                                </w:r>
                              </w:p>
                              <w:p w14:paraId="0A73D89F" w14:textId="77777777" w:rsidR="00084CE8" w:rsidRPr="00961854" w:rsidRDefault="00084CE8" w:rsidP="000152DA">
                                <w:pPr>
                                  <w:rPr>
                                    <w:sz w:val="22"/>
                                  </w:rPr>
                                </w:pPr>
                              </w:p>
                              <w:p w14:paraId="194A0FF3" w14:textId="77777777" w:rsidR="00084CE8" w:rsidRPr="00961854" w:rsidRDefault="00084CE8" w:rsidP="000152DA">
                                <w:pPr>
                                  <w:pStyle w:val="A5"/>
                                  <w:rPr>
                                    <w:sz w:val="20"/>
                                  </w:rPr>
                                </w:pPr>
                                <w:r w:rsidRPr="00961854">
                                  <w:rPr>
                                    <w:sz w:val="20"/>
                                  </w:rPr>
                                  <w:t xml:space="preserve">Termos de Licença: </w:t>
                                </w:r>
                              </w:p>
                              <w:p w14:paraId="49529BFE" w14:textId="77777777" w:rsidR="00084CE8" w:rsidRPr="00961854" w:rsidRDefault="00084CE8" w:rsidP="000152DA">
                                <w:pPr>
                                  <w:rPr>
                                    <w:sz w:val="22"/>
                                  </w:rPr>
                                </w:pPr>
                              </w:p>
                              <w:p w14:paraId="01373A64" w14:textId="77777777" w:rsidR="00084CE8" w:rsidRPr="00961854" w:rsidRDefault="00084CE8"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84CE8" w:rsidRPr="00961854" w:rsidRDefault="00084CE8" w:rsidP="000152DA">
                                <w:pPr>
                                  <w:rPr>
                                    <w:sz w:val="22"/>
                                  </w:rPr>
                                </w:pPr>
                              </w:p>
                              <w:p w14:paraId="0FAAD5CA" w14:textId="77777777" w:rsidR="00084CE8" w:rsidRPr="00961854" w:rsidRDefault="00084CE8" w:rsidP="000152DA">
                                <w:pPr>
                                  <w:pStyle w:val="A5"/>
                                  <w:rPr>
                                    <w:sz w:val="20"/>
                                  </w:rPr>
                                </w:pPr>
                                <w:r w:rsidRPr="00961854">
                                  <w:rPr>
                                    <w:sz w:val="20"/>
                                  </w:rPr>
                                  <w:t xml:space="preserve">AVISO LEGAL: </w:t>
                                </w:r>
                              </w:p>
                              <w:p w14:paraId="27D86014" w14:textId="77777777" w:rsidR="00084CE8" w:rsidRPr="00961854" w:rsidRDefault="00084CE8" w:rsidP="000152DA">
                                <w:pPr>
                                  <w:pStyle w:val="A5"/>
                                  <w:rPr>
                                    <w:sz w:val="20"/>
                                  </w:rPr>
                                </w:pPr>
                              </w:p>
                              <w:p w14:paraId="32EAB3DC" w14:textId="77777777" w:rsidR="00084CE8" w:rsidRPr="00961854" w:rsidRDefault="00084CE8"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84CE8" w:rsidRPr="00961854" w:rsidRDefault="00084CE8" w:rsidP="000152DA">
                                <w:pPr>
                                  <w:pStyle w:val="A4"/>
                                  <w:rPr>
                                    <w:sz w:val="20"/>
                                  </w:rPr>
                                </w:pPr>
                              </w:p>
                              <w:p w14:paraId="15ACDDBB" w14:textId="77777777" w:rsidR="00084CE8" w:rsidRDefault="00084CE8"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84CE8" w:rsidRPr="00961854" w:rsidRDefault="00084CE8" w:rsidP="000152DA">
                          <w:pPr>
                            <w:pStyle w:val="A5"/>
                            <w:rPr>
                              <w:sz w:val="20"/>
                            </w:rPr>
                          </w:pPr>
                          <w:r w:rsidRPr="00961854">
                            <w:rPr>
                              <w:sz w:val="20"/>
                            </w:rPr>
                            <w:t xml:space="preserve">Aviso de Direitos Autorais: </w:t>
                          </w:r>
                        </w:p>
                        <w:p w14:paraId="1F68D564" w14:textId="77777777" w:rsidR="00084CE8" w:rsidRPr="00961854" w:rsidRDefault="00084CE8" w:rsidP="000152DA">
                          <w:pPr>
                            <w:rPr>
                              <w:sz w:val="22"/>
                            </w:rPr>
                          </w:pPr>
                        </w:p>
                        <w:p w14:paraId="13CF1561" w14:textId="77777777" w:rsidR="00084CE8" w:rsidRPr="00961854" w:rsidRDefault="00084CE8" w:rsidP="000152DA">
                          <w:pPr>
                            <w:pStyle w:val="A4"/>
                            <w:rPr>
                              <w:sz w:val="20"/>
                            </w:rPr>
                          </w:pPr>
                          <w:r w:rsidRPr="00961854">
                            <w:rPr>
                              <w:sz w:val="20"/>
                            </w:rPr>
                            <w:t>Este documento foi criado por Tutelas e possui © copyright Tutelas, com as exceções a seguir identificadas.</w:t>
                          </w:r>
                        </w:p>
                        <w:p w14:paraId="0A73D89F" w14:textId="77777777" w:rsidR="00084CE8" w:rsidRPr="00961854" w:rsidRDefault="00084CE8" w:rsidP="000152DA">
                          <w:pPr>
                            <w:rPr>
                              <w:sz w:val="22"/>
                            </w:rPr>
                          </w:pPr>
                        </w:p>
                        <w:p w14:paraId="194A0FF3" w14:textId="77777777" w:rsidR="00084CE8" w:rsidRPr="00961854" w:rsidRDefault="00084CE8" w:rsidP="000152DA">
                          <w:pPr>
                            <w:pStyle w:val="A5"/>
                            <w:rPr>
                              <w:sz w:val="20"/>
                            </w:rPr>
                          </w:pPr>
                          <w:r w:rsidRPr="00961854">
                            <w:rPr>
                              <w:sz w:val="20"/>
                            </w:rPr>
                            <w:t xml:space="preserve">Termos de Licença: </w:t>
                          </w:r>
                        </w:p>
                        <w:p w14:paraId="49529BFE" w14:textId="77777777" w:rsidR="00084CE8" w:rsidRPr="00961854" w:rsidRDefault="00084CE8" w:rsidP="000152DA">
                          <w:pPr>
                            <w:rPr>
                              <w:sz w:val="22"/>
                            </w:rPr>
                          </w:pPr>
                        </w:p>
                        <w:p w14:paraId="01373A64" w14:textId="77777777" w:rsidR="00084CE8" w:rsidRPr="00961854" w:rsidRDefault="00084CE8"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84CE8" w:rsidRPr="00961854" w:rsidRDefault="00084CE8" w:rsidP="000152DA">
                          <w:pPr>
                            <w:rPr>
                              <w:sz w:val="22"/>
                            </w:rPr>
                          </w:pPr>
                        </w:p>
                        <w:p w14:paraId="0FAAD5CA" w14:textId="77777777" w:rsidR="00084CE8" w:rsidRPr="00961854" w:rsidRDefault="00084CE8" w:rsidP="000152DA">
                          <w:pPr>
                            <w:pStyle w:val="A5"/>
                            <w:rPr>
                              <w:sz w:val="20"/>
                            </w:rPr>
                          </w:pPr>
                          <w:r w:rsidRPr="00961854">
                            <w:rPr>
                              <w:sz w:val="20"/>
                            </w:rPr>
                            <w:t xml:space="preserve">AVISO LEGAL: </w:t>
                          </w:r>
                        </w:p>
                        <w:p w14:paraId="27D86014" w14:textId="77777777" w:rsidR="00084CE8" w:rsidRPr="00961854" w:rsidRDefault="00084CE8" w:rsidP="000152DA">
                          <w:pPr>
                            <w:pStyle w:val="A5"/>
                            <w:rPr>
                              <w:sz w:val="20"/>
                            </w:rPr>
                          </w:pPr>
                        </w:p>
                        <w:p w14:paraId="32EAB3DC" w14:textId="77777777" w:rsidR="00084CE8" w:rsidRPr="00961854" w:rsidRDefault="00084CE8"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84CE8" w:rsidRPr="00961854" w:rsidRDefault="00084CE8" w:rsidP="000152DA">
                          <w:pPr>
                            <w:pStyle w:val="A4"/>
                            <w:rPr>
                              <w:sz w:val="20"/>
                            </w:rPr>
                          </w:pPr>
                        </w:p>
                        <w:p w14:paraId="15ACDDBB" w14:textId="77777777" w:rsidR="00084CE8" w:rsidRDefault="00084CE8"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706B9C78">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84CE8" w:rsidRDefault="00084CE8" w:rsidP="000152DA">
                                <w:pPr>
                                  <w:pStyle w:val="A3"/>
                                </w:pPr>
                                <w:r>
                                  <w:t>Objetivo deste documento</w:t>
                                </w:r>
                              </w:p>
                              <w:p w14:paraId="7412639B" w14:textId="3A32053E" w:rsidR="00084CE8" w:rsidRDefault="00084CE8" w:rsidP="005F69A2">
                                <w:pPr>
                                  <w:pStyle w:val="Arizen26"/>
                                </w:pPr>
                              </w:p>
                              <w:p w14:paraId="009B9AA6" w14:textId="2888EDFB" w:rsidR="00084CE8" w:rsidRDefault="00B85B71" w:rsidP="000152DA">
                                <w:pPr>
                                  <w:pStyle w:val="Arizen26"/>
                                </w:pPr>
                                <w:r>
                                  <w:t xml:space="preserve">O objetivo deste documento é registrar a ocorrência e os resultados obtidos por meio de uma auditoria interna na organização. </w:t>
                                </w:r>
                              </w:p>
                              <w:p w14:paraId="4EDFA00A" w14:textId="77777777" w:rsidR="00084CE8" w:rsidRDefault="00084CE8" w:rsidP="000152DA">
                                <w:pPr>
                                  <w:pStyle w:val="Arizen26"/>
                                </w:pPr>
                              </w:p>
                              <w:p w14:paraId="3E028FE2" w14:textId="77777777" w:rsidR="00084CE8" w:rsidRDefault="00084CE8" w:rsidP="000152DA">
                                <w:pPr>
                                  <w:pStyle w:val="Arizen26"/>
                                </w:pPr>
                              </w:p>
                              <w:p w14:paraId="03569EA8" w14:textId="77777777" w:rsidR="00084CE8" w:rsidRDefault="00084CE8" w:rsidP="000152DA">
                                <w:pPr>
                                  <w:pStyle w:val="A3"/>
                                  <w:rPr>
                                    <w:color w:val="777777"/>
                                  </w:rPr>
                                </w:pPr>
                                <w:r>
                                  <w:t>Orientação Geral</w:t>
                                </w:r>
                                <w:r>
                                  <w:rPr>
                                    <w:color w:val="777777"/>
                                  </w:rPr>
                                  <w:t xml:space="preserve"> </w:t>
                                </w:r>
                              </w:p>
                              <w:p w14:paraId="2D11466F" w14:textId="77777777" w:rsidR="00084CE8" w:rsidRDefault="00084CE8" w:rsidP="000152DA">
                                <w:pPr>
                                  <w:pStyle w:val="Arizen26"/>
                                </w:pPr>
                              </w:p>
                              <w:p w14:paraId="7720F287" w14:textId="1F069726" w:rsidR="00084CE8" w:rsidRDefault="00B85B71" w:rsidP="000152DA">
                                <w:pPr>
                                  <w:pStyle w:val="Arizen26"/>
                                </w:pPr>
                                <w:r>
                                  <w:t>Utilize este documento para relatar o processo de auditoria ocorrido na organização, bem como armazene-o em local seguro após a conclusão de seu preenchimento.</w:t>
                                </w:r>
                              </w:p>
                              <w:p w14:paraId="4E6FD3D6" w14:textId="77777777" w:rsidR="00084CE8" w:rsidRDefault="00084CE8" w:rsidP="000152DA">
                                <w:pPr>
                                  <w:pStyle w:val="Arizen26"/>
                                </w:pPr>
                              </w:p>
                              <w:p w14:paraId="290D6726" w14:textId="77777777" w:rsidR="00084CE8" w:rsidRDefault="00084CE8" w:rsidP="000152DA">
                                <w:pPr>
                                  <w:pStyle w:val="Arizen26"/>
                                </w:pPr>
                              </w:p>
                              <w:p w14:paraId="023AE663" w14:textId="77777777" w:rsidR="00084CE8" w:rsidRDefault="00084CE8" w:rsidP="000152DA">
                                <w:pPr>
                                  <w:pStyle w:val="A3"/>
                                </w:pPr>
                                <w:r>
                                  <w:t xml:space="preserve">Frequência de Revisão </w:t>
                                </w:r>
                              </w:p>
                              <w:p w14:paraId="62A34327" w14:textId="66646DA2" w:rsidR="00084CE8" w:rsidRDefault="00084CE8" w:rsidP="000152DA">
                                <w:pPr>
                                  <w:pStyle w:val="Arizen26"/>
                                </w:pPr>
                              </w:p>
                              <w:p w14:paraId="35CECDB3" w14:textId="2DE33C86" w:rsidR="00B85B71" w:rsidRDefault="00B85B71" w:rsidP="000152DA">
                                <w:pPr>
                                  <w:pStyle w:val="Arizen26"/>
                                </w:pPr>
                                <w:r>
                                  <w:t>Revise este documento no prazo limite de seis meses, ou sempre que houver a realização de auditorias internas e externas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84CE8" w:rsidRDefault="00084CE8" w:rsidP="000152DA">
                          <w:pPr>
                            <w:pStyle w:val="A3"/>
                          </w:pPr>
                          <w:r>
                            <w:t>Objetivo deste documento</w:t>
                          </w:r>
                        </w:p>
                        <w:p w14:paraId="7412639B" w14:textId="3A32053E" w:rsidR="00084CE8" w:rsidRDefault="00084CE8" w:rsidP="005F69A2">
                          <w:pPr>
                            <w:pStyle w:val="Arizen26"/>
                          </w:pPr>
                        </w:p>
                        <w:p w14:paraId="009B9AA6" w14:textId="2888EDFB" w:rsidR="00084CE8" w:rsidRDefault="00B85B71" w:rsidP="000152DA">
                          <w:pPr>
                            <w:pStyle w:val="Arizen26"/>
                          </w:pPr>
                          <w:r>
                            <w:t xml:space="preserve">O objetivo deste documento é registrar a ocorrência e os resultados obtidos por meio de uma auditoria interna na organização. </w:t>
                          </w:r>
                        </w:p>
                        <w:p w14:paraId="4EDFA00A" w14:textId="77777777" w:rsidR="00084CE8" w:rsidRDefault="00084CE8" w:rsidP="000152DA">
                          <w:pPr>
                            <w:pStyle w:val="Arizen26"/>
                          </w:pPr>
                        </w:p>
                        <w:p w14:paraId="3E028FE2" w14:textId="77777777" w:rsidR="00084CE8" w:rsidRDefault="00084CE8" w:rsidP="000152DA">
                          <w:pPr>
                            <w:pStyle w:val="Arizen26"/>
                          </w:pPr>
                        </w:p>
                        <w:p w14:paraId="03569EA8" w14:textId="77777777" w:rsidR="00084CE8" w:rsidRDefault="00084CE8" w:rsidP="000152DA">
                          <w:pPr>
                            <w:pStyle w:val="A3"/>
                            <w:rPr>
                              <w:color w:val="777777"/>
                            </w:rPr>
                          </w:pPr>
                          <w:r>
                            <w:t>Orientação Geral</w:t>
                          </w:r>
                          <w:r>
                            <w:rPr>
                              <w:color w:val="777777"/>
                            </w:rPr>
                            <w:t xml:space="preserve"> </w:t>
                          </w:r>
                        </w:p>
                        <w:p w14:paraId="2D11466F" w14:textId="77777777" w:rsidR="00084CE8" w:rsidRDefault="00084CE8" w:rsidP="000152DA">
                          <w:pPr>
                            <w:pStyle w:val="Arizen26"/>
                          </w:pPr>
                        </w:p>
                        <w:p w14:paraId="7720F287" w14:textId="1F069726" w:rsidR="00084CE8" w:rsidRDefault="00B85B71" w:rsidP="000152DA">
                          <w:pPr>
                            <w:pStyle w:val="Arizen26"/>
                          </w:pPr>
                          <w:r>
                            <w:t>Utilize este documento para relatar o processo de auditoria ocorrido na organização, bem como armazene-o em local seguro após a conclusão de seu preenchimento.</w:t>
                          </w:r>
                        </w:p>
                        <w:p w14:paraId="4E6FD3D6" w14:textId="77777777" w:rsidR="00084CE8" w:rsidRDefault="00084CE8" w:rsidP="000152DA">
                          <w:pPr>
                            <w:pStyle w:val="Arizen26"/>
                          </w:pPr>
                        </w:p>
                        <w:p w14:paraId="290D6726" w14:textId="77777777" w:rsidR="00084CE8" w:rsidRDefault="00084CE8" w:rsidP="000152DA">
                          <w:pPr>
                            <w:pStyle w:val="Arizen26"/>
                          </w:pPr>
                        </w:p>
                        <w:p w14:paraId="023AE663" w14:textId="77777777" w:rsidR="00084CE8" w:rsidRDefault="00084CE8" w:rsidP="000152DA">
                          <w:pPr>
                            <w:pStyle w:val="A3"/>
                          </w:pPr>
                          <w:r>
                            <w:t xml:space="preserve">Frequência de Revisão </w:t>
                          </w:r>
                        </w:p>
                        <w:p w14:paraId="62A34327" w14:textId="66646DA2" w:rsidR="00084CE8" w:rsidRDefault="00084CE8" w:rsidP="000152DA">
                          <w:pPr>
                            <w:pStyle w:val="Arizen26"/>
                          </w:pPr>
                        </w:p>
                        <w:p w14:paraId="35CECDB3" w14:textId="2DE33C86" w:rsidR="00B85B71" w:rsidRDefault="00B85B71" w:rsidP="000152DA">
                          <w:pPr>
                            <w:pStyle w:val="Arizen26"/>
                          </w:pPr>
                          <w:r>
                            <w:t>Revise este documento no prazo limite de seis meses, ou sempre que houver a realização de auditorias internas e externas na organização.</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E27E77"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E27E77"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60F40F4C" w:rsidR="000152DA" w:rsidRDefault="000152DA" w:rsidP="000152DA">
      <w:pPr>
        <w:pStyle w:val="A1"/>
      </w:pPr>
    </w:p>
    <w:p w14:paraId="0DFBCEB9" w14:textId="77777777" w:rsidR="00183D80" w:rsidRDefault="00183D80" w:rsidP="000152DA">
      <w:pPr>
        <w:pStyle w:val="A1"/>
      </w:pPr>
    </w:p>
    <w:p w14:paraId="54C53EFB" w14:textId="77777777" w:rsidR="00202E7F" w:rsidRPr="00202E7F" w:rsidRDefault="000152DA" w:rsidP="00202E7F">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202E7F" w:rsidRPr="00202E7F">
        <w:t xml:space="preserve">Relatório de Auditoria Interna </w:t>
      </w:r>
    </w:p>
    <w:p w14:paraId="5CFB31DF" w14:textId="518BE80E" w:rsidR="000152DA" w:rsidRDefault="000152DA" w:rsidP="000152DA">
      <w:pPr>
        <w:pStyle w:val="A1"/>
      </w:pPr>
    </w:p>
    <w:p w14:paraId="7F524C88" w14:textId="77777777" w:rsidR="00202E7F" w:rsidRDefault="00202E7F" w:rsidP="000152DA">
      <w:pPr>
        <w:pStyle w:val="A1"/>
      </w:pPr>
    </w:p>
    <w:p w14:paraId="7DAAB012" w14:textId="77777777" w:rsidR="005250BA" w:rsidRPr="000D25C9" w:rsidRDefault="005250B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5EC33065" w14:textId="77777777" w:rsidR="004A6AFF" w:rsidRPr="000D25C9" w:rsidRDefault="004A6AFF" w:rsidP="004A6AFF"/>
    <w:p w14:paraId="5A890445" w14:textId="66078BDD" w:rsidR="000152DA" w:rsidRDefault="000152DA" w:rsidP="000152DA"/>
    <w:p w14:paraId="4A8D92B3" w14:textId="3441A8B5" w:rsidR="000B031D" w:rsidRDefault="000B031D" w:rsidP="000152DA"/>
    <w:p w14:paraId="55F1ECC3" w14:textId="7C1507F2" w:rsidR="000B031D" w:rsidRDefault="000B031D" w:rsidP="000152DA"/>
    <w:p w14:paraId="4DDECB5F" w14:textId="772CCA1C" w:rsidR="005F69A2" w:rsidRDefault="005F69A2" w:rsidP="000152DA"/>
    <w:p w14:paraId="0C5282C5" w14:textId="77777777" w:rsidR="005F69A2" w:rsidRPr="000D25C9" w:rsidRDefault="005F69A2" w:rsidP="000152DA"/>
    <w:p w14:paraId="27671972" w14:textId="0545FCA2" w:rsidR="000152DA"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BD7AB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BD7ABC"/>
          <w:p w14:paraId="0B8927E6" w14:textId="67A6AE11" w:rsidR="000152DA" w:rsidRPr="000D25C9" w:rsidRDefault="006037DD" w:rsidP="00BD7ABC">
            <w:pPr>
              <w:pStyle w:val="AA2"/>
              <w:framePr w:hSpace="0" w:wrap="auto" w:vAnchor="margin" w:hAnchor="text" w:xAlign="left" w:yAlign="inline"/>
              <w:rPr>
                <w:color w:val="FFFFFF"/>
                <w:highlight w:val="yellow"/>
              </w:rPr>
            </w:pPr>
            <w:r>
              <w:t>03-H</w:t>
            </w:r>
            <w:r w:rsidR="000152DA" w:rsidRPr="00202E7F">
              <w:t>-</w:t>
            </w:r>
            <w:r w:rsidR="00202E7F">
              <w:t>FOR</w:t>
            </w:r>
            <w:r w:rsidR="000152DA" w:rsidRPr="00202E7F">
              <w:t>-</w:t>
            </w:r>
            <w:r w:rsidR="00202E7F">
              <w:t>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BD7AB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BD7ABC"/>
          <w:p w14:paraId="2C1B816E" w14:textId="77777777" w:rsidR="000152DA" w:rsidRPr="000D25C9" w:rsidRDefault="000152DA" w:rsidP="00BD7ABC">
            <w:pPr>
              <w:pStyle w:val="AA2"/>
              <w:framePr w:wrap="around"/>
            </w:pPr>
            <w:r w:rsidRPr="000D25C9">
              <w:t>Histórico de Revisão</w:t>
            </w:r>
          </w:p>
          <w:p w14:paraId="36413533" w14:textId="77777777" w:rsidR="000152DA" w:rsidRPr="000D25C9" w:rsidRDefault="000152DA" w:rsidP="00BD7ABC">
            <w:pPr>
              <w:rPr>
                <w:highlight w:val="yellow"/>
              </w:rPr>
            </w:pPr>
          </w:p>
        </w:tc>
      </w:tr>
      <w:tr w:rsidR="000152DA" w:rsidRPr="000D25C9" w14:paraId="17DCE37D" w14:textId="77777777" w:rsidTr="00BD7ABC">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BD7ABC">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BD7ABC">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BD7ABC">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BD7ABC">
            <w:pPr>
              <w:pStyle w:val="AA3"/>
            </w:pPr>
            <w:r w:rsidRPr="000D25C9">
              <w:t>Sumário de Mudanças</w:t>
            </w:r>
          </w:p>
        </w:tc>
      </w:tr>
      <w:tr w:rsidR="000152DA" w:rsidRPr="000D25C9" w14:paraId="177EE4D7" w14:textId="77777777" w:rsidTr="00BD7ABC">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BD7ABC"/>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BD7ABC"/>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BD7ABC"/>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BD7ABC"/>
        </w:tc>
      </w:tr>
      <w:tr w:rsidR="000152DA" w:rsidRPr="000D25C9" w14:paraId="1F18B338" w14:textId="77777777" w:rsidTr="00BD7ABC">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BD7ABC"/>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BD7ABC"/>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BD7ABC"/>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BD7ABC"/>
        </w:tc>
      </w:tr>
      <w:tr w:rsidR="000152DA" w:rsidRPr="000D25C9" w14:paraId="2D0E029B" w14:textId="77777777" w:rsidTr="00BD7ABC">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BD7ABC"/>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BD7ABC"/>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BD7ABC"/>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BD7ABC"/>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BD7AB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BD7ABC"/>
          <w:p w14:paraId="53CB468B" w14:textId="77777777" w:rsidR="000152DA" w:rsidRPr="000D25C9" w:rsidRDefault="000152DA" w:rsidP="00BD7ABC">
            <w:pPr>
              <w:pStyle w:val="AA2"/>
              <w:framePr w:hSpace="0" w:wrap="auto" w:vAnchor="margin" w:hAnchor="text" w:xAlign="left" w:yAlign="inline"/>
            </w:pPr>
            <w:r w:rsidRPr="000D25C9">
              <w:t>Distribuição</w:t>
            </w:r>
          </w:p>
          <w:p w14:paraId="385E2E05" w14:textId="77777777" w:rsidR="000152DA" w:rsidRPr="000D25C9" w:rsidRDefault="000152DA" w:rsidP="00BD7ABC">
            <w:pPr>
              <w:rPr>
                <w:highlight w:val="yellow"/>
              </w:rPr>
            </w:pPr>
          </w:p>
        </w:tc>
      </w:tr>
      <w:tr w:rsidR="000152DA" w:rsidRPr="000D25C9" w14:paraId="649695FD" w14:textId="77777777" w:rsidTr="00BD7ABC">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BD7ABC">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BD7ABC">
            <w:pPr>
              <w:pStyle w:val="AA3"/>
            </w:pPr>
            <w:r w:rsidRPr="000D25C9">
              <w:t>Título</w:t>
            </w:r>
          </w:p>
        </w:tc>
      </w:tr>
      <w:tr w:rsidR="000152DA" w:rsidRPr="000D25C9" w14:paraId="27DA7451" w14:textId="77777777" w:rsidTr="00BD7ABC">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BD7ABC"/>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BD7ABC"/>
        </w:tc>
      </w:tr>
      <w:tr w:rsidR="000152DA" w:rsidRPr="000D25C9" w14:paraId="716B1F55" w14:textId="77777777" w:rsidTr="00BD7ABC">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BD7ABC"/>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BD7ABC"/>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BD7AB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BD7ABC"/>
          <w:p w14:paraId="4F504BA9" w14:textId="77777777" w:rsidR="000152DA" w:rsidRPr="000D25C9" w:rsidRDefault="000152DA" w:rsidP="00BD7ABC">
            <w:pPr>
              <w:pStyle w:val="AA2"/>
              <w:framePr w:hSpace="0" w:wrap="auto" w:vAnchor="margin" w:hAnchor="text" w:xAlign="left" w:yAlign="inline"/>
            </w:pPr>
            <w:r w:rsidRPr="000D25C9">
              <w:t>Aprovação</w:t>
            </w:r>
          </w:p>
          <w:p w14:paraId="56736869" w14:textId="77777777" w:rsidR="000152DA" w:rsidRPr="000D25C9" w:rsidRDefault="000152DA" w:rsidP="00BD7ABC">
            <w:pPr>
              <w:rPr>
                <w:highlight w:val="yellow"/>
              </w:rPr>
            </w:pPr>
          </w:p>
        </w:tc>
      </w:tr>
      <w:tr w:rsidR="000152DA" w:rsidRPr="000D25C9" w14:paraId="6B13123A" w14:textId="77777777" w:rsidTr="00BD7ABC">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BD7ABC">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BD7ABC">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BD7ABC">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BD7ABC">
            <w:pPr>
              <w:pStyle w:val="AA3"/>
            </w:pPr>
            <w:r w:rsidRPr="000D25C9">
              <w:t>Data</w:t>
            </w:r>
          </w:p>
        </w:tc>
      </w:tr>
      <w:tr w:rsidR="000152DA" w:rsidRPr="000D25C9" w14:paraId="054E8920" w14:textId="77777777" w:rsidTr="00BD7ABC">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BD7ABC"/>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BD7ABC"/>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BD7ABC"/>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BD7ABC"/>
        </w:tc>
      </w:tr>
      <w:tr w:rsidR="000152DA" w:rsidRPr="000D25C9" w14:paraId="240844C2" w14:textId="77777777" w:rsidTr="00BD7ABC">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BD7ABC"/>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BD7ABC"/>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BD7ABC"/>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BD7ABC"/>
        </w:tc>
      </w:tr>
      <w:tr w:rsidR="000152DA" w:rsidRPr="000D25C9" w14:paraId="303AFC56" w14:textId="77777777" w:rsidTr="00BD7ABC">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BD7ABC"/>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BD7ABC"/>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BD7ABC"/>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BD7ABC"/>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34703A20" w:rsidR="000152DA" w:rsidRPr="00E63FF7" w:rsidRDefault="00202E7F" w:rsidP="000152DA">
      <w:r w:rsidRPr="000D25C9">
        <w:rPr>
          <w:noProof/>
        </w:rPr>
        <w:lastRenderedPageBreak/>
        <w:drawing>
          <wp:anchor distT="0" distB="0" distL="114300" distR="114300" simplePos="0" relativeHeight="251786240" behindDoc="0" locked="1" layoutInCell="1" allowOverlap="1" wp14:anchorId="5072BD62" wp14:editId="24E5F35D">
            <wp:simplePos x="0" y="0"/>
            <wp:positionH relativeFrom="column">
              <wp:posOffset>-428625</wp:posOffset>
            </wp:positionH>
            <wp:positionV relativeFrom="page">
              <wp:posOffset>593725</wp:posOffset>
            </wp:positionV>
            <wp:extent cx="2113280" cy="434975"/>
            <wp:effectExtent l="0" t="0" r="1270" b="3175"/>
            <wp:wrapNone/>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3280" cy="434975"/>
                    </a:xfrm>
                    <a:prstGeom prst="rect">
                      <a:avLst/>
                    </a:prstGeom>
                    <a:noFill/>
                  </pic:spPr>
                </pic:pic>
              </a:graphicData>
            </a:graphic>
            <wp14:sizeRelH relativeFrom="page">
              <wp14:pctWidth>0</wp14:pctWidth>
            </wp14:sizeRelH>
            <wp14:sizeRelV relativeFrom="page">
              <wp14:pctHeight>0</wp14:pctHeight>
            </wp14:sizeRelV>
          </wp:anchor>
        </w:drawing>
      </w:r>
    </w:p>
    <w:tbl>
      <w:tblPr>
        <w:tblW w:w="1071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88"/>
        <w:gridCol w:w="4108"/>
        <w:gridCol w:w="4723"/>
      </w:tblGrid>
      <w:tr w:rsidR="00474164" w14:paraId="3683628E" w14:textId="77777777" w:rsidTr="00B85B71">
        <w:trPr>
          <w:trHeight w:val="354"/>
        </w:trPr>
        <w:tc>
          <w:tcPr>
            <w:tcW w:w="10719" w:type="dxa"/>
            <w:gridSpan w:val="3"/>
            <w:shd w:val="clear" w:color="auto" w:fill="051740"/>
          </w:tcPr>
          <w:p w14:paraId="48F33D4C" w14:textId="1FB8C150" w:rsidR="00474164" w:rsidRPr="00474164" w:rsidRDefault="00BE5888" w:rsidP="00474164">
            <w:pPr>
              <w:jc w:val="center"/>
              <w:rPr>
                <w:b/>
              </w:rPr>
            </w:pPr>
            <w:r w:rsidRPr="00BE5888">
              <w:rPr>
                <w:b/>
              </w:rPr>
              <w:t xml:space="preserve">RELATÓRIO DE AUDITORIA INTERNA </w:t>
            </w:r>
          </w:p>
        </w:tc>
      </w:tr>
      <w:tr w:rsidR="00B7749A" w14:paraId="4FC2EF0B" w14:textId="085AA7B6" w:rsidTr="00683149">
        <w:trPr>
          <w:trHeight w:val="354"/>
        </w:trPr>
        <w:tc>
          <w:tcPr>
            <w:tcW w:w="10719" w:type="dxa"/>
            <w:gridSpan w:val="3"/>
          </w:tcPr>
          <w:p w14:paraId="18E0B468" w14:textId="03AAB1C9" w:rsidR="00B7749A" w:rsidRDefault="00B7749A" w:rsidP="00474164">
            <w:r w:rsidRPr="00BE5888">
              <w:t>Número da auditoria:</w:t>
            </w:r>
          </w:p>
        </w:tc>
      </w:tr>
      <w:tr w:rsidR="00B7749A" w14:paraId="616C119B" w14:textId="01CD1AFD" w:rsidTr="003613C1">
        <w:trPr>
          <w:trHeight w:val="354"/>
        </w:trPr>
        <w:tc>
          <w:tcPr>
            <w:tcW w:w="10719" w:type="dxa"/>
            <w:gridSpan w:val="3"/>
          </w:tcPr>
          <w:p w14:paraId="3490FBAE" w14:textId="19EFF168" w:rsidR="00B7749A" w:rsidRDefault="00B7749A" w:rsidP="00474164">
            <w:r w:rsidRPr="00BE5888">
              <w:t>Data:</w:t>
            </w:r>
          </w:p>
        </w:tc>
      </w:tr>
      <w:tr w:rsidR="00B7749A" w14:paraId="43199036" w14:textId="3AB35983" w:rsidTr="00ED1954">
        <w:trPr>
          <w:trHeight w:val="354"/>
        </w:trPr>
        <w:tc>
          <w:tcPr>
            <w:tcW w:w="10719" w:type="dxa"/>
            <w:gridSpan w:val="3"/>
          </w:tcPr>
          <w:p w14:paraId="0D7DD694" w14:textId="54C4FBCB" w:rsidR="00B7749A" w:rsidRDefault="00B7749A" w:rsidP="00474164">
            <w:r w:rsidRPr="00BE5888">
              <w:t>Área(s) auditada(s):</w:t>
            </w:r>
          </w:p>
        </w:tc>
      </w:tr>
      <w:tr w:rsidR="00BE5888" w14:paraId="4A01DEE9" w14:textId="096C212C" w:rsidTr="00BE5888">
        <w:trPr>
          <w:trHeight w:val="354"/>
        </w:trPr>
        <w:tc>
          <w:tcPr>
            <w:tcW w:w="10719" w:type="dxa"/>
            <w:gridSpan w:val="3"/>
          </w:tcPr>
          <w:p w14:paraId="24428C14" w14:textId="202EAA59" w:rsidR="00BE5888" w:rsidRDefault="00BE5888" w:rsidP="00474164">
            <w:r w:rsidRPr="00BE5888">
              <w:t>Mudanças no Escopo da Auditoria:</w:t>
            </w:r>
          </w:p>
          <w:p w14:paraId="54772314" w14:textId="77777777" w:rsidR="00BE5888" w:rsidRDefault="00BE5888" w:rsidP="00474164"/>
          <w:p w14:paraId="14414FA8" w14:textId="28049FE7" w:rsidR="00BE5888" w:rsidRDefault="00BE5888" w:rsidP="00474164"/>
        </w:tc>
      </w:tr>
      <w:tr w:rsidR="00BE5888" w14:paraId="1EC2D476" w14:textId="77777777" w:rsidTr="00BE5888">
        <w:trPr>
          <w:trHeight w:val="354"/>
        </w:trPr>
        <w:tc>
          <w:tcPr>
            <w:tcW w:w="10719" w:type="dxa"/>
            <w:gridSpan w:val="3"/>
          </w:tcPr>
          <w:p w14:paraId="644AA5AD" w14:textId="47C7034D" w:rsidR="00BE5888" w:rsidRPr="00BE5888" w:rsidRDefault="00BE5888" w:rsidP="00474164">
            <w:r w:rsidRPr="00BE5888">
              <w:t>Auditor(es):</w:t>
            </w:r>
          </w:p>
        </w:tc>
      </w:tr>
      <w:tr w:rsidR="00BE5888" w14:paraId="1175DC52" w14:textId="77777777" w:rsidTr="00BE5888">
        <w:trPr>
          <w:trHeight w:val="354"/>
        </w:trPr>
        <w:tc>
          <w:tcPr>
            <w:tcW w:w="10719" w:type="dxa"/>
            <w:gridSpan w:val="3"/>
          </w:tcPr>
          <w:p w14:paraId="30A0BFEB" w14:textId="77777777" w:rsidR="00BE5888" w:rsidRDefault="00BE5888" w:rsidP="00474164">
            <w:r w:rsidRPr="00BE5888">
              <w:t>Registro de auditoria (descreva o que você fez, com quem falou, quais registros você examinou abaixo):</w:t>
            </w:r>
          </w:p>
          <w:p w14:paraId="75FA3EF2" w14:textId="77777777" w:rsidR="00BE5888" w:rsidRDefault="00BE5888" w:rsidP="00474164"/>
          <w:p w14:paraId="70AE62DD" w14:textId="77777777" w:rsidR="00BE5888" w:rsidRDefault="00BE5888" w:rsidP="00474164"/>
          <w:p w14:paraId="7C8B923B" w14:textId="1C4DD343" w:rsidR="00BE5888" w:rsidRPr="00BE5888" w:rsidRDefault="00BE5888" w:rsidP="00474164"/>
        </w:tc>
      </w:tr>
      <w:tr w:rsidR="00BE5888" w14:paraId="044696C5" w14:textId="6B8FC943" w:rsidTr="00BE5888">
        <w:trPr>
          <w:trHeight w:val="354"/>
        </w:trPr>
        <w:tc>
          <w:tcPr>
            <w:tcW w:w="10719" w:type="dxa"/>
            <w:gridSpan w:val="3"/>
          </w:tcPr>
          <w:p w14:paraId="418AF0D7" w14:textId="77777777" w:rsidR="00BE5888" w:rsidRDefault="00BE5888" w:rsidP="00474164">
            <w:r w:rsidRPr="00BE5888">
              <w:t>Comentários gerais:</w:t>
            </w:r>
          </w:p>
          <w:p w14:paraId="4185734E" w14:textId="77777777" w:rsidR="00BE5888" w:rsidRDefault="00BE5888" w:rsidP="00474164"/>
          <w:p w14:paraId="5D1C5206" w14:textId="77777777" w:rsidR="00BE5888" w:rsidRDefault="00BE5888" w:rsidP="00474164"/>
          <w:p w14:paraId="06290A9A" w14:textId="37A5578B" w:rsidR="00BE5888" w:rsidRDefault="00BE5888" w:rsidP="00474164"/>
        </w:tc>
      </w:tr>
      <w:tr w:rsidR="00474164" w14:paraId="4794D1A3" w14:textId="70870461" w:rsidTr="00B85B71">
        <w:trPr>
          <w:trHeight w:val="354"/>
        </w:trPr>
        <w:tc>
          <w:tcPr>
            <w:tcW w:w="10719" w:type="dxa"/>
            <w:gridSpan w:val="3"/>
            <w:shd w:val="clear" w:color="auto" w:fill="051740"/>
          </w:tcPr>
          <w:p w14:paraId="06BFF547" w14:textId="592A26D7" w:rsidR="00474164" w:rsidRPr="00474164" w:rsidRDefault="00BE5888" w:rsidP="00474164">
            <w:pPr>
              <w:jc w:val="center"/>
              <w:rPr>
                <w:b/>
              </w:rPr>
            </w:pPr>
            <w:r w:rsidRPr="00BE5888">
              <w:rPr>
                <w:b/>
              </w:rPr>
              <w:t xml:space="preserve">Lista de </w:t>
            </w:r>
            <w:r w:rsidR="00B7749A">
              <w:rPr>
                <w:b/>
              </w:rPr>
              <w:t>Itens</w:t>
            </w:r>
            <w:r w:rsidRPr="00BE5888">
              <w:rPr>
                <w:b/>
              </w:rPr>
              <w:t xml:space="preserve"> Revisados:</w:t>
            </w:r>
          </w:p>
        </w:tc>
      </w:tr>
      <w:tr w:rsidR="00B7749A" w14:paraId="5E81FA27" w14:textId="44125B12" w:rsidTr="00F37022">
        <w:trPr>
          <w:trHeight w:val="354"/>
        </w:trPr>
        <w:tc>
          <w:tcPr>
            <w:tcW w:w="1888" w:type="dxa"/>
          </w:tcPr>
          <w:p w14:paraId="782C81F1" w14:textId="7AEF8D82" w:rsidR="00B7749A" w:rsidRDefault="00B7749A" w:rsidP="000152DA"/>
        </w:tc>
        <w:tc>
          <w:tcPr>
            <w:tcW w:w="8831" w:type="dxa"/>
            <w:gridSpan w:val="2"/>
          </w:tcPr>
          <w:p w14:paraId="0F3CA7E5" w14:textId="5991D1C7" w:rsidR="00B7749A" w:rsidRDefault="00B7749A" w:rsidP="00474164"/>
        </w:tc>
      </w:tr>
      <w:tr w:rsidR="00B7749A" w14:paraId="347DA867" w14:textId="7236AF2E" w:rsidTr="00FF4141">
        <w:trPr>
          <w:trHeight w:val="354"/>
        </w:trPr>
        <w:tc>
          <w:tcPr>
            <w:tcW w:w="1888" w:type="dxa"/>
          </w:tcPr>
          <w:p w14:paraId="330DD3A8" w14:textId="245C9B31" w:rsidR="00B7749A" w:rsidRDefault="00B7749A" w:rsidP="00474164">
            <w:pPr>
              <w:jc w:val="center"/>
            </w:pPr>
          </w:p>
        </w:tc>
        <w:tc>
          <w:tcPr>
            <w:tcW w:w="8831" w:type="dxa"/>
            <w:gridSpan w:val="2"/>
          </w:tcPr>
          <w:p w14:paraId="36EB5E97" w14:textId="77777777" w:rsidR="00B7749A" w:rsidRDefault="00B7749A" w:rsidP="000152DA"/>
        </w:tc>
      </w:tr>
      <w:tr w:rsidR="00B7749A" w14:paraId="55862467" w14:textId="7C1251A0" w:rsidTr="00A3023F">
        <w:trPr>
          <w:trHeight w:val="354"/>
        </w:trPr>
        <w:tc>
          <w:tcPr>
            <w:tcW w:w="1888" w:type="dxa"/>
          </w:tcPr>
          <w:p w14:paraId="09CB40EB" w14:textId="0FBA70C2" w:rsidR="00B7749A" w:rsidRDefault="00B7749A" w:rsidP="00474164">
            <w:pPr>
              <w:jc w:val="center"/>
            </w:pPr>
          </w:p>
        </w:tc>
        <w:tc>
          <w:tcPr>
            <w:tcW w:w="8831" w:type="dxa"/>
            <w:gridSpan w:val="2"/>
          </w:tcPr>
          <w:p w14:paraId="65D26CCC" w14:textId="77777777" w:rsidR="00B7749A" w:rsidRDefault="00B7749A" w:rsidP="000152DA"/>
        </w:tc>
      </w:tr>
      <w:tr w:rsidR="00B7749A" w14:paraId="1F6D7199" w14:textId="594861F0" w:rsidTr="007C0CE3">
        <w:trPr>
          <w:trHeight w:val="354"/>
        </w:trPr>
        <w:tc>
          <w:tcPr>
            <w:tcW w:w="1888" w:type="dxa"/>
          </w:tcPr>
          <w:p w14:paraId="74A2AA55" w14:textId="7E8480AA" w:rsidR="00B7749A" w:rsidRDefault="00B7749A" w:rsidP="00474164">
            <w:pPr>
              <w:jc w:val="center"/>
            </w:pPr>
          </w:p>
        </w:tc>
        <w:tc>
          <w:tcPr>
            <w:tcW w:w="8831" w:type="dxa"/>
            <w:gridSpan w:val="2"/>
          </w:tcPr>
          <w:p w14:paraId="48E22AB9" w14:textId="77777777" w:rsidR="00B7749A" w:rsidRDefault="00B7749A" w:rsidP="000152DA"/>
        </w:tc>
      </w:tr>
      <w:tr w:rsidR="00B7749A" w14:paraId="3810C94E" w14:textId="79B02EA6" w:rsidTr="005C4297">
        <w:trPr>
          <w:trHeight w:val="354"/>
        </w:trPr>
        <w:tc>
          <w:tcPr>
            <w:tcW w:w="1888" w:type="dxa"/>
          </w:tcPr>
          <w:p w14:paraId="6E2261DA" w14:textId="3C48F0D2" w:rsidR="00B7749A" w:rsidRDefault="00B7749A" w:rsidP="00474164">
            <w:pPr>
              <w:jc w:val="center"/>
            </w:pPr>
          </w:p>
        </w:tc>
        <w:tc>
          <w:tcPr>
            <w:tcW w:w="8831" w:type="dxa"/>
            <w:gridSpan w:val="2"/>
          </w:tcPr>
          <w:p w14:paraId="76FA9228" w14:textId="77777777" w:rsidR="00B7749A" w:rsidRDefault="00B7749A" w:rsidP="000152DA"/>
        </w:tc>
      </w:tr>
      <w:tr w:rsidR="00BE5888" w14:paraId="149DD9D9" w14:textId="77777777" w:rsidTr="00B85B71">
        <w:trPr>
          <w:trHeight w:val="354"/>
        </w:trPr>
        <w:tc>
          <w:tcPr>
            <w:tcW w:w="10719" w:type="dxa"/>
            <w:gridSpan w:val="3"/>
            <w:shd w:val="clear" w:color="auto" w:fill="051740"/>
          </w:tcPr>
          <w:p w14:paraId="2860620A" w14:textId="2AC640B3" w:rsidR="00BE5888" w:rsidRPr="00BE5888" w:rsidRDefault="00BE5888" w:rsidP="00BE5888">
            <w:pPr>
              <w:jc w:val="center"/>
              <w:rPr>
                <w:b/>
              </w:rPr>
            </w:pPr>
            <w:r w:rsidRPr="00BE5888">
              <w:rPr>
                <w:b/>
              </w:rPr>
              <w:t xml:space="preserve">Lista de pessoas </w:t>
            </w:r>
            <w:r w:rsidR="00B7749A">
              <w:rPr>
                <w:b/>
              </w:rPr>
              <w:t>envolvidas</w:t>
            </w:r>
          </w:p>
        </w:tc>
      </w:tr>
      <w:tr w:rsidR="00B7749A" w14:paraId="25E2ECB8" w14:textId="77777777" w:rsidTr="008B0729">
        <w:trPr>
          <w:trHeight w:val="354"/>
        </w:trPr>
        <w:tc>
          <w:tcPr>
            <w:tcW w:w="1888" w:type="dxa"/>
          </w:tcPr>
          <w:p w14:paraId="477BD56C" w14:textId="4AA9D63B" w:rsidR="00B7749A" w:rsidRDefault="00B7749A" w:rsidP="00474164">
            <w:pPr>
              <w:jc w:val="center"/>
            </w:pPr>
          </w:p>
        </w:tc>
        <w:tc>
          <w:tcPr>
            <w:tcW w:w="8831" w:type="dxa"/>
            <w:gridSpan w:val="2"/>
          </w:tcPr>
          <w:p w14:paraId="03F33FCA" w14:textId="77777777" w:rsidR="00B7749A" w:rsidRDefault="00B7749A" w:rsidP="000152DA"/>
        </w:tc>
      </w:tr>
      <w:tr w:rsidR="00B7749A" w14:paraId="0E852A51" w14:textId="77777777" w:rsidTr="002379EC">
        <w:trPr>
          <w:trHeight w:val="354"/>
        </w:trPr>
        <w:tc>
          <w:tcPr>
            <w:tcW w:w="1888" w:type="dxa"/>
          </w:tcPr>
          <w:p w14:paraId="4F10FB21" w14:textId="3361067A" w:rsidR="00B7749A" w:rsidRDefault="00B7749A" w:rsidP="00BE5888"/>
        </w:tc>
        <w:tc>
          <w:tcPr>
            <w:tcW w:w="8831" w:type="dxa"/>
            <w:gridSpan w:val="2"/>
          </w:tcPr>
          <w:p w14:paraId="509F68D2" w14:textId="77777777" w:rsidR="00B7749A" w:rsidRDefault="00B7749A" w:rsidP="000152DA"/>
        </w:tc>
      </w:tr>
      <w:tr w:rsidR="00B7749A" w14:paraId="6BBCBEDA" w14:textId="77777777" w:rsidTr="00D4241B">
        <w:trPr>
          <w:trHeight w:val="354"/>
        </w:trPr>
        <w:tc>
          <w:tcPr>
            <w:tcW w:w="1888" w:type="dxa"/>
          </w:tcPr>
          <w:p w14:paraId="08C4AE02" w14:textId="12787D06" w:rsidR="00B7749A" w:rsidRDefault="00B7749A" w:rsidP="00BE5888"/>
        </w:tc>
        <w:tc>
          <w:tcPr>
            <w:tcW w:w="8831" w:type="dxa"/>
            <w:gridSpan w:val="2"/>
          </w:tcPr>
          <w:p w14:paraId="18CF820C" w14:textId="77777777" w:rsidR="00B7749A" w:rsidRDefault="00B7749A" w:rsidP="000152DA"/>
        </w:tc>
      </w:tr>
      <w:tr w:rsidR="00B7749A" w14:paraId="2FA440BC" w14:textId="77777777" w:rsidTr="00997DF6">
        <w:trPr>
          <w:trHeight w:val="354"/>
        </w:trPr>
        <w:tc>
          <w:tcPr>
            <w:tcW w:w="1888" w:type="dxa"/>
          </w:tcPr>
          <w:p w14:paraId="3327B80B" w14:textId="05867664" w:rsidR="00B7749A" w:rsidRDefault="00B7749A" w:rsidP="00BE5888"/>
        </w:tc>
        <w:tc>
          <w:tcPr>
            <w:tcW w:w="8831" w:type="dxa"/>
            <w:gridSpan w:val="2"/>
          </w:tcPr>
          <w:p w14:paraId="304DB1A1" w14:textId="77777777" w:rsidR="00B7749A" w:rsidRDefault="00B7749A" w:rsidP="000152DA"/>
        </w:tc>
      </w:tr>
      <w:tr w:rsidR="00B7749A" w14:paraId="3ED31620" w14:textId="77777777" w:rsidTr="00395260">
        <w:trPr>
          <w:trHeight w:val="354"/>
        </w:trPr>
        <w:tc>
          <w:tcPr>
            <w:tcW w:w="1888" w:type="dxa"/>
          </w:tcPr>
          <w:p w14:paraId="0F7226A1" w14:textId="11BC72A2" w:rsidR="00B7749A" w:rsidRDefault="00B7749A" w:rsidP="00474164">
            <w:pPr>
              <w:jc w:val="center"/>
            </w:pPr>
          </w:p>
        </w:tc>
        <w:tc>
          <w:tcPr>
            <w:tcW w:w="8831" w:type="dxa"/>
            <w:gridSpan w:val="2"/>
          </w:tcPr>
          <w:p w14:paraId="19892EBF" w14:textId="557F943D" w:rsidR="00B7749A" w:rsidRDefault="00B7749A" w:rsidP="000152DA"/>
        </w:tc>
      </w:tr>
      <w:tr w:rsidR="00BE5888" w14:paraId="761EFD1F" w14:textId="77777777" w:rsidTr="00B77487">
        <w:trPr>
          <w:trHeight w:val="354"/>
        </w:trPr>
        <w:tc>
          <w:tcPr>
            <w:tcW w:w="10719" w:type="dxa"/>
            <w:gridSpan w:val="3"/>
          </w:tcPr>
          <w:p w14:paraId="0E8EFA5C" w14:textId="77777777" w:rsidR="00BE5888" w:rsidRDefault="00BE5888" w:rsidP="000152DA">
            <w:r w:rsidRPr="00BE5888">
              <w:t>Resumo:</w:t>
            </w:r>
          </w:p>
          <w:p w14:paraId="63EB2C28" w14:textId="77777777" w:rsidR="00BE5888" w:rsidRDefault="00BE5888" w:rsidP="000152DA"/>
          <w:p w14:paraId="0BB9E8A7" w14:textId="1E274768" w:rsidR="00BE5888" w:rsidRDefault="00BE5888" w:rsidP="000152DA"/>
        </w:tc>
      </w:tr>
      <w:tr w:rsidR="00BE5888" w14:paraId="74E9B39E" w14:textId="77777777" w:rsidTr="0081670C">
        <w:trPr>
          <w:trHeight w:val="354"/>
        </w:trPr>
        <w:tc>
          <w:tcPr>
            <w:tcW w:w="10719" w:type="dxa"/>
            <w:gridSpan w:val="3"/>
          </w:tcPr>
          <w:p w14:paraId="2820584D" w14:textId="21DD8E64" w:rsidR="00BE5888" w:rsidRDefault="00BE5888" w:rsidP="000152DA">
            <w:r w:rsidRPr="00BE5888">
              <w:t xml:space="preserve">Avaliação da capacidade de atender aos objetivos do </w:t>
            </w:r>
            <w:r w:rsidR="00B85B71">
              <w:t>compliance anticorrupção</w:t>
            </w:r>
            <w:r w:rsidR="00B7749A">
              <w:t>:</w:t>
            </w:r>
          </w:p>
          <w:p w14:paraId="1AA15D0D" w14:textId="77777777" w:rsidR="00BE5888" w:rsidRDefault="00BE5888" w:rsidP="000152DA"/>
          <w:p w14:paraId="0920CC4F" w14:textId="77777777" w:rsidR="00BE5888" w:rsidRDefault="00BE5888" w:rsidP="000152DA"/>
          <w:p w14:paraId="559FF793" w14:textId="3B7B6D67" w:rsidR="00BE5888" w:rsidRDefault="00BE5888" w:rsidP="000152DA"/>
        </w:tc>
      </w:tr>
      <w:tr w:rsidR="00BE5888" w14:paraId="13AFB265" w14:textId="77777777" w:rsidTr="00E4682D">
        <w:trPr>
          <w:trHeight w:val="800"/>
        </w:trPr>
        <w:tc>
          <w:tcPr>
            <w:tcW w:w="10719" w:type="dxa"/>
            <w:gridSpan w:val="3"/>
          </w:tcPr>
          <w:p w14:paraId="1F9875B7" w14:textId="555AF89B" w:rsidR="00BE5888" w:rsidRDefault="00BE5888" w:rsidP="000152DA">
            <w:r w:rsidRPr="00BE5888">
              <w:t xml:space="preserve">Pessoa Responsável por Emitir </w:t>
            </w:r>
            <w:r w:rsidR="00B85B71">
              <w:t>o Relatório</w:t>
            </w:r>
            <w:r w:rsidRPr="00BE5888">
              <w:t>:</w:t>
            </w:r>
          </w:p>
          <w:p w14:paraId="22CFA9BE" w14:textId="2644D528" w:rsidR="00BE5888" w:rsidRDefault="00BE5888" w:rsidP="000152DA"/>
        </w:tc>
      </w:tr>
      <w:tr w:rsidR="00BE5888" w14:paraId="644CBB57" w14:textId="77777777" w:rsidTr="00BE5888">
        <w:trPr>
          <w:trHeight w:val="354"/>
        </w:trPr>
        <w:tc>
          <w:tcPr>
            <w:tcW w:w="5996" w:type="dxa"/>
            <w:gridSpan w:val="2"/>
          </w:tcPr>
          <w:p w14:paraId="182D91A0" w14:textId="4BAC55B0" w:rsidR="00BE5888" w:rsidRPr="00474164" w:rsidRDefault="00BE5888" w:rsidP="000152DA">
            <w:r w:rsidRPr="00BE5888">
              <w:t>Data:</w:t>
            </w:r>
          </w:p>
        </w:tc>
        <w:tc>
          <w:tcPr>
            <w:tcW w:w="4723" w:type="dxa"/>
            <w:vMerge w:val="restart"/>
          </w:tcPr>
          <w:p w14:paraId="617BE6E1" w14:textId="4B29342C" w:rsidR="00BE5888" w:rsidRDefault="00BE5888" w:rsidP="000152DA">
            <w:r w:rsidRPr="00BE5888">
              <w:t>Assinatura do Auditor:</w:t>
            </w:r>
          </w:p>
          <w:p w14:paraId="048081B9" w14:textId="77777777" w:rsidR="00BE5888" w:rsidRDefault="00BE5888" w:rsidP="000152DA"/>
          <w:p w14:paraId="3A121F6F" w14:textId="69553288" w:rsidR="00BE5888" w:rsidRDefault="00BE5888" w:rsidP="000152DA"/>
        </w:tc>
      </w:tr>
      <w:tr w:rsidR="00BE5888" w14:paraId="3EA4EAF2" w14:textId="3B6E18BC" w:rsidTr="00BE5888">
        <w:trPr>
          <w:trHeight w:val="464"/>
        </w:trPr>
        <w:tc>
          <w:tcPr>
            <w:tcW w:w="5996" w:type="dxa"/>
            <w:gridSpan w:val="2"/>
          </w:tcPr>
          <w:p w14:paraId="49CC534F" w14:textId="39329590" w:rsidR="00BE5888" w:rsidRDefault="00BE5888" w:rsidP="000152DA">
            <w:r w:rsidRPr="00BE5888">
              <w:t xml:space="preserve">Relatório </w:t>
            </w:r>
            <w:r w:rsidR="00E4682D">
              <w:t>f</w:t>
            </w:r>
            <w:r w:rsidRPr="00BE5888">
              <w:t xml:space="preserve">inal </w:t>
            </w:r>
            <w:r w:rsidR="00E4682D">
              <w:t>armazenado em</w:t>
            </w:r>
            <w:r w:rsidRPr="00BE5888">
              <w:t>:</w:t>
            </w:r>
          </w:p>
        </w:tc>
        <w:tc>
          <w:tcPr>
            <w:tcW w:w="4723" w:type="dxa"/>
            <w:vMerge/>
          </w:tcPr>
          <w:p w14:paraId="09B7A7D0" w14:textId="77777777" w:rsidR="00BE5888" w:rsidRDefault="00BE5888" w:rsidP="00BE5888"/>
        </w:tc>
      </w:tr>
    </w:tbl>
    <w:p w14:paraId="49F3D04F" w14:textId="4E1BBF72" w:rsidR="003B197B" w:rsidRPr="006E024E" w:rsidRDefault="00CB7285" w:rsidP="00BE5888">
      <w:pPr>
        <w:pStyle w:val="Ttulo1"/>
        <w:numPr>
          <w:ilvl w:val="0"/>
          <w:numId w:val="0"/>
        </w:numPr>
        <w:tabs>
          <w:tab w:val="center" w:pos="4513"/>
        </w:tabs>
        <w:jc w:val="both"/>
        <w:rPr>
          <w:lang w:eastAsia="en-GB"/>
        </w:rPr>
      </w:pPr>
      <w:r w:rsidRPr="006E024E">
        <w:rPr>
          <w:noProof/>
          <w:lang w:eastAsia="en-GB"/>
        </w:rPr>
        <w:lastRenderedPageBreak/>
        <mc:AlternateContent>
          <mc:Choice Requires="wps">
            <w:drawing>
              <wp:anchor distT="0" distB="0" distL="114300" distR="114300" simplePos="0" relativeHeight="251784192" behindDoc="0" locked="0" layoutInCell="1" allowOverlap="1" wp14:anchorId="0B312417" wp14:editId="515F1E95">
                <wp:simplePos x="0" y="0"/>
                <wp:positionH relativeFrom="column">
                  <wp:posOffset>-329785</wp:posOffset>
                </wp:positionH>
                <wp:positionV relativeFrom="paragraph">
                  <wp:posOffset>-6507938</wp:posOffset>
                </wp:positionV>
                <wp:extent cx="2578309" cy="0"/>
                <wp:effectExtent l="0" t="0" r="0" b="0"/>
                <wp:wrapNone/>
                <wp:docPr id="136" name="Conector reto 136"/>
                <wp:cNvGraphicFramePr/>
                <a:graphic xmlns:a="http://schemas.openxmlformats.org/drawingml/2006/main">
                  <a:graphicData uri="http://schemas.microsoft.com/office/word/2010/wordprocessingShape">
                    <wps:wsp>
                      <wps:cNvCnPr/>
                      <wps:spPr>
                        <a:xfrm flipV="1">
                          <a:off x="0" y="0"/>
                          <a:ext cx="257830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4B9CD" id="Conector reto 136" o:spid="_x0000_s1026" style="position:absolute;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pt,-512.45pt" to="177.05pt,-5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" strokecolor="#4472c4 [3204]" strokeweight=".5pt">
                <v:stroke joinstyle="miter"/>
              </v:line>
            </w:pict>
          </mc:Fallback>
        </mc:AlternateContent>
      </w:r>
    </w:p>
    <w:sectPr w:rsidR="003B197B" w:rsidRPr="006E024E" w:rsidSect="00BD7ABC">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46E95" w14:textId="77777777" w:rsidR="00E27E77" w:rsidRDefault="00E27E77">
      <w:r>
        <w:separator/>
      </w:r>
    </w:p>
  </w:endnote>
  <w:endnote w:type="continuationSeparator" w:id="0">
    <w:p w14:paraId="7D08DB48" w14:textId="77777777" w:rsidR="00E27E77" w:rsidRDefault="00E27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FA5B0" w14:textId="77777777" w:rsidR="00E27E77" w:rsidRDefault="00E27E77">
      <w:r>
        <w:separator/>
      </w:r>
    </w:p>
  </w:footnote>
  <w:footnote w:type="continuationSeparator" w:id="0">
    <w:p w14:paraId="3F114047" w14:textId="77777777" w:rsidR="00E27E77" w:rsidRDefault="00E27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E14C" w14:textId="77777777" w:rsidR="00202E7F" w:rsidRPr="00202E7F" w:rsidRDefault="00202E7F" w:rsidP="00202E7F">
    <w:pPr>
      <w:pStyle w:val="AA1"/>
    </w:pPr>
    <w:r w:rsidRPr="00202E7F">
      <w:t xml:space="preserve">Relatório de Auditoria Interna </w:t>
    </w:r>
  </w:p>
  <w:p w14:paraId="384276D8" w14:textId="77777777" w:rsidR="00084CE8" w:rsidRPr="00E442B3" w:rsidRDefault="00084CE8" w:rsidP="00BD7ABC">
    <w:pPr>
      <w:pStyle w:val="AA1"/>
    </w:pPr>
  </w:p>
  <w:p w14:paraId="68D6163B" w14:textId="77777777" w:rsidR="00084CE8" w:rsidRPr="000D25C9" w:rsidRDefault="00084CE8" w:rsidP="00BD7A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D2F"/>
    <w:multiLevelType w:val="hybridMultilevel"/>
    <w:tmpl w:val="88549D24"/>
    <w:lvl w:ilvl="0" w:tplc="EDF42AE2">
      <w:start w:val="1"/>
      <w:numFmt w:val="upp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5D6F30"/>
    <w:multiLevelType w:val="hybridMultilevel"/>
    <w:tmpl w:val="6FC0AEFA"/>
    <w:lvl w:ilvl="0" w:tplc="A1ACDC0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8B1B50"/>
    <w:multiLevelType w:val="hybridMultilevel"/>
    <w:tmpl w:val="13E69F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BB5B57"/>
    <w:multiLevelType w:val="hybridMultilevel"/>
    <w:tmpl w:val="FB9AF0A0"/>
    <w:lvl w:ilvl="0" w:tplc="D024914E">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C76D7A"/>
    <w:multiLevelType w:val="hybridMultilevel"/>
    <w:tmpl w:val="69B84F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0B1392"/>
    <w:multiLevelType w:val="hybridMultilevel"/>
    <w:tmpl w:val="4FE0C4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9506"/>
        </w:tabs>
        <w:ind w:left="950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7" w15:restartNumberingAfterBreak="0">
    <w:nsid w:val="16B971F2"/>
    <w:multiLevelType w:val="hybridMultilevel"/>
    <w:tmpl w:val="65BA04A4"/>
    <w:lvl w:ilvl="0" w:tplc="3146A88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840A53"/>
    <w:multiLevelType w:val="hybridMultilevel"/>
    <w:tmpl w:val="6D8020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3534B7"/>
    <w:multiLevelType w:val="hybridMultilevel"/>
    <w:tmpl w:val="BE7E63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1C4855"/>
    <w:multiLevelType w:val="hybridMultilevel"/>
    <w:tmpl w:val="7CD0C43C"/>
    <w:lvl w:ilvl="0" w:tplc="E564CABE">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09A59B7"/>
    <w:multiLevelType w:val="hybridMultilevel"/>
    <w:tmpl w:val="382EC8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DD40FC"/>
    <w:multiLevelType w:val="hybridMultilevel"/>
    <w:tmpl w:val="380EDC22"/>
    <w:lvl w:ilvl="0" w:tplc="2E7A7E72">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2695279"/>
    <w:multiLevelType w:val="hybridMultilevel"/>
    <w:tmpl w:val="3DA8D1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F65BE3"/>
    <w:multiLevelType w:val="hybridMultilevel"/>
    <w:tmpl w:val="7756A444"/>
    <w:lvl w:ilvl="0" w:tplc="92A2F5C0">
      <w:start w:val="1"/>
      <w:numFmt w:val="lowerRoman"/>
      <w:lvlText w:val="%1."/>
      <w:lvlJc w:val="left"/>
      <w:pPr>
        <w:ind w:left="1170" w:hanging="8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4353665"/>
    <w:multiLevelType w:val="multilevel"/>
    <w:tmpl w:val="18C250B8"/>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25FF69B9"/>
    <w:multiLevelType w:val="hybridMultilevel"/>
    <w:tmpl w:val="DECE3160"/>
    <w:lvl w:ilvl="0" w:tplc="5D70173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C4D3D31"/>
    <w:multiLevelType w:val="multilevel"/>
    <w:tmpl w:val="3F3AEB42"/>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2DD6260D"/>
    <w:multiLevelType w:val="hybridMultilevel"/>
    <w:tmpl w:val="FC4481B8"/>
    <w:lvl w:ilvl="0" w:tplc="82F67EB2">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5860DFB"/>
    <w:multiLevelType w:val="hybridMultilevel"/>
    <w:tmpl w:val="047C6A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88A447D"/>
    <w:multiLevelType w:val="hybridMultilevel"/>
    <w:tmpl w:val="3AF07B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2F2FD5"/>
    <w:multiLevelType w:val="hybridMultilevel"/>
    <w:tmpl w:val="A5AE7112"/>
    <w:lvl w:ilvl="0" w:tplc="2B584ED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3B723B57"/>
    <w:multiLevelType w:val="hybridMultilevel"/>
    <w:tmpl w:val="7F1024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7752201"/>
    <w:multiLevelType w:val="hybridMultilevel"/>
    <w:tmpl w:val="3F1A45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F3D614D"/>
    <w:multiLevelType w:val="hybridMultilevel"/>
    <w:tmpl w:val="68E8EE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24C5A98"/>
    <w:multiLevelType w:val="hybridMultilevel"/>
    <w:tmpl w:val="522CCF9E"/>
    <w:lvl w:ilvl="0" w:tplc="05A28F98">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2E70259"/>
    <w:multiLevelType w:val="hybridMultilevel"/>
    <w:tmpl w:val="908018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473575B"/>
    <w:multiLevelType w:val="hybridMultilevel"/>
    <w:tmpl w:val="68C241FA"/>
    <w:lvl w:ilvl="0" w:tplc="0FD473E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A01F3B"/>
    <w:multiLevelType w:val="hybridMultilevel"/>
    <w:tmpl w:val="73BC91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6D96AD9"/>
    <w:multiLevelType w:val="hybridMultilevel"/>
    <w:tmpl w:val="4ADC5D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9C033B8"/>
    <w:multiLevelType w:val="hybridMultilevel"/>
    <w:tmpl w:val="367C7E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2463012"/>
    <w:multiLevelType w:val="hybridMultilevel"/>
    <w:tmpl w:val="24F2C0C2"/>
    <w:lvl w:ilvl="0" w:tplc="FD2E727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72C95A30"/>
    <w:multiLevelType w:val="hybridMultilevel"/>
    <w:tmpl w:val="47EC844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2CA04E2"/>
    <w:multiLevelType w:val="hybridMultilevel"/>
    <w:tmpl w:val="306887AC"/>
    <w:lvl w:ilvl="0" w:tplc="80A8326E">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5AB6FDC"/>
    <w:multiLevelType w:val="multilevel"/>
    <w:tmpl w:val="6E2E4CB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5" w15:restartNumberingAfterBreak="0">
    <w:nsid w:val="765E545C"/>
    <w:multiLevelType w:val="hybridMultilevel"/>
    <w:tmpl w:val="613475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32"/>
  </w:num>
  <w:num w:numId="3">
    <w:abstractNumId w:val="17"/>
  </w:num>
  <w:num w:numId="4">
    <w:abstractNumId w:val="34"/>
  </w:num>
  <w:num w:numId="5">
    <w:abstractNumId w:val="4"/>
  </w:num>
  <w:num w:numId="6">
    <w:abstractNumId w:val="23"/>
  </w:num>
  <w:num w:numId="7">
    <w:abstractNumId w:val="9"/>
  </w:num>
  <w:num w:numId="8">
    <w:abstractNumId w:val="31"/>
  </w:num>
  <w:num w:numId="9">
    <w:abstractNumId w:val="27"/>
  </w:num>
  <w:num w:numId="10">
    <w:abstractNumId w:val="25"/>
  </w:num>
  <w:num w:numId="11">
    <w:abstractNumId w:val="15"/>
  </w:num>
  <w:num w:numId="12">
    <w:abstractNumId w:val="3"/>
  </w:num>
  <w:num w:numId="13">
    <w:abstractNumId w:val="28"/>
  </w:num>
  <w:num w:numId="14">
    <w:abstractNumId w:val="22"/>
  </w:num>
  <w:num w:numId="15">
    <w:abstractNumId w:val="5"/>
  </w:num>
  <w:num w:numId="16">
    <w:abstractNumId w:val="30"/>
  </w:num>
  <w:num w:numId="17">
    <w:abstractNumId w:val="21"/>
  </w:num>
  <w:num w:numId="18">
    <w:abstractNumId w:val="0"/>
  </w:num>
  <w:num w:numId="19">
    <w:abstractNumId w:val="16"/>
  </w:num>
  <w:num w:numId="20">
    <w:abstractNumId w:val="26"/>
  </w:num>
  <w:num w:numId="21">
    <w:abstractNumId w:val="35"/>
  </w:num>
  <w:num w:numId="22">
    <w:abstractNumId w:val="7"/>
  </w:num>
  <w:num w:numId="23">
    <w:abstractNumId w:val="14"/>
  </w:num>
  <w:num w:numId="24">
    <w:abstractNumId w:val="20"/>
  </w:num>
  <w:num w:numId="25">
    <w:abstractNumId w:val="19"/>
  </w:num>
  <w:num w:numId="26">
    <w:abstractNumId w:val="11"/>
  </w:num>
  <w:num w:numId="27">
    <w:abstractNumId w:val="13"/>
  </w:num>
  <w:num w:numId="28">
    <w:abstractNumId w:val="29"/>
  </w:num>
  <w:num w:numId="29">
    <w:abstractNumId w:val="8"/>
  </w:num>
  <w:num w:numId="30">
    <w:abstractNumId w:val="24"/>
  </w:num>
  <w:num w:numId="31">
    <w:abstractNumId w:val="2"/>
  </w:num>
  <w:num w:numId="32">
    <w:abstractNumId w:val="12"/>
  </w:num>
  <w:num w:numId="33">
    <w:abstractNumId w:val="10"/>
  </w:num>
  <w:num w:numId="34">
    <w:abstractNumId w:val="18"/>
  </w:num>
  <w:num w:numId="35">
    <w:abstractNumId w:val="1"/>
  </w:num>
  <w:num w:numId="36">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652"/>
    <w:rsid w:val="000132FD"/>
    <w:rsid w:val="000152DA"/>
    <w:rsid w:val="00036602"/>
    <w:rsid w:val="0007432E"/>
    <w:rsid w:val="00084CE8"/>
    <w:rsid w:val="000A7587"/>
    <w:rsid w:val="000A7D30"/>
    <w:rsid w:val="000B031D"/>
    <w:rsid w:val="000C5FEE"/>
    <w:rsid w:val="00125E9B"/>
    <w:rsid w:val="00134E38"/>
    <w:rsid w:val="00147832"/>
    <w:rsid w:val="0015048F"/>
    <w:rsid w:val="00157E77"/>
    <w:rsid w:val="00160B3B"/>
    <w:rsid w:val="0018356F"/>
    <w:rsid w:val="00183D80"/>
    <w:rsid w:val="001A070A"/>
    <w:rsid w:val="001A449B"/>
    <w:rsid w:val="001B1D39"/>
    <w:rsid w:val="001D03B8"/>
    <w:rsid w:val="001E1A2F"/>
    <w:rsid w:val="001E2EA3"/>
    <w:rsid w:val="00202A4F"/>
    <w:rsid w:val="00202E7F"/>
    <w:rsid w:val="002103A1"/>
    <w:rsid w:val="0026247B"/>
    <w:rsid w:val="002A70B6"/>
    <w:rsid w:val="002C0685"/>
    <w:rsid w:val="002C3ABC"/>
    <w:rsid w:val="002E61A0"/>
    <w:rsid w:val="00343896"/>
    <w:rsid w:val="003501F0"/>
    <w:rsid w:val="00352242"/>
    <w:rsid w:val="003B197B"/>
    <w:rsid w:val="003C3772"/>
    <w:rsid w:val="003C4995"/>
    <w:rsid w:val="003D5719"/>
    <w:rsid w:val="003E0A95"/>
    <w:rsid w:val="003E0B75"/>
    <w:rsid w:val="004062AC"/>
    <w:rsid w:val="00412E83"/>
    <w:rsid w:val="00436B70"/>
    <w:rsid w:val="00443390"/>
    <w:rsid w:val="00474164"/>
    <w:rsid w:val="004879FA"/>
    <w:rsid w:val="004A6AFF"/>
    <w:rsid w:val="004D5648"/>
    <w:rsid w:val="005250BA"/>
    <w:rsid w:val="00527275"/>
    <w:rsid w:val="00542AB1"/>
    <w:rsid w:val="00550B3D"/>
    <w:rsid w:val="00562090"/>
    <w:rsid w:val="00563B04"/>
    <w:rsid w:val="0056639F"/>
    <w:rsid w:val="00571CCB"/>
    <w:rsid w:val="005B4351"/>
    <w:rsid w:val="005C1699"/>
    <w:rsid w:val="005C418C"/>
    <w:rsid w:val="005F69A2"/>
    <w:rsid w:val="0060355A"/>
    <w:rsid w:val="006037DD"/>
    <w:rsid w:val="00610B97"/>
    <w:rsid w:val="0061388C"/>
    <w:rsid w:val="0064161E"/>
    <w:rsid w:val="00664A37"/>
    <w:rsid w:val="00686407"/>
    <w:rsid w:val="0069730B"/>
    <w:rsid w:val="006A100D"/>
    <w:rsid w:val="006E024E"/>
    <w:rsid w:val="006E274E"/>
    <w:rsid w:val="007357BE"/>
    <w:rsid w:val="00773759"/>
    <w:rsid w:val="00780F98"/>
    <w:rsid w:val="00786BF6"/>
    <w:rsid w:val="007A7AB8"/>
    <w:rsid w:val="007B51D9"/>
    <w:rsid w:val="007B62F2"/>
    <w:rsid w:val="007B7A57"/>
    <w:rsid w:val="007D6E92"/>
    <w:rsid w:val="007E4E35"/>
    <w:rsid w:val="007F0CAB"/>
    <w:rsid w:val="007F724E"/>
    <w:rsid w:val="00865B91"/>
    <w:rsid w:val="008958B6"/>
    <w:rsid w:val="00895D51"/>
    <w:rsid w:val="008B7CB5"/>
    <w:rsid w:val="008C3BAE"/>
    <w:rsid w:val="008C5063"/>
    <w:rsid w:val="008C69BE"/>
    <w:rsid w:val="008D72C0"/>
    <w:rsid w:val="008E3EFF"/>
    <w:rsid w:val="008F2A42"/>
    <w:rsid w:val="00940BD6"/>
    <w:rsid w:val="00951615"/>
    <w:rsid w:val="00952E3E"/>
    <w:rsid w:val="0095404D"/>
    <w:rsid w:val="00961854"/>
    <w:rsid w:val="009A41B2"/>
    <w:rsid w:val="009C45B5"/>
    <w:rsid w:val="009C6FDD"/>
    <w:rsid w:val="00A20FC6"/>
    <w:rsid w:val="00A240A0"/>
    <w:rsid w:val="00A5367C"/>
    <w:rsid w:val="00AC251F"/>
    <w:rsid w:val="00AD3600"/>
    <w:rsid w:val="00AF4A59"/>
    <w:rsid w:val="00B002EC"/>
    <w:rsid w:val="00B121C1"/>
    <w:rsid w:val="00B20ADD"/>
    <w:rsid w:val="00B52C3D"/>
    <w:rsid w:val="00B53D6E"/>
    <w:rsid w:val="00B748F8"/>
    <w:rsid w:val="00B7749A"/>
    <w:rsid w:val="00B85B71"/>
    <w:rsid w:val="00B87013"/>
    <w:rsid w:val="00BA1357"/>
    <w:rsid w:val="00BB1D1B"/>
    <w:rsid w:val="00BB3109"/>
    <w:rsid w:val="00BC7307"/>
    <w:rsid w:val="00BD157A"/>
    <w:rsid w:val="00BD46B7"/>
    <w:rsid w:val="00BD7ABC"/>
    <w:rsid w:val="00BE5888"/>
    <w:rsid w:val="00BF73B3"/>
    <w:rsid w:val="00C30AB4"/>
    <w:rsid w:val="00C33767"/>
    <w:rsid w:val="00C36556"/>
    <w:rsid w:val="00C520EF"/>
    <w:rsid w:val="00C5529D"/>
    <w:rsid w:val="00C556A7"/>
    <w:rsid w:val="00C6236A"/>
    <w:rsid w:val="00C71969"/>
    <w:rsid w:val="00C7397D"/>
    <w:rsid w:val="00CB4E81"/>
    <w:rsid w:val="00CB7285"/>
    <w:rsid w:val="00D304A8"/>
    <w:rsid w:val="00D46B9C"/>
    <w:rsid w:val="00DC0D08"/>
    <w:rsid w:val="00E0392B"/>
    <w:rsid w:val="00E12C7A"/>
    <w:rsid w:val="00E1606C"/>
    <w:rsid w:val="00E27E77"/>
    <w:rsid w:val="00E4682D"/>
    <w:rsid w:val="00E51618"/>
    <w:rsid w:val="00E51D43"/>
    <w:rsid w:val="00EE2EED"/>
    <w:rsid w:val="00EE5C69"/>
    <w:rsid w:val="00F05E9B"/>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9506"/>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1D03B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152</Words>
  <Characters>824</Characters>
  <Application>Microsoft Office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7</cp:revision>
  <dcterms:created xsi:type="dcterms:W3CDTF">2022-04-14T17:17:00Z</dcterms:created>
  <dcterms:modified xsi:type="dcterms:W3CDTF">2022-07-11T15:07:00Z</dcterms:modified>
</cp:coreProperties>
</file>