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Verdana" w:hAnsi="Verdana" w:cs="Arial"/>
          <w:lang w:val="en-US" w:eastAsia="ja-JP"/>
        </w:rPr>
        <w:id w:val="1531385945"/>
        <w:docPartObj>
          <w:docPartGallery w:val="Cover Pages"/>
          <w:docPartUnique/>
        </w:docPartObj>
      </w:sdtPr>
      <w:sdtEndPr/>
      <w:sdtContent>
        <w:p w14:paraId="62CF65F5" w14:textId="77777777" w:rsidR="00EF1280" w:rsidRPr="008B2F08" w:rsidRDefault="00EF1280" w:rsidP="00EF1280">
          <w:pPr>
            <w:rPr>
              <w:rFonts w:ascii="Verdana" w:hAnsi="Verdana" w:cs="Arial"/>
              <w:lang w:val="en-US" w:eastAsia="ja-JP"/>
            </w:rPr>
          </w:pPr>
          <w:r w:rsidRPr="008B2F08">
            <w:rPr>
              <w:rFonts w:ascii="Verdana" w:hAnsi="Verdana" w:cs="Arial"/>
              <w:noProof/>
              <w:lang w:val="pt-BR"/>
            </w:rPr>
            <w:drawing>
              <wp:anchor distT="0" distB="0" distL="114300" distR="114300" simplePos="0" relativeHeight="251662336" behindDoc="0" locked="0" layoutInCell="1" allowOverlap="1" wp14:anchorId="2121C8AB" wp14:editId="281C0B42">
                <wp:simplePos x="0" y="0"/>
                <wp:positionH relativeFrom="column">
                  <wp:posOffset>685800</wp:posOffset>
                </wp:positionH>
                <wp:positionV relativeFrom="paragraph">
                  <wp:posOffset>184150</wp:posOffset>
                </wp:positionV>
                <wp:extent cx="4307840" cy="885825"/>
                <wp:effectExtent l="0" t="0" r="0" b="0"/>
                <wp:wrapNone/>
                <wp:docPr id="44" name="Picture 21"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A picture containing clipart&#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07840" cy="885825"/>
                        </a:xfrm>
                        <a:prstGeom prst="rect">
                          <a:avLst/>
                        </a:prstGeom>
                        <a:noFill/>
                      </pic:spPr>
                    </pic:pic>
                  </a:graphicData>
                </a:graphic>
                <wp14:sizeRelH relativeFrom="page">
                  <wp14:pctWidth>0</wp14:pctWidth>
                </wp14:sizeRelH>
                <wp14:sizeRelV relativeFrom="page">
                  <wp14:pctHeight>0</wp14:pctHeight>
                </wp14:sizeRelV>
              </wp:anchor>
            </w:drawing>
          </w:r>
          <w:r w:rsidRPr="008B2F08">
            <w:rPr>
              <w:rFonts w:ascii="Verdana" w:hAnsi="Verdana" w:cs="Arial"/>
              <w:noProof/>
              <w:lang w:val="pt-BR"/>
            </w:rPr>
            <mc:AlternateContent>
              <mc:Choice Requires="wps">
                <w:drawing>
                  <wp:anchor distT="0" distB="0" distL="114300" distR="114300" simplePos="0" relativeHeight="251660288" behindDoc="1" locked="0" layoutInCell="0" allowOverlap="1" wp14:anchorId="56E8B339" wp14:editId="38308027">
                    <wp:simplePos x="0" y="0"/>
                    <wp:positionH relativeFrom="page">
                      <wp:posOffset>-191770</wp:posOffset>
                    </wp:positionH>
                    <wp:positionV relativeFrom="topMargin">
                      <wp:posOffset>-22860</wp:posOffset>
                    </wp:positionV>
                    <wp:extent cx="7660005" cy="2856230"/>
                    <wp:effectExtent l="0" t="0" r="11430" b="20320"/>
                    <wp:wrapNone/>
                    <wp:docPr id="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2855595"/>
                            </a:xfrm>
                            <a:prstGeom prst="rect">
                              <a:avLst/>
                            </a:prstGeom>
                            <a:solidFill>
                              <a:srgbClr val="051740"/>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rect w14:anchorId="057DEAAE" id="Rectangle 3" o:spid="_x0000_s1026" style="position:absolute;margin-left:-15.1pt;margin-top:-1.8pt;width:603.15pt;height:224.9pt;z-index:-251656192;visibility:visible;mso-wrap-style:square;mso-width-percent:1050;mso-height-percent:0;mso-wrap-distance-left:9pt;mso-wrap-distance-top:0;mso-wrap-distance-right:9pt;mso-wrap-distance-bottom:0;mso-position-horizontal:absolute;mso-position-horizontal-relative:page;mso-position-vertical:absolute;mso-position-vertical-relative:top-margin-area;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" o:allowincell="f" fillcolor="#051740" strokecolor="#4f81bd">
                    <w10:wrap anchorx="page" anchory="margin"/>
                  </v:rect>
                </w:pict>
              </mc:Fallback>
            </mc:AlternateContent>
          </w:r>
          <w:bookmarkStart w:id="0" w:name="_Hlk4417457"/>
        </w:p>
        <w:bookmarkEnd w:id="0"/>
        <w:p w14:paraId="49875327" w14:textId="77777777" w:rsidR="00EF1280" w:rsidRPr="008B2F08" w:rsidRDefault="00EF1280" w:rsidP="00EF1280">
          <w:pPr>
            <w:rPr>
              <w:rFonts w:ascii="Verdana" w:hAnsi="Verdana" w:cs="Arial"/>
              <w:highlight w:val="yellow"/>
              <w:lang w:val="pt-BR" w:eastAsia="ja-JP"/>
            </w:rPr>
          </w:pPr>
        </w:p>
        <w:p w14:paraId="678DCF44" w14:textId="77777777" w:rsidR="00EF1280" w:rsidRPr="008B2F08" w:rsidRDefault="00EF1280" w:rsidP="00EF1280">
          <w:pPr>
            <w:rPr>
              <w:rFonts w:ascii="Verdana" w:hAnsi="Verdana" w:cs="Arial"/>
              <w:highlight w:val="yellow"/>
              <w:lang w:val="pt-BR" w:eastAsia="ja-JP"/>
            </w:rPr>
          </w:pPr>
        </w:p>
        <w:p w14:paraId="46554436" w14:textId="77777777" w:rsidR="00EF1280" w:rsidRPr="008B2F08" w:rsidRDefault="00EF1280" w:rsidP="00EF1280">
          <w:pPr>
            <w:rPr>
              <w:rFonts w:ascii="Verdana" w:hAnsi="Verdana" w:cs="Arial"/>
              <w:highlight w:val="yellow"/>
              <w:lang w:val="pt-BR" w:eastAsia="ja-JP"/>
            </w:rPr>
          </w:pPr>
        </w:p>
        <w:p w14:paraId="5026A3A8" w14:textId="77777777" w:rsidR="00EF1280" w:rsidRPr="008B2F08" w:rsidRDefault="00EF1280" w:rsidP="00EF1280">
          <w:pPr>
            <w:rPr>
              <w:rFonts w:ascii="Verdana" w:hAnsi="Verdana" w:cs="Arial"/>
              <w:highlight w:val="yellow"/>
              <w:lang w:val="pt-BR" w:eastAsia="ja-JP"/>
            </w:rPr>
          </w:pPr>
        </w:p>
        <w:p w14:paraId="75614E47" w14:textId="77777777" w:rsidR="00EF1280" w:rsidRPr="008B2F08" w:rsidRDefault="00EF1280" w:rsidP="00EF1280">
          <w:pPr>
            <w:rPr>
              <w:rFonts w:ascii="Verdana" w:hAnsi="Verdana" w:cs="Arial"/>
              <w:highlight w:val="yellow"/>
              <w:lang w:val="pt-BR" w:eastAsia="ja-JP"/>
            </w:rPr>
          </w:pPr>
        </w:p>
        <w:p w14:paraId="3104E95D" w14:textId="77777777" w:rsidR="00EF1280" w:rsidRPr="008B2F08" w:rsidRDefault="00EF1280" w:rsidP="00EF1280">
          <w:pPr>
            <w:rPr>
              <w:rFonts w:ascii="Verdana" w:hAnsi="Verdana" w:cs="Arial"/>
              <w:highlight w:val="yellow"/>
              <w:lang w:val="pt-BR" w:eastAsia="ja-JP"/>
            </w:rPr>
          </w:pPr>
        </w:p>
        <w:p w14:paraId="24795A19" w14:textId="77777777" w:rsidR="00EF1280" w:rsidRPr="008B2F08" w:rsidRDefault="00EF1280" w:rsidP="00EF1280">
          <w:pPr>
            <w:rPr>
              <w:rFonts w:ascii="Verdana" w:hAnsi="Verdana" w:cs="Arial"/>
              <w:highlight w:val="yellow"/>
              <w:lang w:val="pt-BR" w:eastAsia="ja-JP"/>
            </w:rPr>
          </w:pPr>
        </w:p>
        <w:p w14:paraId="5E82253B" w14:textId="77777777" w:rsidR="00EF1280" w:rsidRPr="008B2F08" w:rsidRDefault="00EF1280" w:rsidP="00EF1280">
          <w:pPr>
            <w:rPr>
              <w:rFonts w:ascii="Verdana" w:hAnsi="Verdana" w:cs="Arial"/>
              <w:highlight w:val="yellow"/>
              <w:lang w:val="pt-BR" w:eastAsia="ja-JP"/>
            </w:rPr>
          </w:pPr>
        </w:p>
        <w:p w14:paraId="41DB3275" w14:textId="77777777" w:rsidR="00EF1280" w:rsidRPr="008B2F08" w:rsidRDefault="00EF1280" w:rsidP="00EF1280">
          <w:pPr>
            <w:rPr>
              <w:rFonts w:ascii="Verdana" w:hAnsi="Verdana" w:cs="Arial"/>
              <w:lang w:val="pt-BR"/>
            </w:rPr>
          </w:pPr>
        </w:p>
        <w:p w14:paraId="112B8D2C" w14:textId="77777777" w:rsidR="00EF1280" w:rsidRPr="008B2F08" w:rsidRDefault="00EF1280" w:rsidP="00EF1280">
          <w:pPr>
            <w:rPr>
              <w:rFonts w:ascii="Verdana" w:hAnsi="Verdana" w:cs="Arial"/>
              <w:lang w:val="pt-BR"/>
            </w:rPr>
          </w:pPr>
        </w:p>
        <w:p w14:paraId="4ED37C38" w14:textId="77777777" w:rsidR="00EF1280" w:rsidRPr="008B2F08" w:rsidRDefault="00EF1280" w:rsidP="00EF1280">
          <w:pPr>
            <w:jc w:val="center"/>
            <w:rPr>
              <w:rFonts w:ascii="Verdana" w:hAnsi="Verdana" w:cs="Arial"/>
              <w:sz w:val="52"/>
              <w:szCs w:val="52"/>
              <w:lang w:val="pt-BR"/>
            </w:rPr>
          </w:pPr>
        </w:p>
        <w:p w14:paraId="225142C4" w14:textId="7AABAD57" w:rsidR="00EF1280" w:rsidRDefault="00EF1280" w:rsidP="00EF1280">
          <w:pPr>
            <w:pStyle w:val="A1"/>
          </w:pPr>
        </w:p>
        <w:p w14:paraId="2725ED99" w14:textId="5B9B335B" w:rsidR="00613C9D" w:rsidRDefault="00613C9D" w:rsidP="00EF1280">
          <w:pPr>
            <w:pStyle w:val="A1"/>
          </w:pPr>
          <w:r>
            <w:t>Procedimento de Ouvidoria</w:t>
          </w:r>
        </w:p>
        <w:p w14:paraId="227B2B8D" w14:textId="77777777" w:rsidR="00EF1280" w:rsidRPr="008B2F08" w:rsidRDefault="00EF1280" w:rsidP="00EF1280">
          <w:pPr>
            <w:jc w:val="center"/>
            <w:rPr>
              <w:rFonts w:ascii="Verdana" w:hAnsi="Verdana" w:cs="Arial"/>
              <w:sz w:val="52"/>
              <w:szCs w:val="52"/>
              <w:lang w:val="pt-BR"/>
            </w:rPr>
          </w:pPr>
        </w:p>
        <w:p w14:paraId="6A428B99" w14:textId="77777777" w:rsidR="00EF1280" w:rsidRPr="008B2F08" w:rsidRDefault="00EF1280" w:rsidP="00EF1280">
          <w:pPr>
            <w:rPr>
              <w:rFonts w:ascii="Verdana" w:hAnsi="Verdana" w:cs="Arial"/>
              <w:lang w:val="pt-BR"/>
            </w:rPr>
          </w:pPr>
        </w:p>
        <w:p w14:paraId="15F26272" w14:textId="77777777" w:rsidR="00EF1280" w:rsidRPr="008B2F08" w:rsidRDefault="00EF1280" w:rsidP="00EF1280">
          <w:pPr>
            <w:rPr>
              <w:rFonts w:ascii="Verdana" w:hAnsi="Verdana" w:cs="Arial"/>
              <w:lang w:val="pt-BR" w:eastAsia="ja-JP"/>
            </w:rPr>
          </w:pPr>
        </w:p>
        <w:p w14:paraId="0EB77E8B" w14:textId="77777777" w:rsidR="00EF1280" w:rsidRPr="008B2F08" w:rsidRDefault="00EF1280" w:rsidP="00EF1280">
          <w:pPr>
            <w:rPr>
              <w:rFonts w:ascii="Verdana" w:hAnsi="Verdana" w:cs="Arial"/>
              <w:lang w:val="pt-BR" w:eastAsia="ja-JP"/>
            </w:rPr>
          </w:pPr>
        </w:p>
        <w:p w14:paraId="307E46C8" w14:textId="77777777" w:rsidR="00EF1280" w:rsidRPr="008B2F08" w:rsidRDefault="00EF1280" w:rsidP="00EF1280">
          <w:pPr>
            <w:rPr>
              <w:rFonts w:ascii="Verdana" w:hAnsi="Verdana" w:cs="Arial"/>
              <w:lang w:val="pt-BR" w:eastAsia="ja-JP"/>
            </w:rPr>
          </w:pPr>
          <w:r w:rsidRPr="008B2F08">
            <w:rPr>
              <w:rFonts w:ascii="Verdana" w:hAnsi="Verdana" w:cs="Arial"/>
              <w:noProof/>
              <w:lang w:val="pt-BR"/>
            </w:rPr>
            <w:drawing>
              <wp:anchor distT="0" distB="0" distL="114300" distR="114300" simplePos="0" relativeHeight="251663360" behindDoc="0" locked="0" layoutInCell="1" allowOverlap="1" wp14:anchorId="37B127F8" wp14:editId="225719BB">
                <wp:simplePos x="0" y="0"/>
                <wp:positionH relativeFrom="column">
                  <wp:posOffset>-936625</wp:posOffset>
                </wp:positionH>
                <wp:positionV relativeFrom="paragraph">
                  <wp:posOffset>187325</wp:posOffset>
                </wp:positionV>
                <wp:extent cx="2524125" cy="2680335"/>
                <wp:effectExtent l="0" t="0" r="9525" b="5715"/>
                <wp:wrapNone/>
                <wp:docPr id="45"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24125" cy="2680335"/>
                        </a:xfrm>
                        <a:prstGeom prst="rect">
                          <a:avLst/>
                        </a:prstGeom>
                        <a:noFill/>
                      </pic:spPr>
                    </pic:pic>
                  </a:graphicData>
                </a:graphic>
                <wp14:sizeRelH relativeFrom="page">
                  <wp14:pctWidth>0</wp14:pctWidth>
                </wp14:sizeRelH>
                <wp14:sizeRelV relativeFrom="page">
                  <wp14:pctHeight>0</wp14:pctHeight>
                </wp14:sizeRelV>
              </wp:anchor>
            </w:drawing>
          </w:r>
        </w:p>
        <w:p w14:paraId="776E278B" w14:textId="77777777" w:rsidR="00EF1280" w:rsidRPr="008B2F08" w:rsidRDefault="00EF1280" w:rsidP="00EF1280">
          <w:pPr>
            <w:rPr>
              <w:rFonts w:ascii="Verdana" w:hAnsi="Verdana" w:cs="Arial"/>
              <w:lang w:val="pt-BR" w:eastAsia="ja-JP"/>
            </w:rPr>
          </w:pPr>
        </w:p>
        <w:p w14:paraId="57EFE4DF" w14:textId="77777777" w:rsidR="00EF1280" w:rsidRPr="008B2F08" w:rsidRDefault="00EF1280" w:rsidP="00EF1280">
          <w:pPr>
            <w:rPr>
              <w:rFonts w:ascii="Verdana" w:hAnsi="Verdana" w:cs="Arial"/>
              <w:lang w:val="pt-BR" w:eastAsia="ja-JP"/>
            </w:rPr>
          </w:pPr>
        </w:p>
        <w:p w14:paraId="292C3613" w14:textId="77777777" w:rsidR="00EF1280" w:rsidRPr="008B2F08" w:rsidRDefault="00EF1280" w:rsidP="00EF1280">
          <w:pPr>
            <w:rPr>
              <w:rFonts w:ascii="Verdana" w:hAnsi="Verdana" w:cs="Arial"/>
              <w:lang w:val="pt-BR" w:eastAsia="ja-JP"/>
            </w:rPr>
          </w:pPr>
        </w:p>
        <w:p w14:paraId="2023426F" w14:textId="77777777" w:rsidR="00EF1280" w:rsidRPr="008B2F08" w:rsidRDefault="00EF1280" w:rsidP="00EF1280">
          <w:pPr>
            <w:rPr>
              <w:rFonts w:ascii="Verdana" w:hAnsi="Verdana" w:cs="Arial"/>
              <w:lang w:val="pt-BR" w:eastAsia="ja-JP"/>
            </w:rPr>
          </w:pPr>
        </w:p>
        <w:p w14:paraId="03B85367" w14:textId="77777777" w:rsidR="00EF1280" w:rsidRPr="008B2F08" w:rsidRDefault="00EF1280" w:rsidP="00EF1280">
          <w:pPr>
            <w:rPr>
              <w:rFonts w:ascii="Verdana" w:hAnsi="Verdana" w:cs="Arial"/>
              <w:lang w:val="pt-BR" w:eastAsia="ja-JP"/>
            </w:rPr>
          </w:pPr>
        </w:p>
        <w:p w14:paraId="516436F0" w14:textId="77777777" w:rsidR="00EF1280" w:rsidRPr="008B2F08" w:rsidRDefault="00EF1280" w:rsidP="00EF1280">
          <w:pPr>
            <w:rPr>
              <w:rFonts w:ascii="Verdana" w:hAnsi="Verdana" w:cs="Arial"/>
              <w:lang w:val="pt-BR" w:eastAsia="ja-JP"/>
            </w:rPr>
          </w:pPr>
        </w:p>
        <w:p w14:paraId="0C9C6896" w14:textId="77777777" w:rsidR="00EF1280" w:rsidRPr="008B2F08" w:rsidRDefault="00EF1280" w:rsidP="00EF1280">
          <w:pPr>
            <w:rPr>
              <w:rFonts w:ascii="Verdana" w:hAnsi="Verdana" w:cs="Arial"/>
              <w:lang w:val="pt-BR" w:eastAsia="ja-JP"/>
            </w:rPr>
          </w:pPr>
        </w:p>
        <w:p w14:paraId="6764FC56" w14:textId="77777777" w:rsidR="00EF1280" w:rsidRPr="008B2F08" w:rsidRDefault="00EF1280" w:rsidP="00EF1280">
          <w:pPr>
            <w:rPr>
              <w:rFonts w:ascii="Verdana" w:hAnsi="Verdana" w:cs="Arial"/>
              <w:lang w:val="pt-BR" w:eastAsia="ja-JP"/>
            </w:rPr>
          </w:pPr>
        </w:p>
        <w:p w14:paraId="283151C6" w14:textId="77777777" w:rsidR="00EF1280" w:rsidRPr="008B2F08" w:rsidRDefault="00EF1280" w:rsidP="00EF1280">
          <w:pPr>
            <w:rPr>
              <w:rFonts w:ascii="Verdana" w:hAnsi="Verdana" w:cs="Arial"/>
              <w:lang w:val="pt-BR" w:eastAsia="ja-JP"/>
            </w:rPr>
          </w:pPr>
        </w:p>
        <w:p w14:paraId="071AED4E" w14:textId="77777777" w:rsidR="00EF1280" w:rsidRPr="008B2F08" w:rsidRDefault="00EF1280" w:rsidP="00EF1280">
          <w:pPr>
            <w:rPr>
              <w:rFonts w:ascii="Verdana" w:hAnsi="Verdana" w:cs="Arial"/>
              <w:lang w:val="pt-BR" w:eastAsia="ja-JP"/>
            </w:rPr>
          </w:pPr>
        </w:p>
        <w:p w14:paraId="2F0E6AAE" w14:textId="77777777" w:rsidR="00EF1280" w:rsidRPr="008B2F08" w:rsidRDefault="00EF1280" w:rsidP="00EF1280">
          <w:pPr>
            <w:rPr>
              <w:rFonts w:ascii="Verdana" w:hAnsi="Verdana" w:cs="Arial"/>
              <w:lang w:val="pt-BR" w:eastAsia="ja-JP"/>
            </w:rPr>
          </w:pPr>
        </w:p>
        <w:p w14:paraId="571F6888" w14:textId="77777777" w:rsidR="00EF1280" w:rsidRPr="008B2F08" w:rsidRDefault="00EF1280" w:rsidP="00EF1280">
          <w:pPr>
            <w:rPr>
              <w:rFonts w:ascii="Verdana" w:hAnsi="Verdana" w:cs="Arial"/>
              <w:lang w:val="pt-BR" w:eastAsia="ja-JP"/>
            </w:rPr>
          </w:pPr>
        </w:p>
        <w:p w14:paraId="6AFA02A5" w14:textId="77777777" w:rsidR="00EF1280" w:rsidRPr="008B2F08" w:rsidRDefault="00EF1280" w:rsidP="00EF1280">
          <w:pPr>
            <w:rPr>
              <w:rFonts w:ascii="Verdana" w:hAnsi="Verdana" w:cs="Arial"/>
              <w:lang w:val="pt-BR" w:eastAsia="ja-JP"/>
            </w:rPr>
          </w:pPr>
        </w:p>
        <w:p w14:paraId="14445A99" w14:textId="77777777" w:rsidR="00EF1280" w:rsidRPr="008B2F08" w:rsidRDefault="00EF1280" w:rsidP="00EF1280">
          <w:pPr>
            <w:rPr>
              <w:rFonts w:ascii="Verdana" w:hAnsi="Verdana" w:cs="Arial"/>
              <w:lang w:val="pt-BR" w:eastAsia="ja-JP"/>
            </w:rPr>
          </w:pPr>
        </w:p>
        <w:p w14:paraId="1D544D5E" w14:textId="77777777" w:rsidR="00EF1280" w:rsidRPr="008B2F08" w:rsidRDefault="00EF1280" w:rsidP="00EF1280">
          <w:pPr>
            <w:rPr>
              <w:rFonts w:ascii="Verdana" w:hAnsi="Verdana" w:cs="Arial"/>
              <w:lang w:val="pt-BR" w:eastAsia="ja-JP"/>
            </w:rPr>
          </w:pPr>
        </w:p>
        <w:p w14:paraId="4628C1F3" w14:textId="77777777" w:rsidR="00EF1280" w:rsidRPr="008B2F08" w:rsidRDefault="00EF1280" w:rsidP="00EF1280">
          <w:pPr>
            <w:rPr>
              <w:rFonts w:ascii="Verdana" w:hAnsi="Verdana" w:cs="Arial"/>
              <w:lang w:val="pt-BR" w:eastAsia="ja-JP"/>
            </w:rPr>
          </w:pPr>
        </w:p>
        <w:p w14:paraId="24A566F6" w14:textId="77777777" w:rsidR="00EF1280" w:rsidRPr="008B2F08" w:rsidRDefault="00EF1280" w:rsidP="00EF1280">
          <w:pPr>
            <w:rPr>
              <w:rFonts w:ascii="Verdana" w:hAnsi="Verdana" w:cs="Arial"/>
              <w:lang w:val="pt-BR" w:eastAsia="ja-JP"/>
            </w:rPr>
          </w:pPr>
        </w:p>
        <w:p w14:paraId="786BC37B" w14:textId="77777777" w:rsidR="00EF1280" w:rsidRPr="008B2F08" w:rsidRDefault="00EF1280" w:rsidP="00EF1280">
          <w:pPr>
            <w:rPr>
              <w:rFonts w:ascii="Verdana" w:hAnsi="Verdana" w:cs="Arial"/>
              <w:lang w:val="pt-BR" w:eastAsia="ja-JP"/>
            </w:rPr>
          </w:pPr>
        </w:p>
        <w:p w14:paraId="593736E6" w14:textId="77777777" w:rsidR="00EF1280" w:rsidRPr="008B2F08" w:rsidRDefault="00EF1280" w:rsidP="00EF1280">
          <w:pPr>
            <w:rPr>
              <w:rFonts w:ascii="Verdana" w:hAnsi="Verdana" w:cs="Arial"/>
              <w:lang w:val="pt-BR" w:eastAsia="ja-JP"/>
            </w:rPr>
          </w:pPr>
        </w:p>
        <w:p w14:paraId="36420114" w14:textId="77777777" w:rsidR="00EF1280" w:rsidRPr="008B2F08" w:rsidRDefault="00EF1280" w:rsidP="00EF1280">
          <w:pPr>
            <w:rPr>
              <w:rFonts w:ascii="Verdana" w:hAnsi="Verdana" w:cs="Arial"/>
              <w:lang w:val="pt-BR" w:eastAsia="ja-JP"/>
            </w:rPr>
          </w:pPr>
        </w:p>
        <w:p w14:paraId="1D3028D8" w14:textId="77777777" w:rsidR="00EF1280" w:rsidRPr="008B2F08" w:rsidRDefault="00EF1280" w:rsidP="00EF1280">
          <w:pPr>
            <w:rPr>
              <w:rFonts w:ascii="Verdana" w:hAnsi="Verdana" w:cs="Arial"/>
              <w:lang w:val="pt-BR" w:eastAsia="ja-JP"/>
            </w:rPr>
          </w:pPr>
        </w:p>
        <w:p w14:paraId="5B9BB25F" w14:textId="77777777" w:rsidR="00EF1280" w:rsidRPr="008B2F08" w:rsidRDefault="00EF1280" w:rsidP="00EF1280">
          <w:pPr>
            <w:rPr>
              <w:rFonts w:ascii="Verdana" w:hAnsi="Verdana" w:cs="Arial"/>
              <w:lang w:val="pt-BR" w:eastAsia="ja-JP"/>
            </w:rPr>
          </w:pPr>
        </w:p>
        <w:p w14:paraId="7F16C06C" w14:textId="77777777" w:rsidR="00EF1280" w:rsidRPr="008B2F08" w:rsidRDefault="00EF1280" w:rsidP="00EF1280">
          <w:pPr>
            <w:rPr>
              <w:rFonts w:ascii="Verdana" w:hAnsi="Verdana" w:cs="Arial"/>
              <w:lang w:val="pt-BR" w:eastAsia="ja-JP"/>
            </w:rPr>
          </w:pPr>
        </w:p>
        <w:p w14:paraId="26E0EE3D" w14:textId="77777777" w:rsidR="00EF1280" w:rsidRPr="008B2F08" w:rsidRDefault="00EF1280" w:rsidP="00EF1280">
          <w:pPr>
            <w:rPr>
              <w:rFonts w:ascii="Verdana" w:hAnsi="Verdana" w:cs="Arial"/>
              <w:highlight w:val="yellow"/>
              <w:lang w:val="pt-BR" w:eastAsia="ja-JP"/>
            </w:rPr>
          </w:pPr>
          <w:r w:rsidRPr="008B2F08">
            <w:rPr>
              <w:rFonts w:ascii="Verdana" w:hAnsi="Verdana" w:cs="Arial"/>
              <w:noProof/>
              <w:lang w:val="pt-BR"/>
            </w:rPr>
            <mc:AlternateContent>
              <mc:Choice Requires="wps">
                <w:drawing>
                  <wp:anchor distT="45720" distB="45720" distL="114300" distR="114300" simplePos="0" relativeHeight="251661312" behindDoc="0" locked="0" layoutInCell="1" allowOverlap="1" wp14:anchorId="0282DD19" wp14:editId="7168CA77">
                    <wp:simplePos x="0" y="0"/>
                    <wp:positionH relativeFrom="column">
                      <wp:posOffset>4232910</wp:posOffset>
                    </wp:positionH>
                    <wp:positionV relativeFrom="paragraph">
                      <wp:posOffset>2425065</wp:posOffset>
                    </wp:positionV>
                    <wp:extent cx="2922270" cy="269875"/>
                    <wp:effectExtent l="0" t="0" r="0" b="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269875"/>
                            </a:xfrm>
                            <a:prstGeom prst="rect">
                              <a:avLst/>
                            </a:prstGeom>
                            <a:noFill/>
                            <a:ln w="9525">
                              <a:noFill/>
                              <a:miter lim="800000"/>
                              <a:headEnd/>
                              <a:tailEnd/>
                            </a:ln>
                          </wps:spPr>
                          <wps:txbx>
                            <w:txbxContent>
                              <w:p w14:paraId="5C7B1447" w14:textId="77777777" w:rsidR="00EF1280" w:rsidRDefault="00EF1280" w:rsidP="00EF1280">
                                <w:pPr>
                                  <w:pStyle w:val="Arizen30"/>
                                </w:pPr>
                                <w:r>
                                  <w:t>©Arizen</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0282DD19" id="_x0000_t202" coordsize="21600,21600" o:spt="202" path="m,l,21600r21600,l21600,xe">
                    <v:stroke joinstyle="miter"/>
                    <v:path gradientshapeok="t" o:connecttype="rect"/>
                  </v:shapetype>
                  <v:shape id="Text Box 2" o:spid="_x0000_s1026" type="#_x0000_t202" style="position:absolute;left:0;text-align:left;margin-left:333.3pt;margin-top:190.95pt;width:230.1pt;height:21.25pt;z-index:25166131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" filled="f" stroked="f">
                    <v:textbox style="mso-fit-shape-to-text:t">
                      <w:txbxContent>
                        <w:p w14:paraId="5C7B1447" w14:textId="77777777" w:rsidR="00EF1280" w:rsidRDefault="00EF1280" w:rsidP="00EF1280">
                          <w:pPr>
                            <w:pStyle w:val="Arizen30"/>
                          </w:pPr>
                          <w:r>
                            <w:t>©Arizen</w:t>
                          </w:r>
                        </w:p>
                      </w:txbxContent>
                    </v:textbox>
                  </v:shape>
                </w:pict>
              </mc:Fallback>
            </mc:AlternateContent>
          </w:r>
          <w:r w:rsidRPr="008B2F08">
            <w:rPr>
              <w:rFonts w:ascii="Verdana" w:hAnsi="Verdana" w:cs="Arial"/>
              <w:noProof/>
              <w:lang w:val="pt-BR"/>
            </w:rPr>
            <mc:AlternateContent>
              <mc:Choice Requires="wps">
                <w:drawing>
                  <wp:anchor distT="0" distB="0" distL="114300" distR="114300" simplePos="0" relativeHeight="251659264" behindDoc="0" locked="1" layoutInCell="0" allowOverlap="1" wp14:anchorId="5C2C34E3" wp14:editId="26F5CA66">
                    <wp:simplePos x="0" y="0"/>
                    <wp:positionH relativeFrom="page">
                      <wp:posOffset>-190500</wp:posOffset>
                    </wp:positionH>
                    <wp:positionV relativeFrom="page">
                      <wp:posOffset>9867900</wp:posOffset>
                    </wp:positionV>
                    <wp:extent cx="7660005" cy="882015"/>
                    <wp:effectExtent l="0" t="0" r="11430" b="13335"/>
                    <wp:wrapNone/>
                    <wp:docPr id="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881380"/>
                            </a:xfrm>
                            <a:prstGeom prst="rect">
                              <a:avLst/>
                            </a:prstGeom>
                            <a:solidFill>
                              <a:srgbClr val="051740"/>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rect w14:anchorId="6DB479D3" id="Rectangle 2" o:spid="_x0000_s1026" style="position:absolute;margin-left:-15pt;margin-top:777pt;width:603.15pt;height:69.45pt;z-index:251659264;visibility:visible;mso-wrap-style:square;mso-width-percent:1050;mso-height-percent:0;mso-wrap-distance-left:9pt;mso-wrap-distance-top:0;mso-wrap-distance-right:9pt;mso-wrap-distance-bottom:0;mso-position-horizontal:absolute;mso-position-horizontal-relative:page;mso-position-vertical:absolute;mso-position-vertical-relative:page;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" o:allowincell="f" fillcolor="#051740" strokecolor="#4f81bd">
                    <w10:wrap anchorx="page" anchory="page"/>
                    <w10:anchorlock/>
                  </v:rect>
                </w:pict>
              </mc:Fallback>
            </mc:AlternateContent>
          </w:r>
        </w:p>
      </w:sdtContent>
    </w:sdt>
    <w:sdt>
      <w:sdtPr>
        <w:rPr>
          <w:rFonts w:ascii="Verdana" w:hAnsi="Verdana" w:cs="Arial"/>
          <w:lang w:val="pt-BR"/>
        </w:rPr>
        <w:id w:val="-81984196"/>
        <w:docPartObj>
          <w:docPartGallery w:val="Cover Pages"/>
          <w:docPartUnique/>
        </w:docPartObj>
      </w:sdtPr>
      <w:sdtEndPr/>
      <w:sdtContent>
        <w:p w14:paraId="1E206F82" w14:textId="77777777" w:rsidR="00EF1280" w:rsidRPr="008B2F08" w:rsidRDefault="00EF1280" w:rsidP="00EF1280">
          <w:pPr>
            <w:rPr>
              <w:rFonts w:ascii="Verdana" w:hAnsi="Verdana" w:cs="Arial"/>
              <w:lang w:val="pt-BR"/>
            </w:rPr>
          </w:pPr>
          <w:r w:rsidRPr="008B2F08">
            <w:rPr>
              <w:rFonts w:ascii="Verdana" w:hAnsi="Verdana" w:cs="Arial"/>
              <w:noProof/>
              <w:lang w:val="pt-BR"/>
            </w:rPr>
            <w:drawing>
              <wp:anchor distT="0" distB="0" distL="114300" distR="114300" simplePos="0" relativeHeight="251669504" behindDoc="0" locked="0" layoutInCell="1" allowOverlap="1" wp14:anchorId="3E626E0A" wp14:editId="61245E4E">
                <wp:simplePos x="0" y="0"/>
                <wp:positionH relativeFrom="column">
                  <wp:posOffset>-768985</wp:posOffset>
                </wp:positionH>
                <wp:positionV relativeFrom="paragraph">
                  <wp:posOffset>155575</wp:posOffset>
                </wp:positionV>
                <wp:extent cx="1790700" cy="368300"/>
                <wp:effectExtent l="0" t="0" r="0" b="0"/>
                <wp:wrapNone/>
                <wp:docPr id="52" name="Picture 23"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A picture containing clipart&#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90700" cy="368300"/>
                        </a:xfrm>
                        <a:prstGeom prst="rect">
                          <a:avLst/>
                        </a:prstGeom>
                        <a:noFill/>
                      </pic:spPr>
                    </pic:pic>
                  </a:graphicData>
                </a:graphic>
                <wp14:sizeRelH relativeFrom="page">
                  <wp14:pctWidth>0</wp14:pctWidth>
                </wp14:sizeRelH>
                <wp14:sizeRelV relativeFrom="page">
                  <wp14:pctHeight>0</wp14:pctHeight>
                </wp14:sizeRelV>
              </wp:anchor>
            </w:drawing>
          </w:r>
          <w:r w:rsidRPr="008B2F08">
            <w:rPr>
              <w:rFonts w:ascii="Verdana" w:hAnsi="Verdana" w:cs="Arial"/>
              <w:noProof/>
              <w:lang w:val="pt-BR"/>
            </w:rPr>
            <mc:AlternateContent>
              <mc:Choice Requires="wps">
                <w:drawing>
                  <wp:anchor distT="45720" distB="45720" distL="114300" distR="114300" simplePos="0" relativeHeight="251664384" behindDoc="0" locked="0" layoutInCell="1" allowOverlap="1" wp14:anchorId="4B42CD06" wp14:editId="5CC02E3A">
                    <wp:simplePos x="0" y="0"/>
                    <wp:positionH relativeFrom="column">
                      <wp:posOffset>4236720</wp:posOffset>
                    </wp:positionH>
                    <wp:positionV relativeFrom="paragraph">
                      <wp:posOffset>2619375</wp:posOffset>
                    </wp:positionV>
                    <wp:extent cx="2922270" cy="269875"/>
                    <wp:effectExtent l="0" t="0" r="0" b="0"/>
                    <wp:wrapNone/>
                    <wp:docPr id="2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269875"/>
                            </a:xfrm>
                            <a:prstGeom prst="rect">
                              <a:avLst/>
                            </a:prstGeom>
                            <a:noFill/>
                            <a:ln w="9525">
                              <a:noFill/>
                              <a:miter lim="800000"/>
                              <a:headEnd/>
                              <a:tailEnd/>
                            </a:ln>
                          </wps:spPr>
                          <wps:txbx>
                            <w:txbxContent>
                              <w:p w14:paraId="5A901CC0" w14:textId="77777777" w:rsidR="00EF1280" w:rsidRDefault="00EF1280" w:rsidP="00EF1280">
                                <w:pPr>
                                  <w:pStyle w:val="Arizen30"/>
                                </w:pPr>
                                <w:r>
                                  <w:t>©Arizen</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4B42CD06" id="Text Box 18" o:spid="_x0000_s1027" type="#_x0000_t202" style="position:absolute;left:0;text-align:left;margin-left:333.6pt;margin-top:206.25pt;width:230.1pt;height:21.25pt;z-index:25166438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" filled="f" stroked="f">
                    <v:textbox style="mso-fit-shape-to-text:t">
                      <w:txbxContent>
                        <w:p w14:paraId="5A901CC0" w14:textId="77777777" w:rsidR="00EF1280" w:rsidRDefault="00EF1280" w:rsidP="00EF1280">
                          <w:pPr>
                            <w:pStyle w:val="Arizen30"/>
                          </w:pPr>
                          <w:r>
                            <w:t>©Arizen</w:t>
                          </w:r>
                        </w:p>
                      </w:txbxContent>
                    </v:textbox>
                  </v:shape>
                </w:pict>
              </mc:Fallback>
            </mc:AlternateContent>
          </w:r>
          <w:r w:rsidRPr="008B2F08">
            <w:rPr>
              <w:rFonts w:ascii="Verdana" w:hAnsi="Verdana" w:cs="Arial"/>
              <w:noProof/>
              <w:lang w:val="pt-BR"/>
            </w:rPr>
            <mc:AlternateContent>
              <mc:Choice Requires="wps">
                <w:drawing>
                  <wp:anchor distT="0" distB="0" distL="114300" distR="114300" simplePos="0" relativeHeight="251666432" behindDoc="0" locked="0" layoutInCell="1" allowOverlap="1" wp14:anchorId="53BA591C" wp14:editId="2EF9728C">
                    <wp:simplePos x="0" y="0"/>
                    <wp:positionH relativeFrom="column">
                      <wp:posOffset>3924300</wp:posOffset>
                    </wp:positionH>
                    <wp:positionV relativeFrom="paragraph">
                      <wp:posOffset>1711325</wp:posOffset>
                    </wp:positionV>
                    <wp:extent cx="2692400" cy="8219440"/>
                    <wp:effectExtent l="0" t="0" r="12700" b="10160"/>
                    <wp:wrapNone/>
                    <wp:docPr id="23" name="Rectangle 17"/>
                    <wp:cNvGraphicFramePr/>
                    <a:graphic xmlns:a="http://schemas.openxmlformats.org/drawingml/2006/main">
                      <a:graphicData uri="http://schemas.microsoft.com/office/word/2010/wordprocessingShape">
                        <wps:wsp>
                          <wps:cNvSpPr/>
                          <wps:spPr>
                            <a:xfrm>
                              <a:off x="0" y="0"/>
                              <a:ext cx="2692400" cy="8219440"/>
                            </a:xfrm>
                            <a:prstGeom prst="rect">
                              <a:avLst/>
                            </a:prstGeom>
                            <a:solidFill>
                              <a:srgbClr val="051740"/>
                            </a:solidFill>
                            <a:ln w="25400" cap="flat" cmpd="sng" algn="ctr">
                              <a:solidFill>
                                <a:srgbClr val="051740"/>
                              </a:solidFill>
                              <a:prstDash val="solid"/>
                            </a:ln>
                            <a:effectLst/>
                          </wps:spPr>
                          <wps:txbx>
                            <w:txbxContent>
                              <w:p w14:paraId="09B6FCA7" w14:textId="77777777" w:rsidR="00EF1280" w:rsidRPr="007B335D" w:rsidRDefault="00EF1280" w:rsidP="00EF1280">
                                <w:pPr>
                                  <w:pStyle w:val="A5"/>
                                  <w:rPr>
                                    <w:sz w:val="18"/>
                                    <w:szCs w:val="18"/>
                                  </w:rPr>
                                </w:pPr>
                                <w:r w:rsidRPr="007B335D">
                                  <w:rPr>
                                    <w:sz w:val="18"/>
                                    <w:szCs w:val="18"/>
                                  </w:rPr>
                                  <w:t xml:space="preserve">Aviso de Direitos Autorais: </w:t>
                                </w:r>
                              </w:p>
                              <w:p w14:paraId="4C074ED6" w14:textId="77777777" w:rsidR="00EF1280" w:rsidRPr="007B335D" w:rsidRDefault="00EF1280" w:rsidP="00EF1280">
                                <w:pPr>
                                  <w:rPr>
                                    <w:sz w:val="18"/>
                                    <w:szCs w:val="18"/>
                                    <w:lang w:val="pt-BR"/>
                                  </w:rPr>
                                </w:pPr>
                              </w:p>
                              <w:p w14:paraId="4F683C1C" w14:textId="77777777" w:rsidR="00EF1280" w:rsidRPr="007B335D" w:rsidRDefault="00EF1280" w:rsidP="00EF1280">
                                <w:pPr>
                                  <w:pStyle w:val="A4"/>
                                  <w:rPr>
                                    <w:sz w:val="18"/>
                                    <w:szCs w:val="18"/>
                                  </w:rPr>
                                </w:pPr>
                                <w:r w:rsidRPr="007B335D">
                                  <w:rPr>
                                    <w:sz w:val="18"/>
                                    <w:szCs w:val="18"/>
                                  </w:rPr>
                                  <w:t>Este documento foi criado por Tutelas e possui © copyright Tutelas, com as exceções a seguir identificadas.</w:t>
                                </w:r>
                              </w:p>
                              <w:p w14:paraId="6CD6EC3D" w14:textId="77777777" w:rsidR="00EF1280" w:rsidRPr="007B335D" w:rsidRDefault="00EF1280" w:rsidP="00EF1280">
                                <w:pPr>
                                  <w:rPr>
                                    <w:sz w:val="18"/>
                                    <w:szCs w:val="18"/>
                                    <w:lang w:val="pt-BR"/>
                                  </w:rPr>
                                </w:pPr>
                              </w:p>
                              <w:p w14:paraId="0C31D9D9" w14:textId="77777777" w:rsidR="00EF1280" w:rsidRPr="007B335D" w:rsidRDefault="00EF1280" w:rsidP="00EF1280">
                                <w:pPr>
                                  <w:pStyle w:val="A5"/>
                                  <w:rPr>
                                    <w:sz w:val="18"/>
                                    <w:szCs w:val="18"/>
                                  </w:rPr>
                                </w:pPr>
                                <w:r w:rsidRPr="007B335D">
                                  <w:rPr>
                                    <w:sz w:val="18"/>
                                    <w:szCs w:val="18"/>
                                  </w:rPr>
                                  <w:t xml:space="preserve">Termos de Licença: </w:t>
                                </w:r>
                              </w:p>
                              <w:p w14:paraId="6F7F0CB5" w14:textId="77777777" w:rsidR="00EF1280" w:rsidRPr="007B335D" w:rsidRDefault="00EF1280" w:rsidP="00EF1280">
                                <w:pPr>
                                  <w:rPr>
                                    <w:sz w:val="18"/>
                                    <w:szCs w:val="18"/>
                                    <w:lang w:val="pt-BR"/>
                                  </w:rPr>
                                </w:pPr>
                              </w:p>
                              <w:p w14:paraId="78176267" w14:textId="77777777" w:rsidR="00EF1280" w:rsidRPr="007B335D" w:rsidRDefault="00EF1280" w:rsidP="00EF1280">
                                <w:pPr>
                                  <w:pStyle w:val="A4"/>
                                  <w:rPr>
                                    <w:sz w:val="18"/>
                                    <w:szCs w:val="18"/>
                                  </w:rPr>
                                </w:pPr>
                                <w:r w:rsidRPr="007B335D">
                                  <w:rPr>
                                    <w:sz w:val="18"/>
                                    <w:szCs w:val="18"/>
                                  </w:rPr>
                                  <w:t>Este documento é licenciado e sujeito aos Termos de Licença E-Book Tutelas, disponíveis mediante solicitações ou por download em nosso site. Todos os outros direitos são reservados.</w:t>
                                </w:r>
                              </w:p>
                              <w:p w14:paraId="342703ED" w14:textId="77777777" w:rsidR="00EF1280" w:rsidRPr="007B335D" w:rsidRDefault="00EF1280" w:rsidP="00EF1280">
                                <w:pPr>
                                  <w:rPr>
                                    <w:sz w:val="18"/>
                                    <w:szCs w:val="18"/>
                                    <w:lang w:val="pt-BR"/>
                                  </w:rPr>
                                </w:pPr>
                              </w:p>
                              <w:p w14:paraId="57CE7456" w14:textId="77777777" w:rsidR="00EF1280" w:rsidRPr="007B335D" w:rsidRDefault="00EF1280" w:rsidP="00EF1280">
                                <w:pPr>
                                  <w:pStyle w:val="A5"/>
                                  <w:rPr>
                                    <w:sz w:val="18"/>
                                    <w:szCs w:val="18"/>
                                  </w:rPr>
                                </w:pPr>
                                <w:r w:rsidRPr="007B335D">
                                  <w:rPr>
                                    <w:sz w:val="18"/>
                                    <w:szCs w:val="18"/>
                                  </w:rPr>
                                  <w:t xml:space="preserve">AVISO LEGAL: </w:t>
                                </w:r>
                              </w:p>
                              <w:p w14:paraId="2651EDE5" w14:textId="77777777" w:rsidR="00EF1280" w:rsidRPr="007B335D" w:rsidRDefault="00EF1280" w:rsidP="00EF1280">
                                <w:pPr>
                                  <w:pStyle w:val="A5"/>
                                  <w:rPr>
                                    <w:sz w:val="18"/>
                                    <w:szCs w:val="18"/>
                                  </w:rPr>
                                </w:pPr>
                              </w:p>
                              <w:p w14:paraId="30203E30" w14:textId="77777777" w:rsidR="00EF1280" w:rsidRPr="007B335D" w:rsidRDefault="00EF1280" w:rsidP="00EF1280">
                                <w:pPr>
                                  <w:pStyle w:val="A4"/>
                                  <w:rPr>
                                    <w:sz w:val="18"/>
                                    <w:szCs w:val="18"/>
                                  </w:rPr>
                                </w:pPr>
                                <w:r w:rsidRPr="007B335D">
                                  <w:rPr>
                                    <w:sz w:val="18"/>
                                    <w:szCs w:val="18"/>
                                  </w:rPr>
                                  <w:t xml:space="preserve">Os modelos de documentos devem ser usados apenas como “ponto de partida”, para você criar seu próprio documento e aplicar todas as verificações razoáveis antes de usá-lo, estando sob sua responsabilidade a análise e confirmação legal e profissional dos documentos elaborados. </w:t>
                                </w:r>
                              </w:p>
                              <w:p w14:paraId="5FFE82AA" w14:textId="77777777" w:rsidR="00EF1280" w:rsidRPr="007B335D" w:rsidRDefault="00EF1280" w:rsidP="00EF1280">
                                <w:pPr>
                                  <w:pStyle w:val="A4"/>
                                  <w:rPr>
                                    <w:sz w:val="18"/>
                                    <w:szCs w:val="18"/>
                                  </w:rPr>
                                </w:pPr>
                              </w:p>
                              <w:p w14:paraId="41E79BAF" w14:textId="77777777" w:rsidR="00EF1280" w:rsidRDefault="00EF1280" w:rsidP="00EF1280">
                                <w:pPr>
                                  <w:pStyle w:val="A4"/>
                                </w:pPr>
                                <w:r w:rsidRPr="007B335D">
                                  <w:rPr>
                                    <w:sz w:val="18"/>
                                    <w:szCs w:val="18"/>
                                  </w:rPr>
                                  <w:t>É sua responsabilidade garantir que o conteúdo de qualquer documento criado com base em nossos modelos esteja correto e adequado às suas necessidades, inclusive que esteja em conformidade com as leis relevantes em seu país. Nós não fazemos promessas ou garantias sobre a exatidão, integridade ou adequação dos nossos modelos de documentos. Ao aderir a esse material você expressamente nos exclui e nos isenta de qualquer responsabilidade por qualquer despesa, perda ou dano sofrido em razão do uso dos nossos modelos. Não assumimos nenhum dever de cuidado sobre os nossos modelos de documentos e seus conteúdos ou qualquer expectativa de que este material se adeque às suas necessidades e conformidades, inclusive em casos de distorção, erros ou omissões em seus conteúdos.</w:t>
                                </w: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BA591C" id="Rectangle 17" o:spid="_x0000_s1028" style="position:absolute;left:0;text-align:left;margin-left:309pt;margin-top:134.75pt;width:212pt;height:647.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" fillcolor="#051740" strokecolor="#051740" strokeweight="2pt">
                    <v:textbox inset=",14.4pt,8.64pt,18pt">
                      <w:txbxContent>
                        <w:p w14:paraId="09B6FCA7" w14:textId="77777777" w:rsidR="00EF1280" w:rsidRPr="007B335D" w:rsidRDefault="00EF1280" w:rsidP="00EF1280">
                          <w:pPr>
                            <w:pStyle w:val="A5"/>
                            <w:rPr>
                              <w:sz w:val="18"/>
                              <w:szCs w:val="18"/>
                            </w:rPr>
                          </w:pPr>
                          <w:r w:rsidRPr="007B335D">
                            <w:rPr>
                              <w:sz w:val="18"/>
                              <w:szCs w:val="18"/>
                            </w:rPr>
                            <w:t xml:space="preserve">Aviso de Direitos Autorais: </w:t>
                          </w:r>
                        </w:p>
                        <w:p w14:paraId="4C074ED6" w14:textId="77777777" w:rsidR="00EF1280" w:rsidRPr="007B335D" w:rsidRDefault="00EF1280" w:rsidP="00EF1280">
                          <w:pPr>
                            <w:rPr>
                              <w:sz w:val="18"/>
                              <w:szCs w:val="18"/>
                              <w:lang w:val="pt-BR"/>
                            </w:rPr>
                          </w:pPr>
                        </w:p>
                        <w:p w14:paraId="4F683C1C" w14:textId="77777777" w:rsidR="00EF1280" w:rsidRPr="007B335D" w:rsidRDefault="00EF1280" w:rsidP="00EF1280">
                          <w:pPr>
                            <w:pStyle w:val="A4"/>
                            <w:rPr>
                              <w:sz w:val="18"/>
                              <w:szCs w:val="18"/>
                            </w:rPr>
                          </w:pPr>
                          <w:r w:rsidRPr="007B335D">
                            <w:rPr>
                              <w:sz w:val="18"/>
                              <w:szCs w:val="18"/>
                            </w:rPr>
                            <w:t>Este documento foi criado por Tutelas e possui © copyright Tutelas, com as exceções a seguir identificadas.</w:t>
                          </w:r>
                        </w:p>
                        <w:p w14:paraId="6CD6EC3D" w14:textId="77777777" w:rsidR="00EF1280" w:rsidRPr="007B335D" w:rsidRDefault="00EF1280" w:rsidP="00EF1280">
                          <w:pPr>
                            <w:rPr>
                              <w:sz w:val="18"/>
                              <w:szCs w:val="18"/>
                              <w:lang w:val="pt-BR"/>
                            </w:rPr>
                          </w:pPr>
                        </w:p>
                        <w:p w14:paraId="0C31D9D9" w14:textId="77777777" w:rsidR="00EF1280" w:rsidRPr="007B335D" w:rsidRDefault="00EF1280" w:rsidP="00EF1280">
                          <w:pPr>
                            <w:pStyle w:val="A5"/>
                            <w:rPr>
                              <w:sz w:val="18"/>
                              <w:szCs w:val="18"/>
                            </w:rPr>
                          </w:pPr>
                          <w:r w:rsidRPr="007B335D">
                            <w:rPr>
                              <w:sz w:val="18"/>
                              <w:szCs w:val="18"/>
                            </w:rPr>
                            <w:t xml:space="preserve">Termos de Licença: </w:t>
                          </w:r>
                        </w:p>
                        <w:p w14:paraId="6F7F0CB5" w14:textId="77777777" w:rsidR="00EF1280" w:rsidRPr="007B335D" w:rsidRDefault="00EF1280" w:rsidP="00EF1280">
                          <w:pPr>
                            <w:rPr>
                              <w:sz w:val="18"/>
                              <w:szCs w:val="18"/>
                              <w:lang w:val="pt-BR"/>
                            </w:rPr>
                          </w:pPr>
                        </w:p>
                        <w:p w14:paraId="78176267" w14:textId="77777777" w:rsidR="00EF1280" w:rsidRPr="007B335D" w:rsidRDefault="00EF1280" w:rsidP="00EF1280">
                          <w:pPr>
                            <w:pStyle w:val="A4"/>
                            <w:rPr>
                              <w:sz w:val="18"/>
                              <w:szCs w:val="18"/>
                            </w:rPr>
                          </w:pPr>
                          <w:r w:rsidRPr="007B335D">
                            <w:rPr>
                              <w:sz w:val="18"/>
                              <w:szCs w:val="18"/>
                            </w:rPr>
                            <w:t>Este documento é licenciado e sujeito aos Termos de Licença E-Book Tutelas, disponíveis mediante solicitações ou por download em nosso site. Todos os outros direitos são reservados.</w:t>
                          </w:r>
                        </w:p>
                        <w:p w14:paraId="342703ED" w14:textId="77777777" w:rsidR="00EF1280" w:rsidRPr="007B335D" w:rsidRDefault="00EF1280" w:rsidP="00EF1280">
                          <w:pPr>
                            <w:rPr>
                              <w:sz w:val="18"/>
                              <w:szCs w:val="18"/>
                              <w:lang w:val="pt-BR"/>
                            </w:rPr>
                          </w:pPr>
                        </w:p>
                        <w:p w14:paraId="57CE7456" w14:textId="77777777" w:rsidR="00EF1280" w:rsidRPr="007B335D" w:rsidRDefault="00EF1280" w:rsidP="00EF1280">
                          <w:pPr>
                            <w:pStyle w:val="A5"/>
                            <w:rPr>
                              <w:sz w:val="18"/>
                              <w:szCs w:val="18"/>
                            </w:rPr>
                          </w:pPr>
                          <w:r w:rsidRPr="007B335D">
                            <w:rPr>
                              <w:sz w:val="18"/>
                              <w:szCs w:val="18"/>
                            </w:rPr>
                            <w:t xml:space="preserve">AVISO LEGAL: </w:t>
                          </w:r>
                        </w:p>
                        <w:p w14:paraId="2651EDE5" w14:textId="77777777" w:rsidR="00EF1280" w:rsidRPr="007B335D" w:rsidRDefault="00EF1280" w:rsidP="00EF1280">
                          <w:pPr>
                            <w:pStyle w:val="A5"/>
                            <w:rPr>
                              <w:sz w:val="18"/>
                              <w:szCs w:val="18"/>
                            </w:rPr>
                          </w:pPr>
                        </w:p>
                        <w:p w14:paraId="30203E30" w14:textId="77777777" w:rsidR="00EF1280" w:rsidRPr="007B335D" w:rsidRDefault="00EF1280" w:rsidP="00EF1280">
                          <w:pPr>
                            <w:pStyle w:val="A4"/>
                            <w:rPr>
                              <w:sz w:val="18"/>
                              <w:szCs w:val="18"/>
                            </w:rPr>
                          </w:pPr>
                          <w:r w:rsidRPr="007B335D">
                            <w:rPr>
                              <w:sz w:val="18"/>
                              <w:szCs w:val="18"/>
                            </w:rPr>
                            <w:t xml:space="preserve">Os modelos de documentos devem ser usados apenas como “ponto de partida”, para você criar seu próprio documento e aplicar todas as verificações razoáveis antes de usá-lo, estando sob sua responsabilidade a análise e confirmação legal e profissional dos documentos elaborados. </w:t>
                          </w:r>
                        </w:p>
                        <w:p w14:paraId="5FFE82AA" w14:textId="77777777" w:rsidR="00EF1280" w:rsidRPr="007B335D" w:rsidRDefault="00EF1280" w:rsidP="00EF1280">
                          <w:pPr>
                            <w:pStyle w:val="A4"/>
                            <w:rPr>
                              <w:sz w:val="18"/>
                              <w:szCs w:val="18"/>
                            </w:rPr>
                          </w:pPr>
                        </w:p>
                        <w:p w14:paraId="41E79BAF" w14:textId="77777777" w:rsidR="00EF1280" w:rsidRDefault="00EF1280" w:rsidP="00EF1280">
                          <w:pPr>
                            <w:pStyle w:val="A4"/>
                          </w:pPr>
                          <w:r w:rsidRPr="007B335D">
                            <w:rPr>
                              <w:sz w:val="18"/>
                              <w:szCs w:val="18"/>
                            </w:rPr>
                            <w:t>É sua responsabilidade garantir que o conteúdo de qualquer documento criado com base em nossos modelos esteja correto e adequado às suas necessidades, inclusive que esteja em conformidade com as leis relevantes em seu país. Nós não fazemos promessas ou garantias sobre a exatidão, integridade ou adequação dos nossos modelos de documentos. Ao aderir a esse material você expressamente nos exclui e nos isenta de qualquer responsabilidade por qualquer despesa, perda ou dano sofrido em razão do uso dos nossos modelos. Não assumimos nenhum dever de cuidado sobre os nossos modelos de documentos e seus conteúdos ou qualquer expectativa de que este material se adeque às suas necessidades e conformidades, inclusive em casos de distorção, erros ou omissões em seus conteúdos.</w:t>
                          </w:r>
                        </w:p>
                      </w:txbxContent>
                    </v:textbox>
                  </v:rect>
                </w:pict>
              </mc:Fallback>
            </mc:AlternateContent>
          </w:r>
          <w:r w:rsidRPr="008B2F08">
            <w:rPr>
              <w:rFonts w:ascii="Verdana" w:hAnsi="Verdana" w:cs="Arial"/>
              <w:noProof/>
              <w:lang w:val="pt-BR"/>
            </w:rPr>
            <mc:AlternateContent>
              <mc:Choice Requires="wps">
                <w:drawing>
                  <wp:anchor distT="0" distB="0" distL="114300" distR="114300" simplePos="0" relativeHeight="251665408" behindDoc="0" locked="0" layoutInCell="1" allowOverlap="1" wp14:anchorId="32AC2380" wp14:editId="10DAB9A6">
                    <wp:simplePos x="0" y="0"/>
                    <wp:positionH relativeFrom="column">
                      <wp:posOffset>-916305</wp:posOffset>
                    </wp:positionH>
                    <wp:positionV relativeFrom="paragraph">
                      <wp:posOffset>33020</wp:posOffset>
                    </wp:positionV>
                    <wp:extent cx="4752340" cy="1504950"/>
                    <wp:effectExtent l="0" t="0" r="10160" b="19050"/>
                    <wp:wrapNone/>
                    <wp:docPr id="24" name="Rectangle 203"/>
                    <wp:cNvGraphicFramePr/>
                    <a:graphic xmlns:a="http://schemas.openxmlformats.org/drawingml/2006/main">
                      <a:graphicData uri="http://schemas.microsoft.com/office/word/2010/wordprocessingShape">
                        <wps:wsp>
                          <wps:cNvSpPr/>
                          <wps:spPr>
                            <a:xfrm>
                              <a:off x="0" y="0"/>
                              <a:ext cx="4752340" cy="1504950"/>
                            </a:xfrm>
                            <a:prstGeom prst="rect">
                              <a:avLst/>
                            </a:prstGeom>
                            <a:solidFill>
                              <a:srgbClr val="051740"/>
                            </a:solidFill>
                            <a:ln w="25400" cap="flat" cmpd="sng" algn="ctr">
                              <a:solidFill>
                                <a:srgbClr val="051740"/>
                              </a:solidFill>
                              <a:prstDash val="solid"/>
                            </a:ln>
                            <a:effectLst/>
                          </wps:spPr>
                          <wps:txbx>
                            <w:txbxContent>
                              <w:p w14:paraId="26097273" w14:textId="77777777" w:rsidR="00EF1280" w:rsidRDefault="00EF1280" w:rsidP="00EF1280"/>
                              <w:p w14:paraId="53786DC8" w14:textId="77777777" w:rsidR="00EF1280" w:rsidRDefault="00EF1280" w:rsidP="00EF1280"/>
                              <w:p w14:paraId="07BA49CD" w14:textId="77777777" w:rsidR="00613C9D" w:rsidRDefault="00613C9D" w:rsidP="00EF1280">
                                <w:pPr>
                                  <w:pStyle w:val="Arizen27"/>
                                </w:pPr>
                              </w:p>
                              <w:p w14:paraId="1D13F3F4" w14:textId="3832963C" w:rsidR="00EF1280" w:rsidRDefault="00613C9D" w:rsidP="00EF1280">
                                <w:pPr>
                                  <w:pStyle w:val="Arizen27"/>
                                </w:pPr>
                                <w:r>
                                  <w:t xml:space="preserve">Procedimento de Ouvidoria </w:t>
                                </w: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AC2380" id="Rectangle 203" o:spid="_x0000_s1029" style="position:absolute;left:0;text-align:left;margin-left:-72.15pt;margin-top:2.6pt;width:374.2pt;height:11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" fillcolor="#051740" strokecolor="#051740" strokeweight="2pt">
                    <v:textbox inset=",14.4pt,8.64pt,18pt">
                      <w:txbxContent>
                        <w:p w14:paraId="26097273" w14:textId="77777777" w:rsidR="00EF1280" w:rsidRDefault="00EF1280" w:rsidP="00EF1280"/>
                        <w:p w14:paraId="53786DC8" w14:textId="77777777" w:rsidR="00EF1280" w:rsidRDefault="00EF1280" w:rsidP="00EF1280"/>
                        <w:p w14:paraId="07BA49CD" w14:textId="77777777" w:rsidR="00613C9D" w:rsidRDefault="00613C9D" w:rsidP="00EF1280">
                          <w:pPr>
                            <w:pStyle w:val="Arizen27"/>
                          </w:pPr>
                        </w:p>
                        <w:p w14:paraId="1D13F3F4" w14:textId="3832963C" w:rsidR="00EF1280" w:rsidRDefault="00613C9D" w:rsidP="00EF1280">
                          <w:pPr>
                            <w:pStyle w:val="Arizen27"/>
                          </w:pPr>
                          <w:r>
                            <w:t xml:space="preserve">Procedimento de Ouvidoria </w:t>
                          </w:r>
                        </w:p>
                      </w:txbxContent>
                    </v:textbox>
                  </v:rect>
                </w:pict>
              </mc:Fallback>
            </mc:AlternateContent>
          </w:r>
          <w:r w:rsidRPr="008B2F08">
            <w:rPr>
              <w:rFonts w:ascii="Verdana" w:hAnsi="Verdana" w:cs="Arial"/>
              <w:noProof/>
              <w:lang w:val="pt-BR"/>
            </w:rPr>
            <mc:AlternateContent>
              <mc:Choice Requires="wps">
                <w:drawing>
                  <wp:anchor distT="45720" distB="45720" distL="114300" distR="114300" simplePos="0" relativeHeight="251668480" behindDoc="0" locked="1" layoutInCell="1" allowOverlap="1" wp14:anchorId="3210C81B" wp14:editId="48D9937E">
                    <wp:simplePos x="0" y="0"/>
                    <wp:positionH relativeFrom="column">
                      <wp:posOffset>-57150</wp:posOffset>
                    </wp:positionH>
                    <wp:positionV relativeFrom="page">
                      <wp:posOffset>333375</wp:posOffset>
                    </wp:positionV>
                    <wp:extent cx="5829300" cy="294640"/>
                    <wp:effectExtent l="0" t="0" r="0" b="0"/>
                    <wp:wrapNone/>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294640"/>
                            </a:xfrm>
                            <a:prstGeom prst="rect">
                              <a:avLst/>
                            </a:prstGeom>
                            <a:solidFill>
                              <a:srgbClr val="FFFFFF"/>
                            </a:solidFill>
                            <a:ln w="9525">
                              <a:noFill/>
                              <a:miter lim="800000"/>
                              <a:headEnd/>
                              <a:tailEnd/>
                            </a:ln>
                          </wps:spPr>
                          <wps:txbx>
                            <w:txbxContent>
                              <w:p w14:paraId="2A44D6DF" w14:textId="77777777" w:rsidR="00EF1280" w:rsidRDefault="00EF1280" w:rsidP="00EF1280">
                                <w:pPr>
                                  <w:pStyle w:val="A2"/>
                                </w:pPr>
                                <w:r>
                                  <w:t>ESTA PÁGINA DEVE SER REMOVIDA DA VERSÃO FINAL DO DOCUMENTO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10C81B" id="_x0000_s1030" type="#_x0000_t202" style="position:absolute;left:0;text-align:left;margin-left:-4.5pt;margin-top:26.25pt;width:459pt;height:23.2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" stroked="f">
                    <v:textbox>
                      <w:txbxContent>
                        <w:p w14:paraId="2A44D6DF" w14:textId="77777777" w:rsidR="00EF1280" w:rsidRDefault="00EF1280" w:rsidP="00EF1280">
                          <w:pPr>
                            <w:pStyle w:val="A2"/>
                          </w:pPr>
                          <w:r>
                            <w:t>ESTA PÁGINA DEVE SER REMOVIDA DA VERSÃO FINAL DO DOCUMENTO</w:t>
                          </w:r>
                        </w:p>
                      </w:txbxContent>
                    </v:textbox>
                    <w10:wrap anchory="page"/>
                    <w10:anchorlock/>
                  </v:shape>
                </w:pict>
              </mc:Fallback>
            </mc:AlternateContent>
          </w:r>
        </w:p>
        <w:p w14:paraId="5D627D6E" w14:textId="77777777" w:rsidR="00EF1280" w:rsidRPr="008B2F08" w:rsidRDefault="00EF1280" w:rsidP="00EF1280">
          <w:pPr>
            <w:rPr>
              <w:rFonts w:ascii="Verdana" w:hAnsi="Verdana" w:cs="Arial"/>
              <w:highlight w:val="yellow"/>
              <w:lang w:val="pt-BR"/>
            </w:rPr>
          </w:pPr>
        </w:p>
        <w:p w14:paraId="2672CF70" w14:textId="77777777" w:rsidR="00EF1280" w:rsidRPr="008B2F08" w:rsidRDefault="00EF1280" w:rsidP="00EF1280">
          <w:pPr>
            <w:rPr>
              <w:rFonts w:ascii="Verdana" w:hAnsi="Verdana" w:cs="Arial"/>
              <w:lang w:val="pt-BR"/>
            </w:rPr>
          </w:pPr>
        </w:p>
        <w:p w14:paraId="1D8CB370" w14:textId="77777777" w:rsidR="00EF1280" w:rsidRPr="008B2F08" w:rsidRDefault="00EF1280" w:rsidP="00EF1280">
          <w:pPr>
            <w:rPr>
              <w:rFonts w:ascii="Verdana" w:hAnsi="Verdana" w:cs="Arial"/>
              <w:lang w:val="pt-BR"/>
            </w:rPr>
          </w:pPr>
        </w:p>
        <w:p w14:paraId="39CC888F" w14:textId="77777777" w:rsidR="00EF1280" w:rsidRPr="008B2F08" w:rsidRDefault="00EF1280" w:rsidP="00EF1280">
          <w:pPr>
            <w:rPr>
              <w:rFonts w:ascii="Verdana" w:hAnsi="Verdana" w:cs="Arial"/>
              <w:lang w:val="pt-BR"/>
            </w:rPr>
          </w:pPr>
        </w:p>
        <w:p w14:paraId="769FAA9D" w14:textId="77777777" w:rsidR="00EF1280" w:rsidRPr="008B2F08" w:rsidRDefault="00EF1280" w:rsidP="00EF1280">
          <w:pPr>
            <w:rPr>
              <w:rFonts w:ascii="Verdana" w:hAnsi="Verdana" w:cs="Arial"/>
              <w:lang w:val="pt-BR"/>
            </w:rPr>
          </w:pPr>
        </w:p>
        <w:p w14:paraId="666152FA" w14:textId="77777777" w:rsidR="00EF1280" w:rsidRPr="008B2F08" w:rsidRDefault="00EF1280" w:rsidP="00EF1280">
          <w:pPr>
            <w:rPr>
              <w:rFonts w:ascii="Verdana" w:hAnsi="Verdana" w:cs="Arial"/>
              <w:lang w:val="pt-BR"/>
            </w:rPr>
          </w:pPr>
        </w:p>
        <w:p w14:paraId="3EB92A18" w14:textId="77777777" w:rsidR="00EF1280" w:rsidRPr="008B2F08" w:rsidRDefault="00EF1280" w:rsidP="00EF1280">
          <w:pPr>
            <w:rPr>
              <w:rFonts w:ascii="Verdana" w:hAnsi="Verdana" w:cs="Arial"/>
              <w:lang w:val="pt-BR"/>
            </w:rPr>
          </w:pPr>
        </w:p>
        <w:p w14:paraId="6090BC6C" w14:textId="77777777" w:rsidR="00EF1280" w:rsidRPr="008B2F08" w:rsidRDefault="00EF1280" w:rsidP="00EF1280">
          <w:pPr>
            <w:rPr>
              <w:rFonts w:ascii="Verdana" w:hAnsi="Verdana" w:cs="Arial"/>
              <w:lang w:val="pt-BR"/>
            </w:rPr>
          </w:pPr>
        </w:p>
        <w:p w14:paraId="2B99760B" w14:textId="77777777" w:rsidR="00EF1280" w:rsidRPr="008B2F08" w:rsidRDefault="00EF1280" w:rsidP="00EF1280">
          <w:pPr>
            <w:rPr>
              <w:rFonts w:ascii="Verdana" w:hAnsi="Verdana" w:cs="Arial"/>
              <w:lang w:val="pt-BR"/>
            </w:rPr>
          </w:pPr>
          <w:r w:rsidRPr="008B2F08">
            <w:rPr>
              <w:rFonts w:ascii="Verdana" w:hAnsi="Verdana" w:cs="Arial"/>
              <w:noProof/>
              <w:lang w:val="pt-BR"/>
            </w:rPr>
            <mc:AlternateContent>
              <mc:Choice Requires="wps">
                <w:drawing>
                  <wp:anchor distT="45720" distB="45720" distL="114300" distR="114300" simplePos="0" relativeHeight="251667456" behindDoc="0" locked="0" layoutInCell="1" allowOverlap="1" wp14:anchorId="5DFC20E3" wp14:editId="2C8695AF">
                    <wp:simplePos x="0" y="0"/>
                    <wp:positionH relativeFrom="column">
                      <wp:posOffset>-838200</wp:posOffset>
                    </wp:positionH>
                    <wp:positionV relativeFrom="paragraph">
                      <wp:posOffset>243840</wp:posOffset>
                    </wp:positionV>
                    <wp:extent cx="4617085" cy="6915150"/>
                    <wp:effectExtent l="0" t="0" r="0" b="0"/>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085" cy="6915150"/>
                            </a:xfrm>
                            <a:prstGeom prst="rect">
                              <a:avLst/>
                            </a:prstGeom>
                            <a:solidFill>
                              <a:srgbClr val="FFFFFF"/>
                            </a:solidFill>
                            <a:ln w="9525">
                              <a:noFill/>
                              <a:miter lim="800000"/>
                              <a:headEnd/>
                              <a:tailEnd/>
                            </a:ln>
                          </wps:spPr>
                          <wps:txbx>
                            <w:txbxContent>
                              <w:p w14:paraId="021339EB" w14:textId="77777777" w:rsidR="00EF1280" w:rsidRDefault="00EF1280" w:rsidP="00EF1280">
                                <w:pPr>
                                  <w:pStyle w:val="A3"/>
                                </w:pPr>
                                <w:r>
                                  <w:t>Objetivo deste documento</w:t>
                                </w:r>
                              </w:p>
                              <w:p w14:paraId="36A1A3AB" w14:textId="77777777" w:rsidR="00EF1280" w:rsidRDefault="00EF1280" w:rsidP="00EF1280">
                                <w:pPr>
                                  <w:pStyle w:val="Arizen26"/>
                                </w:pPr>
                              </w:p>
                              <w:p w14:paraId="7210B2E8" w14:textId="33549130" w:rsidR="00EF1280" w:rsidRDefault="00EF1280" w:rsidP="00EF1280">
                                <w:pPr>
                                  <w:pStyle w:val="Arizen26"/>
                                </w:pPr>
                                <w:r w:rsidRPr="008A4E18">
                                  <w:t xml:space="preserve">Este procedimento descreve como </w:t>
                                </w:r>
                                <w:r>
                                  <w:t xml:space="preserve">será a organização para que </w:t>
                                </w:r>
                                <w:r w:rsidR="007B335D">
                                  <w:t xml:space="preserve">possa dar ouvido aos seus funcionários e possibilite o registro de denúncias. </w:t>
                                </w:r>
                              </w:p>
                              <w:p w14:paraId="1B897D83" w14:textId="77777777" w:rsidR="00EF1280" w:rsidRDefault="00EF1280" w:rsidP="00EF1280">
                                <w:pPr>
                                  <w:pStyle w:val="Arizen26"/>
                                </w:pPr>
                              </w:p>
                              <w:p w14:paraId="04A0C6D6" w14:textId="77777777" w:rsidR="00EF1280" w:rsidRDefault="00EF1280" w:rsidP="00EF1280">
                                <w:pPr>
                                  <w:pStyle w:val="A3"/>
                                  <w:rPr>
                                    <w:color w:val="777777"/>
                                  </w:rPr>
                                </w:pPr>
                                <w:r>
                                  <w:t>Orientação Geral</w:t>
                                </w:r>
                                <w:r>
                                  <w:rPr>
                                    <w:color w:val="777777"/>
                                  </w:rPr>
                                  <w:t xml:space="preserve"> </w:t>
                                </w:r>
                              </w:p>
                              <w:p w14:paraId="26F8B4B8" w14:textId="77777777" w:rsidR="00EF1280" w:rsidRDefault="00EF1280" w:rsidP="00EF1280">
                                <w:pPr>
                                  <w:pStyle w:val="Arizen26"/>
                                </w:pPr>
                              </w:p>
                              <w:p w14:paraId="7E2ABFBF" w14:textId="3230A430" w:rsidR="00EF1280" w:rsidRDefault="007B335D" w:rsidP="00EF1280">
                                <w:pPr>
                                  <w:pStyle w:val="Arizen26"/>
                                </w:pPr>
                                <w:r>
                                  <w:t xml:space="preserve">Este procedimento deve ser distribuído aos funcionários para que tenham ciência do canal de ouvidoria da organização, de modo que possibilite a realização de reclamações, denúncias e entre outros. </w:t>
                                </w:r>
                              </w:p>
                              <w:p w14:paraId="490AFACC" w14:textId="77777777" w:rsidR="00EF1280" w:rsidRDefault="00EF1280" w:rsidP="00EF1280">
                                <w:pPr>
                                  <w:pStyle w:val="Arizen26"/>
                                </w:pPr>
                              </w:p>
                              <w:p w14:paraId="45443A0D" w14:textId="77777777" w:rsidR="00EF1280" w:rsidRDefault="00EF1280" w:rsidP="00EF1280">
                                <w:pPr>
                                  <w:pStyle w:val="A3"/>
                                </w:pPr>
                                <w:r>
                                  <w:t xml:space="preserve">Frequência de Revisão </w:t>
                                </w:r>
                              </w:p>
                              <w:p w14:paraId="6573EBAC" w14:textId="77777777" w:rsidR="00EF1280" w:rsidRDefault="00EF1280" w:rsidP="00EF1280">
                                <w:pPr>
                                  <w:pStyle w:val="Arizen26"/>
                                </w:pPr>
                              </w:p>
                              <w:p w14:paraId="2B25155B" w14:textId="77777777" w:rsidR="00EF1280" w:rsidRDefault="00EF1280" w:rsidP="00EF1280">
                                <w:pPr>
                                  <w:pStyle w:val="Arizen26"/>
                                </w:pPr>
                                <w:r w:rsidRPr="008A4E18">
                                  <w:t xml:space="preserve">Recomendamos que este documento seja revisado </w:t>
                                </w:r>
                                <w:r>
                                  <w:t>anualmente</w:t>
                                </w:r>
                                <w:r w:rsidRPr="008A4E18">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FC20E3" id="_x0000_s1031" type="#_x0000_t202" style="position:absolute;left:0;text-align:left;margin-left:-66pt;margin-top:19.2pt;width:363.55pt;height:544.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" stroked="f">
                    <v:textbox>
                      <w:txbxContent>
                        <w:p w14:paraId="021339EB" w14:textId="77777777" w:rsidR="00EF1280" w:rsidRDefault="00EF1280" w:rsidP="00EF1280">
                          <w:pPr>
                            <w:pStyle w:val="A3"/>
                          </w:pPr>
                          <w:r>
                            <w:t>Objetivo deste documento</w:t>
                          </w:r>
                        </w:p>
                        <w:p w14:paraId="36A1A3AB" w14:textId="77777777" w:rsidR="00EF1280" w:rsidRDefault="00EF1280" w:rsidP="00EF1280">
                          <w:pPr>
                            <w:pStyle w:val="Arizen26"/>
                          </w:pPr>
                        </w:p>
                        <w:p w14:paraId="7210B2E8" w14:textId="33549130" w:rsidR="00EF1280" w:rsidRDefault="00EF1280" w:rsidP="00EF1280">
                          <w:pPr>
                            <w:pStyle w:val="Arizen26"/>
                          </w:pPr>
                          <w:r w:rsidRPr="008A4E18">
                            <w:t xml:space="preserve">Este procedimento descreve como </w:t>
                          </w:r>
                          <w:r>
                            <w:t xml:space="preserve">será a organização para que </w:t>
                          </w:r>
                          <w:r w:rsidR="007B335D">
                            <w:t xml:space="preserve">possa dar ouvido aos seus funcionários e possibilite o registro de denúncias. </w:t>
                          </w:r>
                        </w:p>
                        <w:p w14:paraId="1B897D83" w14:textId="77777777" w:rsidR="00EF1280" w:rsidRDefault="00EF1280" w:rsidP="00EF1280">
                          <w:pPr>
                            <w:pStyle w:val="Arizen26"/>
                          </w:pPr>
                        </w:p>
                        <w:p w14:paraId="04A0C6D6" w14:textId="77777777" w:rsidR="00EF1280" w:rsidRDefault="00EF1280" w:rsidP="00EF1280">
                          <w:pPr>
                            <w:pStyle w:val="A3"/>
                            <w:rPr>
                              <w:color w:val="777777"/>
                            </w:rPr>
                          </w:pPr>
                          <w:r>
                            <w:t>Orientação Geral</w:t>
                          </w:r>
                          <w:r>
                            <w:rPr>
                              <w:color w:val="777777"/>
                            </w:rPr>
                            <w:t xml:space="preserve"> </w:t>
                          </w:r>
                        </w:p>
                        <w:p w14:paraId="26F8B4B8" w14:textId="77777777" w:rsidR="00EF1280" w:rsidRDefault="00EF1280" w:rsidP="00EF1280">
                          <w:pPr>
                            <w:pStyle w:val="Arizen26"/>
                          </w:pPr>
                        </w:p>
                        <w:p w14:paraId="7E2ABFBF" w14:textId="3230A430" w:rsidR="00EF1280" w:rsidRDefault="007B335D" w:rsidP="00EF1280">
                          <w:pPr>
                            <w:pStyle w:val="Arizen26"/>
                          </w:pPr>
                          <w:r>
                            <w:t xml:space="preserve">Este procedimento deve ser distribuído aos funcionários para que tenham ciência do canal de ouvidoria da organização, de modo que possibilite a realização de reclamações, denúncias e entre outros. </w:t>
                          </w:r>
                        </w:p>
                        <w:p w14:paraId="490AFACC" w14:textId="77777777" w:rsidR="00EF1280" w:rsidRDefault="00EF1280" w:rsidP="00EF1280">
                          <w:pPr>
                            <w:pStyle w:val="Arizen26"/>
                          </w:pPr>
                        </w:p>
                        <w:p w14:paraId="45443A0D" w14:textId="77777777" w:rsidR="00EF1280" w:rsidRDefault="00EF1280" w:rsidP="00EF1280">
                          <w:pPr>
                            <w:pStyle w:val="A3"/>
                          </w:pPr>
                          <w:r>
                            <w:t xml:space="preserve">Frequência de Revisão </w:t>
                          </w:r>
                        </w:p>
                        <w:p w14:paraId="6573EBAC" w14:textId="77777777" w:rsidR="00EF1280" w:rsidRDefault="00EF1280" w:rsidP="00EF1280">
                          <w:pPr>
                            <w:pStyle w:val="Arizen26"/>
                          </w:pPr>
                        </w:p>
                        <w:p w14:paraId="2B25155B" w14:textId="77777777" w:rsidR="00EF1280" w:rsidRDefault="00EF1280" w:rsidP="00EF1280">
                          <w:pPr>
                            <w:pStyle w:val="Arizen26"/>
                          </w:pPr>
                          <w:r w:rsidRPr="008A4E18">
                            <w:t xml:space="preserve">Recomendamos que este documento seja revisado </w:t>
                          </w:r>
                          <w:r>
                            <w:t>anualmente</w:t>
                          </w:r>
                          <w:r w:rsidRPr="008A4E18">
                            <w:t>.</w:t>
                          </w:r>
                        </w:p>
                      </w:txbxContent>
                    </v:textbox>
                  </v:shape>
                </w:pict>
              </mc:Fallback>
            </mc:AlternateContent>
          </w:r>
        </w:p>
        <w:p w14:paraId="395252AC" w14:textId="77777777" w:rsidR="00EF1280" w:rsidRPr="008B2F08" w:rsidRDefault="00EF1280" w:rsidP="00EF1280">
          <w:pPr>
            <w:rPr>
              <w:rFonts w:ascii="Verdana" w:hAnsi="Verdana" w:cs="Arial"/>
              <w:lang w:val="pt-BR"/>
            </w:rPr>
          </w:pPr>
        </w:p>
        <w:p w14:paraId="263A5FAF" w14:textId="77777777" w:rsidR="00EF1280" w:rsidRPr="008B2F08" w:rsidRDefault="00EF1280" w:rsidP="00EF1280">
          <w:pPr>
            <w:rPr>
              <w:rFonts w:ascii="Verdana" w:hAnsi="Verdana" w:cs="Arial"/>
              <w:lang w:val="pt-BR"/>
            </w:rPr>
          </w:pPr>
        </w:p>
        <w:p w14:paraId="28759631" w14:textId="77777777" w:rsidR="00EF1280" w:rsidRPr="008B2F08" w:rsidRDefault="00EF1280" w:rsidP="00EF1280">
          <w:pPr>
            <w:rPr>
              <w:rFonts w:ascii="Verdana" w:hAnsi="Verdana" w:cs="Arial"/>
              <w:lang w:val="pt-BR"/>
            </w:rPr>
          </w:pPr>
        </w:p>
        <w:p w14:paraId="420F9291" w14:textId="77777777" w:rsidR="00EF1280" w:rsidRPr="008B2F08" w:rsidRDefault="00EF1280" w:rsidP="00EF1280">
          <w:pPr>
            <w:rPr>
              <w:rFonts w:ascii="Verdana" w:hAnsi="Verdana" w:cs="Arial"/>
              <w:lang w:val="pt-BR"/>
            </w:rPr>
          </w:pPr>
        </w:p>
        <w:p w14:paraId="6A76AA6D" w14:textId="77777777" w:rsidR="00EF1280" w:rsidRPr="008B2F08" w:rsidRDefault="00EF1280" w:rsidP="00EF1280">
          <w:pPr>
            <w:rPr>
              <w:rFonts w:ascii="Verdana" w:hAnsi="Verdana" w:cs="Arial"/>
              <w:lang w:val="pt-BR"/>
            </w:rPr>
          </w:pPr>
        </w:p>
        <w:p w14:paraId="65750B0F" w14:textId="77777777" w:rsidR="00EF1280" w:rsidRPr="008B2F08" w:rsidRDefault="00EF1280" w:rsidP="00EF1280">
          <w:pPr>
            <w:rPr>
              <w:rFonts w:ascii="Verdana" w:hAnsi="Verdana" w:cs="Arial"/>
              <w:lang w:val="pt-BR"/>
            </w:rPr>
          </w:pPr>
        </w:p>
        <w:p w14:paraId="56363B21" w14:textId="77777777" w:rsidR="00EF1280" w:rsidRPr="008B2F08" w:rsidRDefault="00EF1280" w:rsidP="00EF1280">
          <w:pPr>
            <w:rPr>
              <w:rFonts w:ascii="Verdana" w:hAnsi="Verdana" w:cs="Arial"/>
              <w:lang w:val="pt-BR"/>
            </w:rPr>
          </w:pPr>
        </w:p>
        <w:p w14:paraId="7987446A" w14:textId="77777777" w:rsidR="00EF1280" w:rsidRPr="008B2F08" w:rsidRDefault="00EF1280" w:rsidP="00EF1280">
          <w:pPr>
            <w:rPr>
              <w:rFonts w:ascii="Verdana" w:hAnsi="Verdana" w:cs="Arial"/>
              <w:lang w:val="pt-BR"/>
            </w:rPr>
          </w:pPr>
        </w:p>
        <w:p w14:paraId="55589822" w14:textId="77777777" w:rsidR="00EF1280" w:rsidRPr="008B2F08" w:rsidRDefault="00EF1280" w:rsidP="00EF1280">
          <w:pPr>
            <w:rPr>
              <w:rFonts w:ascii="Verdana" w:hAnsi="Verdana" w:cs="Arial"/>
              <w:lang w:val="pt-BR"/>
            </w:rPr>
          </w:pPr>
        </w:p>
        <w:p w14:paraId="42D1337B" w14:textId="77777777" w:rsidR="00EF1280" w:rsidRPr="008B2F08" w:rsidRDefault="00EF1280" w:rsidP="00EF1280">
          <w:pPr>
            <w:rPr>
              <w:rFonts w:ascii="Verdana" w:hAnsi="Verdana" w:cs="Arial"/>
              <w:lang w:val="pt-BR"/>
            </w:rPr>
          </w:pPr>
        </w:p>
        <w:p w14:paraId="6EB0DB6F" w14:textId="77777777" w:rsidR="00EF1280" w:rsidRPr="008B2F08" w:rsidRDefault="00EF1280" w:rsidP="00EF1280">
          <w:pPr>
            <w:rPr>
              <w:rFonts w:ascii="Verdana" w:hAnsi="Verdana" w:cs="Arial"/>
              <w:lang w:val="pt-BR"/>
            </w:rPr>
          </w:pPr>
        </w:p>
        <w:p w14:paraId="11DF24CB" w14:textId="77777777" w:rsidR="00EF1280" w:rsidRPr="008B2F08" w:rsidRDefault="00EF1280" w:rsidP="00EF1280">
          <w:pPr>
            <w:rPr>
              <w:rFonts w:ascii="Verdana" w:hAnsi="Verdana" w:cs="Arial"/>
              <w:lang w:val="pt-BR"/>
            </w:rPr>
          </w:pPr>
        </w:p>
        <w:p w14:paraId="38932FC7" w14:textId="77777777" w:rsidR="00EF1280" w:rsidRPr="008B2F08" w:rsidRDefault="00EF1280" w:rsidP="00EF1280">
          <w:pPr>
            <w:rPr>
              <w:rFonts w:ascii="Verdana" w:hAnsi="Verdana" w:cs="Arial"/>
              <w:lang w:val="pt-BR"/>
            </w:rPr>
          </w:pPr>
        </w:p>
        <w:p w14:paraId="019CA955" w14:textId="77777777" w:rsidR="00EF1280" w:rsidRPr="008B2F08" w:rsidRDefault="00EF1280" w:rsidP="00EF1280">
          <w:pPr>
            <w:rPr>
              <w:rFonts w:ascii="Verdana" w:hAnsi="Verdana" w:cs="Arial"/>
              <w:lang w:val="pt-BR"/>
            </w:rPr>
          </w:pPr>
        </w:p>
        <w:p w14:paraId="7218D2A8" w14:textId="77777777" w:rsidR="00EF1280" w:rsidRPr="008B2F08" w:rsidRDefault="00EF1280" w:rsidP="00EF1280">
          <w:pPr>
            <w:rPr>
              <w:rFonts w:ascii="Verdana" w:hAnsi="Verdana" w:cs="Arial"/>
              <w:lang w:val="pt-BR"/>
            </w:rPr>
          </w:pPr>
        </w:p>
        <w:p w14:paraId="3D565A63" w14:textId="77777777" w:rsidR="00EF1280" w:rsidRPr="008B2F08" w:rsidRDefault="00EF1280" w:rsidP="00EF1280">
          <w:pPr>
            <w:rPr>
              <w:rFonts w:ascii="Verdana" w:hAnsi="Verdana" w:cs="Arial"/>
              <w:lang w:val="pt-BR"/>
            </w:rPr>
          </w:pPr>
        </w:p>
        <w:p w14:paraId="34D667CD" w14:textId="77777777" w:rsidR="00EF1280" w:rsidRPr="008B2F08" w:rsidRDefault="00EF1280" w:rsidP="00EF1280">
          <w:pPr>
            <w:rPr>
              <w:rFonts w:ascii="Verdana" w:hAnsi="Verdana" w:cs="Arial"/>
              <w:lang w:val="pt-BR"/>
            </w:rPr>
          </w:pPr>
        </w:p>
        <w:p w14:paraId="2058E32A" w14:textId="77777777" w:rsidR="00EF1280" w:rsidRPr="008B2F08" w:rsidRDefault="00EF1280" w:rsidP="00EF1280">
          <w:pPr>
            <w:rPr>
              <w:rFonts w:ascii="Verdana" w:hAnsi="Verdana" w:cs="Arial"/>
              <w:lang w:val="pt-BR"/>
            </w:rPr>
          </w:pPr>
        </w:p>
        <w:p w14:paraId="0D0F84DF" w14:textId="77777777" w:rsidR="00EF1280" w:rsidRPr="008B2F08" w:rsidRDefault="002F5347" w:rsidP="00EF1280">
          <w:pPr>
            <w:rPr>
              <w:rFonts w:ascii="Verdana" w:hAnsi="Verdana" w:cs="Arial"/>
              <w:lang w:val="pt-BR"/>
            </w:rPr>
          </w:pPr>
        </w:p>
      </w:sdtContent>
    </w:sdt>
    <w:p w14:paraId="276924D9" w14:textId="77777777" w:rsidR="00EF1280" w:rsidRPr="008B2F08" w:rsidRDefault="00EF1280" w:rsidP="00EF1280">
      <w:pPr>
        <w:rPr>
          <w:rFonts w:ascii="Verdana" w:hAnsi="Verdana" w:cs="Arial"/>
          <w:lang w:val="pt-BR"/>
        </w:rPr>
      </w:pPr>
    </w:p>
    <w:sdt>
      <w:sdtPr>
        <w:rPr>
          <w:rFonts w:ascii="Verdana" w:hAnsi="Verdana" w:cs="Arial"/>
          <w:highlight w:val="yellow"/>
          <w:lang w:val="pt-BR"/>
        </w:rPr>
        <w:id w:val="1407805590"/>
        <w:docPartObj>
          <w:docPartGallery w:val="Cover Pages"/>
          <w:docPartUnique/>
        </w:docPartObj>
      </w:sdtPr>
      <w:sdtEndPr/>
      <w:sdtContent>
        <w:p w14:paraId="07B75767" w14:textId="77777777" w:rsidR="00EF1280" w:rsidRPr="008B2F08" w:rsidRDefault="00EF1280" w:rsidP="00EF1280">
          <w:pPr>
            <w:rPr>
              <w:rFonts w:ascii="Verdana" w:hAnsi="Verdana" w:cs="Arial"/>
              <w:highlight w:val="yellow"/>
              <w:lang w:val="pt-BR"/>
            </w:rPr>
          </w:pPr>
        </w:p>
        <w:p w14:paraId="1FA0B13C" w14:textId="77777777" w:rsidR="00EF1280" w:rsidRPr="008B2F08" w:rsidRDefault="00EF1280" w:rsidP="00EF1280">
          <w:pPr>
            <w:rPr>
              <w:rFonts w:ascii="Verdana" w:hAnsi="Verdana" w:cs="Arial"/>
              <w:highlight w:val="yellow"/>
              <w:lang w:val="pt-BR"/>
            </w:rPr>
          </w:pPr>
          <w:r w:rsidRPr="008B2F08">
            <w:rPr>
              <w:rFonts w:ascii="Verdana" w:hAnsi="Verdana" w:cs="Arial"/>
              <w:highlight w:val="yellow"/>
              <w:lang w:val="pt-BR"/>
            </w:rPr>
            <w:br w:type="textWrapping" w:clear="all"/>
          </w:r>
        </w:p>
        <w:p w14:paraId="72BC01B7" w14:textId="77777777" w:rsidR="00EF1280" w:rsidRPr="008B2F08" w:rsidRDefault="00EF1280" w:rsidP="00EF1280">
          <w:pPr>
            <w:rPr>
              <w:rFonts w:ascii="Verdana" w:hAnsi="Verdana" w:cs="Arial"/>
              <w:highlight w:val="yellow"/>
              <w:lang w:val="pt-BR"/>
            </w:rPr>
          </w:pPr>
        </w:p>
        <w:p w14:paraId="319ACF27" w14:textId="77777777" w:rsidR="00EF1280" w:rsidRPr="008B2F08" w:rsidRDefault="00EF1280" w:rsidP="00EF1280">
          <w:pPr>
            <w:rPr>
              <w:rFonts w:ascii="Verdana" w:hAnsi="Verdana" w:cs="Arial"/>
              <w:highlight w:val="yellow"/>
              <w:lang w:val="pt-BR"/>
            </w:rPr>
          </w:pPr>
        </w:p>
        <w:p w14:paraId="1B09E6CF" w14:textId="77777777" w:rsidR="00EF1280" w:rsidRPr="008B2F08" w:rsidRDefault="00EF1280" w:rsidP="00EF1280">
          <w:pPr>
            <w:rPr>
              <w:rFonts w:ascii="Verdana" w:hAnsi="Verdana" w:cs="Arial"/>
              <w:highlight w:val="yellow"/>
              <w:lang w:val="pt-BR"/>
            </w:rPr>
          </w:pPr>
        </w:p>
        <w:p w14:paraId="65E84C4B" w14:textId="77777777" w:rsidR="00EF1280" w:rsidRPr="008B2F08" w:rsidRDefault="00EF1280" w:rsidP="00EF1280">
          <w:pPr>
            <w:rPr>
              <w:rFonts w:ascii="Verdana" w:hAnsi="Verdana" w:cs="Arial"/>
              <w:highlight w:val="yellow"/>
              <w:lang w:val="pt-BR"/>
            </w:rPr>
          </w:pPr>
        </w:p>
        <w:p w14:paraId="1BC3C2D3" w14:textId="77777777" w:rsidR="00EF1280" w:rsidRPr="008B2F08" w:rsidRDefault="00EF1280" w:rsidP="00EF1280">
          <w:pPr>
            <w:rPr>
              <w:rFonts w:ascii="Verdana" w:hAnsi="Verdana" w:cs="Arial"/>
              <w:highlight w:val="yellow"/>
              <w:lang w:val="pt-BR"/>
            </w:rPr>
          </w:pPr>
        </w:p>
        <w:p w14:paraId="4015C982" w14:textId="77777777" w:rsidR="00EF1280" w:rsidRPr="008B2F08" w:rsidRDefault="00EF1280" w:rsidP="00EF1280">
          <w:pPr>
            <w:rPr>
              <w:rFonts w:ascii="Verdana" w:hAnsi="Verdana" w:cs="Arial"/>
              <w:highlight w:val="yellow"/>
              <w:lang w:val="pt-BR"/>
            </w:rPr>
          </w:pPr>
        </w:p>
        <w:p w14:paraId="1EE04430" w14:textId="77777777" w:rsidR="00EF1280" w:rsidRPr="008B2F08" w:rsidRDefault="00EF1280" w:rsidP="00EF1280">
          <w:pPr>
            <w:rPr>
              <w:rFonts w:ascii="Verdana" w:hAnsi="Verdana" w:cs="Arial"/>
              <w:highlight w:val="yellow"/>
              <w:lang w:val="pt-BR"/>
            </w:rPr>
          </w:pPr>
        </w:p>
        <w:p w14:paraId="1CA4B59D" w14:textId="77777777" w:rsidR="00EF1280" w:rsidRPr="008B2F08" w:rsidRDefault="00EF1280" w:rsidP="00EF1280">
          <w:pPr>
            <w:rPr>
              <w:rFonts w:ascii="Verdana" w:hAnsi="Verdana" w:cs="Arial"/>
              <w:highlight w:val="yellow"/>
              <w:lang w:val="pt-BR"/>
            </w:rPr>
          </w:pPr>
        </w:p>
        <w:p w14:paraId="75D80925" w14:textId="77777777" w:rsidR="00EF1280" w:rsidRPr="008B2F08" w:rsidRDefault="00EF1280" w:rsidP="00EF1280">
          <w:pPr>
            <w:rPr>
              <w:rFonts w:ascii="Verdana" w:hAnsi="Verdana" w:cs="Arial"/>
              <w:highlight w:val="yellow"/>
              <w:lang w:val="pt-BR"/>
            </w:rPr>
          </w:pPr>
        </w:p>
        <w:p w14:paraId="7BE3CAB9" w14:textId="77777777" w:rsidR="00EF1280" w:rsidRPr="008B2F08" w:rsidRDefault="00EF1280" w:rsidP="00EF1280">
          <w:pPr>
            <w:rPr>
              <w:rFonts w:ascii="Verdana" w:hAnsi="Verdana" w:cs="Arial"/>
              <w:highlight w:val="yellow"/>
              <w:lang w:val="pt-BR"/>
            </w:rPr>
          </w:pPr>
        </w:p>
        <w:p w14:paraId="6CE505D4" w14:textId="77777777" w:rsidR="00EF1280" w:rsidRPr="008B2F08" w:rsidRDefault="002F5347" w:rsidP="00EF1280">
          <w:pPr>
            <w:rPr>
              <w:rFonts w:ascii="Verdana" w:hAnsi="Verdana" w:cs="Arial"/>
              <w:lang w:val="pt-BR"/>
            </w:rPr>
          </w:pPr>
        </w:p>
      </w:sdtContent>
    </w:sdt>
    <w:p w14:paraId="291D8224" w14:textId="77777777" w:rsidR="00EF1280" w:rsidRPr="008B2F08" w:rsidRDefault="00EF1280" w:rsidP="00EF1280">
      <w:pPr>
        <w:rPr>
          <w:rFonts w:ascii="Verdana" w:hAnsi="Verdana" w:cs="Arial"/>
          <w:highlight w:val="yellow"/>
          <w:lang w:val="pt-BR"/>
        </w:rPr>
      </w:pPr>
    </w:p>
    <w:p w14:paraId="6C1656BF" w14:textId="77777777" w:rsidR="00EF1280" w:rsidRPr="008B2F08" w:rsidRDefault="00EF1280" w:rsidP="00EF1280">
      <w:pPr>
        <w:rPr>
          <w:rFonts w:ascii="Verdana" w:hAnsi="Verdana" w:cs="Arial"/>
          <w:lang w:val="pt-BR"/>
        </w:rPr>
      </w:pPr>
    </w:p>
    <w:p w14:paraId="300ADC04" w14:textId="77777777" w:rsidR="00EF1280" w:rsidRPr="008B2F08" w:rsidRDefault="00EF1280" w:rsidP="00EF1280">
      <w:pPr>
        <w:rPr>
          <w:rFonts w:ascii="Verdana" w:hAnsi="Verdana" w:cs="Arial"/>
          <w:lang w:val="pt-BR"/>
        </w:rPr>
      </w:pPr>
    </w:p>
    <w:p w14:paraId="2BA75E65" w14:textId="77777777" w:rsidR="00EF1280" w:rsidRPr="008B2F08" w:rsidRDefault="00EF1280" w:rsidP="00EF1280">
      <w:pPr>
        <w:rPr>
          <w:rFonts w:ascii="Verdana" w:hAnsi="Verdana" w:cs="Arial"/>
          <w:lang w:val="pt-BR"/>
        </w:rPr>
      </w:pPr>
    </w:p>
    <w:p w14:paraId="4EDD1378" w14:textId="77777777" w:rsidR="00EF1280" w:rsidRPr="008B2F08" w:rsidRDefault="00EF1280" w:rsidP="00EF1280">
      <w:pPr>
        <w:rPr>
          <w:rFonts w:ascii="Verdana" w:hAnsi="Verdana" w:cs="Arial"/>
          <w:lang w:val="pt-BR"/>
        </w:rPr>
      </w:pPr>
    </w:p>
    <w:p w14:paraId="1240C713" w14:textId="77777777" w:rsidR="00EF1280" w:rsidRPr="008B2F08" w:rsidRDefault="00EF1280" w:rsidP="00EF1280">
      <w:pPr>
        <w:rPr>
          <w:rFonts w:ascii="Verdana" w:hAnsi="Verdana" w:cs="Arial"/>
          <w:lang w:val="pt-BR"/>
        </w:rPr>
      </w:pPr>
    </w:p>
    <w:p w14:paraId="5A21EDA1" w14:textId="77777777" w:rsidR="00EF1280" w:rsidRPr="008B2F08" w:rsidRDefault="00EF1280" w:rsidP="00EF1280">
      <w:pPr>
        <w:rPr>
          <w:rFonts w:ascii="Verdana" w:hAnsi="Verdana" w:cs="Arial"/>
          <w:lang w:val="pt-BR"/>
        </w:rPr>
      </w:pPr>
    </w:p>
    <w:p w14:paraId="62A62F80" w14:textId="77777777" w:rsidR="00EF1280" w:rsidRPr="008B2F08" w:rsidRDefault="00EF1280" w:rsidP="00EF1280">
      <w:pPr>
        <w:rPr>
          <w:rFonts w:ascii="Verdana" w:hAnsi="Verdana" w:cs="Arial"/>
          <w:lang w:val="pt-BR"/>
        </w:rPr>
      </w:pPr>
    </w:p>
    <w:p w14:paraId="1C791E90" w14:textId="77777777" w:rsidR="00EF1280" w:rsidRPr="008B2F08" w:rsidRDefault="00EF1280" w:rsidP="00EF1280">
      <w:pPr>
        <w:rPr>
          <w:rFonts w:ascii="Verdana" w:hAnsi="Verdana" w:cs="Arial"/>
          <w:lang w:val="pt-BR"/>
        </w:rPr>
      </w:pPr>
    </w:p>
    <w:p w14:paraId="6D9644B7" w14:textId="77777777" w:rsidR="00EF1280" w:rsidRPr="008B2F08" w:rsidRDefault="00EF1280" w:rsidP="00EF1280">
      <w:pPr>
        <w:rPr>
          <w:rFonts w:ascii="Verdana" w:hAnsi="Verdana" w:cs="Arial"/>
          <w:lang w:val="pt-BR"/>
        </w:rPr>
      </w:pPr>
    </w:p>
    <w:p w14:paraId="38D7087B" w14:textId="77777777" w:rsidR="00EF1280" w:rsidRPr="008B2F08" w:rsidRDefault="00EF1280" w:rsidP="00EF1280">
      <w:pPr>
        <w:rPr>
          <w:rFonts w:ascii="Verdana" w:hAnsi="Verdana" w:cs="Arial"/>
          <w:lang w:val="pt-BR"/>
        </w:rPr>
      </w:pPr>
    </w:p>
    <w:p w14:paraId="2C6D3505" w14:textId="77777777" w:rsidR="00EF1280" w:rsidRDefault="00EF1280" w:rsidP="00EF1280">
      <w:pPr>
        <w:jc w:val="center"/>
        <w:rPr>
          <w:rFonts w:ascii="Verdana" w:hAnsi="Verdana" w:cs="Arial"/>
          <w:sz w:val="52"/>
          <w:szCs w:val="52"/>
          <w:lang w:val="pt-BR"/>
        </w:rPr>
      </w:pPr>
      <w:r w:rsidRPr="008B2F08">
        <w:rPr>
          <w:rFonts w:ascii="Verdana" w:hAnsi="Verdana" w:cs="Arial"/>
          <w:noProof/>
          <w:sz w:val="52"/>
          <w:szCs w:val="52"/>
          <w:lang w:val="pt-BR"/>
        </w:rPr>
        <w:drawing>
          <wp:anchor distT="0" distB="0" distL="114300" distR="114300" simplePos="0" relativeHeight="251670528" behindDoc="0" locked="1" layoutInCell="1" allowOverlap="1" wp14:anchorId="42291FA9" wp14:editId="3EB05C01">
            <wp:simplePos x="0" y="0"/>
            <wp:positionH relativeFrom="column">
              <wp:posOffset>342900</wp:posOffset>
            </wp:positionH>
            <wp:positionV relativeFrom="page">
              <wp:posOffset>1362075</wp:posOffset>
            </wp:positionV>
            <wp:extent cx="4856480" cy="1000760"/>
            <wp:effectExtent l="0" t="0" r="1270" b="0"/>
            <wp:wrapNone/>
            <wp:docPr id="53"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56480" cy="1000760"/>
                    </a:xfrm>
                    <a:prstGeom prst="rect">
                      <a:avLst/>
                    </a:prstGeom>
                    <a:noFill/>
                  </pic:spPr>
                </pic:pic>
              </a:graphicData>
            </a:graphic>
            <wp14:sizeRelH relativeFrom="page">
              <wp14:pctWidth>0</wp14:pctWidth>
            </wp14:sizeRelH>
            <wp14:sizeRelV relativeFrom="page">
              <wp14:pctHeight>0</wp14:pctHeight>
            </wp14:sizeRelV>
          </wp:anchor>
        </w:drawing>
      </w:r>
      <w:r w:rsidRPr="008B2F08">
        <w:rPr>
          <w:rFonts w:ascii="Verdana" w:hAnsi="Verdana" w:cs="Arial"/>
          <w:sz w:val="52"/>
          <w:szCs w:val="52"/>
          <w:lang w:val="pt-BR"/>
        </w:rPr>
        <w:t xml:space="preserve"> </w:t>
      </w:r>
    </w:p>
    <w:p w14:paraId="7497CE97" w14:textId="2E97434A" w:rsidR="00EF1280" w:rsidRPr="008B2F08" w:rsidRDefault="007B335D" w:rsidP="00EF1280">
      <w:pPr>
        <w:pStyle w:val="A1"/>
      </w:pPr>
      <w:r>
        <w:t>Procedimento de Ouvidoria</w:t>
      </w:r>
    </w:p>
    <w:p w14:paraId="7EDD6585" w14:textId="77777777" w:rsidR="00EF1280" w:rsidRPr="008B2F08" w:rsidRDefault="00EF1280" w:rsidP="00EF1280">
      <w:pPr>
        <w:rPr>
          <w:rFonts w:ascii="Verdana" w:hAnsi="Verdana" w:cs="Arial"/>
          <w:lang w:val="pt-BR"/>
        </w:rPr>
      </w:pPr>
    </w:p>
    <w:p w14:paraId="0E8CAA76" w14:textId="77777777" w:rsidR="00EF1280" w:rsidRPr="008B2F08" w:rsidRDefault="00EF1280" w:rsidP="00EF1280">
      <w:pPr>
        <w:rPr>
          <w:rFonts w:ascii="Verdana" w:hAnsi="Verdana" w:cs="Arial"/>
          <w:lang w:val="pt-BR"/>
        </w:rPr>
      </w:pPr>
    </w:p>
    <w:p w14:paraId="4574302E" w14:textId="77777777" w:rsidR="00EF1280" w:rsidRPr="008B2F08" w:rsidRDefault="00EF1280" w:rsidP="00EF1280">
      <w:pPr>
        <w:rPr>
          <w:rFonts w:ascii="Verdana" w:hAnsi="Verdana" w:cs="Arial"/>
          <w:lang w:val="pt-BR"/>
        </w:rPr>
      </w:pPr>
    </w:p>
    <w:p w14:paraId="15694136" w14:textId="77777777" w:rsidR="00EF1280" w:rsidRPr="008B2F08" w:rsidRDefault="00EF1280" w:rsidP="00EF1280">
      <w:pPr>
        <w:rPr>
          <w:rFonts w:ascii="Verdana" w:hAnsi="Verdana" w:cs="Arial"/>
          <w:lang w:val="pt-BR"/>
        </w:rPr>
      </w:pPr>
    </w:p>
    <w:p w14:paraId="01F768B2" w14:textId="77777777" w:rsidR="00EF1280" w:rsidRPr="008B2F08" w:rsidRDefault="00EF1280" w:rsidP="00EF1280">
      <w:pPr>
        <w:rPr>
          <w:rFonts w:ascii="Verdana" w:hAnsi="Verdana" w:cs="Arial"/>
          <w:lang w:val="pt-BR"/>
        </w:rPr>
      </w:pPr>
    </w:p>
    <w:p w14:paraId="0B78315C" w14:textId="77777777" w:rsidR="00EF1280" w:rsidRPr="008B2F08" w:rsidRDefault="00EF1280" w:rsidP="00EF1280">
      <w:pPr>
        <w:rPr>
          <w:rFonts w:ascii="Verdana" w:hAnsi="Verdana" w:cs="Arial"/>
          <w:lang w:val="pt-BR"/>
        </w:rPr>
      </w:pPr>
    </w:p>
    <w:p w14:paraId="1D0A4ED9" w14:textId="77777777" w:rsidR="00EF1280" w:rsidRPr="008B2F08" w:rsidRDefault="00EF1280" w:rsidP="00EF1280">
      <w:pPr>
        <w:rPr>
          <w:rFonts w:ascii="Verdana" w:hAnsi="Verdana" w:cs="Arial"/>
          <w:lang w:val="pt-BR"/>
        </w:rPr>
      </w:pPr>
    </w:p>
    <w:p w14:paraId="2F7F9CB0" w14:textId="77777777" w:rsidR="00EF1280" w:rsidRPr="008B2F08" w:rsidRDefault="00EF1280" w:rsidP="00EF1280">
      <w:pPr>
        <w:rPr>
          <w:rFonts w:ascii="Verdana" w:hAnsi="Verdana" w:cs="Arial"/>
          <w:lang w:val="pt-BR"/>
        </w:rPr>
      </w:pPr>
    </w:p>
    <w:p w14:paraId="4DAAC991" w14:textId="77777777" w:rsidR="00EF1280" w:rsidRPr="008B2F08" w:rsidRDefault="00EF1280" w:rsidP="00EF1280">
      <w:pPr>
        <w:rPr>
          <w:rFonts w:ascii="Verdana" w:hAnsi="Verdana" w:cs="Arial"/>
          <w:lang w:val="pt-BR"/>
        </w:rPr>
      </w:pPr>
    </w:p>
    <w:p w14:paraId="2C0395A8" w14:textId="77777777" w:rsidR="00EF1280" w:rsidRPr="008B2F08" w:rsidRDefault="00EF1280" w:rsidP="00EF1280">
      <w:pPr>
        <w:rPr>
          <w:rFonts w:ascii="Verdana" w:hAnsi="Verdana" w:cs="Arial"/>
          <w:lang w:val="pt-BR"/>
        </w:rPr>
      </w:pPr>
    </w:p>
    <w:p w14:paraId="20912540" w14:textId="77777777" w:rsidR="00EF1280" w:rsidRPr="008B2F08" w:rsidRDefault="00EF1280" w:rsidP="00EF1280">
      <w:pPr>
        <w:rPr>
          <w:rFonts w:ascii="Verdana" w:hAnsi="Verdana" w:cs="Arial"/>
          <w:lang w:val="pt-BR"/>
        </w:rPr>
      </w:pPr>
    </w:p>
    <w:p w14:paraId="7B4ECC35" w14:textId="77777777" w:rsidR="00EF1280" w:rsidRPr="008B2F08" w:rsidRDefault="00EF1280" w:rsidP="00EF1280">
      <w:pPr>
        <w:rPr>
          <w:rFonts w:ascii="Verdana" w:hAnsi="Verdana" w:cs="Arial"/>
          <w:lang w:val="pt-BR"/>
        </w:rPr>
      </w:pPr>
    </w:p>
    <w:p w14:paraId="18FD03CB" w14:textId="77777777" w:rsidR="00EF1280" w:rsidRPr="008B2F08" w:rsidRDefault="00EF1280" w:rsidP="00EF1280">
      <w:pPr>
        <w:rPr>
          <w:rFonts w:ascii="Verdana" w:hAnsi="Verdana" w:cs="Arial"/>
          <w:lang w:val="pt-BR"/>
        </w:rPr>
      </w:pPr>
    </w:p>
    <w:p w14:paraId="3D874402" w14:textId="77777777" w:rsidR="00EF1280" w:rsidRPr="008B2F08" w:rsidRDefault="00EF1280" w:rsidP="00EF1280">
      <w:pPr>
        <w:rPr>
          <w:rFonts w:ascii="Verdana" w:hAnsi="Verdana" w:cs="Arial"/>
          <w:lang w:val="pt-BR"/>
        </w:rPr>
      </w:pPr>
    </w:p>
    <w:p w14:paraId="0948E296" w14:textId="77777777" w:rsidR="00EF1280" w:rsidRPr="008B2F08" w:rsidRDefault="00EF1280" w:rsidP="00EF1280">
      <w:pPr>
        <w:rPr>
          <w:rFonts w:ascii="Verdana" w:hAnsi="Verdana" w:cs="Arial"/>
          <w:lang w:val="pt-BR"/>
        </w:rPr>
      </w:pPr>
    </w:p>
    <w:p w14:paraId="4C295082" w14:textId="77777777" w:rsidR="00EF1280" w:rsidRPr="008B2F08" w:rsidRDefault="00EF1280" w:rsidP="00EF1280">
      <w:pPr>
        <w:rPr>
          <w:rFonts w:ascii="Verdana" w:hAnsi="Verdana" w:cs="Arial"/>
          <w:lang w:val="pt-BR"/>
        </w:rPr>
      </w:pPr>
    </w:p>
    <w:p w14:paraId="68027805" w14:textId="77777777" w:rsidR="00EF1280" w:rsidRPr="008B2F08" w:rsidRDefault="00EF1280" w:rsidP="00EF1280">
      <w:pPr>
        <w:rPr>
          <w:rFonts w:ascii="Verdana" w:hAnsi="Verdana" w:cs="Arial"/>
          <w:lang w:val="pt-BR"/>
        </w:rPr>
      </w:pPr>
    </w:p>
    <w:p w14:paraId="41C34E21" w14:textId="77777777" w:rsidR="00EF1280" w:rsidRPr="008B2F08" w:rsidRDefault="00EF1280" w:rsidP="00EF1280">
      <w:pPr>
        <w:rPr>
          <w:rFonts w:ascii="Verdana" w:hAnsi="Verdana" w:cs="Arial"/>
          <w:lang w:val="pt-BR"/>
        </w:rPr>
      </w:pPr>
    </w:p>
    <w:p w14:paraId="7C991A8E" w14:textId="77777777" w:rsidR="00EF1280" w:rsidRPr="008B2F08" w:rsidRDefault="00EF1280" w:rsidP="00EF1280">
      <w:pPr>
        <w:rPr>
          <w:rFonts w:ascii="Verdana" w:hAnsi="Verdana" w:cs="Arial"/>
          <w:lang w:val="pt-BR"/>
        </w:rPr>
      </w:pPr>
    </w:p>
    <w:p w14:paraId="189CC03C" w14:textId="77777777" w:rsidR="00EF1280" w:rsidRPr="008B2F08" w:rsidRDefault="00EF1280" w:rsidP="00EF1280">
      <w:pPr>
        <w:rPr>
          <w:rFonts w:ascii="Verdana" w:hAnsi="Verdana" w:cs="Arial"/>
          <w:lang w:val="pt-BR"/>
        </w:rPr>
      </w:pPr>
    </w:p>
    <w:p w14:paraId="50878102" w14:textId="77777777" w:rsidR="00EF1280" w:rsidRPr="008B2F08" w:rsidRDefault="00EF1280" w:rsidP="00EF1280">
      <w:pPr>
        <w:rPr>
          <w:rFonts w:ascii="Verdana" w:hAnsi="Verdana" w:cs="Arial"/>
          <w:lang w:val="pt-BR"/>
        </w:rPr>
      </w:pPr>
    </w:p>
    <w:p w14:paraId="796D00F1" w14:textId="77777777" w:rsidR="00EF1280" w:rsidRPr="008B2F08" w:rsidRDefault="00EF1280" w:rsidP="00EF1280">
      <w:pPr>
        <w:rPr>
          <w:rFonts w:ascii="Verdana" w:hAnsi="Verdana" w:cs="Arial"/>
          <w:lang w:val="pt-BR"/>
        </w:rPr>
      </w:pPr>
    </w:p>
    <w:p w14:paraId="65CA07DF" w14:textId="77777777" w:rsidR="00EF1280" w:rsidRPr="008B2F08" w:rsidRDefault="00EF1280" w:rsidP="00EF1280">
      <w:pPr>
        <w:rPr>
          <w:rFonts w:ascii="Verdana" w:hAnsi="Verdana" w:cs="Arial"/>
          <w:lang w:val="pt-BR"/>
        </w:rPr>
      </w:pPr>
    </w:p>
    <w:p w14:paraId="129CECA0" w14:textId="77777777" w:rsidR="00EF1280" w:rsidRPr="008B2F08" w:rsidRDefault="00EF1280" w:rsidP="00EF1280">
      <w:pPr>
        <w:rPr>
          <w:rFonts w:ascii="Verdana" w:hAnsi="Verdana" w:cs="Arial"/>
          <w:lang w:val="pt-BR"/>
        </w:rPr>
      </w:pPr>
    </w:p>
    <w:p w14:paraId="292E7E35" w14:textId="77777777" w:rsidR="00EF1280" w:rsidRPr="008B2F08" w:rsidRDefault="00EF1280" w:rsidP="00EF1280">
      <w:pPr>
        <w:rPr>
          <w:rFonts w:ascii="Verdana" w:hAnsi="Verdana" w:cs="Arial"/>
          <w:lang w:val="pt-BR"/>
        </w:rPr>
      </w:pPr>
    </w:p>
    <w:p w14:paraId="77AC870D" w14:textId="77777777" w:rsidR="00EF1280" w:rsidRPr="008B2F08" w:rsidRDefault="00EF1280" w:rsidP="00EF1280">
      <w:pPr>
        <w:rPr>
          <w:rFonts w:ascii="Verdana" w:hAnsi="Verdana" w:cs="Arial"/>
          <w:lang w:val="pt-BR"/>
        </w:rPr>
      </w:pPr>
    </w:p>
    <w:p w14:paraId="30C5E8B9" w14:textId="7BFD2E3E" w:rsidR="00EF1280" w:rsidRDefault="00EF1280" w:rsidP="00EF1280">
      <w:pPr>
        <w:rPr>
          <w:rFonts w:ascii="Verdana" w:hAnsi="Verdana" w:cs="Arial"/>
          <w:lang w:val="pt-BR"/>
        </w:rPr>
      </w:pPr>
    </w:p>
    <w:p w14:paraId="3AE401DA" w14:textId="5827CF73" w:rsidR="007B335D" w:rsidRDefault="007B335D" w:rsidP="00EF1280">
      <w:pPr>
        <w:rPr>
          <w:rFonts w:ascii="Verdana" w:hAnsi="Verdana" w:cs="Arial"/>
          <w:lang w:val="pt-BR"/>
        </w:rPr>
      </w:pPr>
    </w:p>
    <w:p w14:paraId="0A4E6505" w14:textId="77777777" w:rsidR="007B335D" w:rsidRPr="008B2F08" w:rsidRDefault="007B335D" w:rsidP="00EF1280">
      <w:pPr>
        <w:rPr>
          <w:rFonts w:ascii="Verdana" w:hAnsi="Verdana" w:cs="Arial"/>
          <w:lang w:val="pt-BR"/>
        </w:rPr>
      </w:pPr>
    </w:p>
    <w:p w14:paraId="337DC35F" w14:textId="77777777" w:rsidR="00EF1280" w:rsidRPr="008B2F08" w:rsidRDefault="00EF1280" w:rsidP="00EF1280">
      <w:pPr>
        <w:rPr>
          <w:rFonts w:ascii="Verdana" w:hAnsi="Verdana" w:cs="Arial"/>
          <w:lang w:val="pt-BR" w:eastAsia="ja-JP"/>
        </w:rPr>
      </w:pPr>
    </w:p>
    <w:p w14:paraId="7ABCD5E5" w14:textId="77777777" w:rsidR="00EF1280" w:rsidRPr="008B2F08" w:rsidRDefault="00EF1280" w:rsidP="00EF1280">
      <w:pPr>
        <w:rPr>
          <w:rFonts w:ascii="Verdana" w:hAnsi="Verdana" w:cs="Arial"/>
          <w:highlight w:val="yellow"/>
          <w:lang w:val="pt-BR"/>
        </w:rPr>
      </w:pPr>
    </w:p>
    <w:p w14:paraId="3966AFD9" w14:textId="77777777" w:rsidR="00EF1280" w:rsidRPr="008B2F08" w:rsidRDefault="00EF1280" w:rsidP="00EF1280">
      <w:pPr>
        <w:rPr>
          <w:rFonts w:ascii="Verdana" w:hAnsi="Verdana" w:cs="Arial"/>
          <w:highlight w:val="yellow"/>
          <w:lang w:val="pt-BR"/>
        </w:rPr>
      </w:pPr>
    </w:p>
    <w:tbl>
      <w:tblPr>
        <w:tblStyle w:val="TableGrid2"/>
        <w:tblpPr w:leftFromText="180" w:rightFromText="180" w:vertAnchor="text" w:horzAnchor="margin" w:tblpX="-431" w:tblpY="162"/>
        <w:tblW w:w="9976" w:type="dxa"/>
        <w:tblInd w:w="0" w:type="dxa"/>
        <w:tblLook w:val="04A0" w:firstRow="1" w:lastRow="0" w:firstColumn="1" w:lastColumn="0" w:noHBand="0" w:noVBand="1"/>
      </w:tblPr>
      <w:tblGrid>
        <w:gridCol w:w="9976"/>
      </w:tblGrid>
      <w:tr w:rsidR="00EF1280" w:rsidRPr="008B2F08" w14:paraId="73F06291" w14:textId="77777777" w:rsidTr="007816DB">
        <w:trPr>
          <w:trHeight w:val="985"/>
        </w:trPr>
        <w:tc>
          <w:tcPr>
            <w:tcW w:w="9976" w:type="dxa"/>
            <w:tcBorders>
              <w:top w:val="single" w:sz="4" w:space="0" w:color="auto"/>
              <w:left w:val="single" w:sz="4" w:space="0" w:color="auto"/>
              <w:bottom w:val="single" w:sz="4" w:space="0" w:color="auto"/>
              <w:right w:val="single" w:sz="4" w:space="0" w:color="auto"/>
            </w:tcBorders>
            <w:shd w:val="clear" w:color="auto" w:fill="051740"/>
          </w:tcPr>
          <w:p w14:paraId="3374E2D6" w14:textId="77777777" w:rsidR="00EF1280" w:rsidRPr="008B2F08" w:rsidRDefault="00EF1280" w:rsidP="007816DB">
            <w:pPr>
              <w:rPr>
                <w:rFonts w:ascii="Verdana" w:hAnsi="Verdana" w:cs="Arial"/>
                <w:lang w:val="pt-BR"/>
              </w:rPr>
            </w:pPr>
          </w:p>
          <w:p w14:paraId="262EFEC4" w14:textId="2246FA37" w:rsidR="00EF1280" w:rsidRPr="008B2F08" w:rsidRDefault="00EF1280" w:rsidP="007816DB">
            <w:pPr>
              <w:pStyle w:val="AA1"/>
              <w:framePr w:hSpace="0" w:wrap="auto" w:vAnchor="margin" w:hAnchor="text" w:xAlign="left" w:yAlign="inline"/>
              <w:rPr>
                <w:color w:val="FFFFFF"/>
                <w:highlight w:val="yellow"/>
              </w:rPr>
            </w:pPr>
            <w:r w:rsidRPr="008B2F08">
              <w:t>0</w:t>
            </w:r>
            <w:r>
              <w:t>5</w:t>
            </w:r>
            <w:r w:rsidRPr="008B2F08">
              <w:t>-A-DOC-</w:t>
            </w:r>
            <w:r w:rsidR="007B335D">
              <w:t>CLT</w:t>
            </w:r>
          </w:p>
        </w:tc>
      </w:tr>
    </w:tbl>
    <w:p w14:paraId="68024BCF" w14:textId="77777777" w:rsidR="00EF1280" w:rsidRPr="008B2F08" w:rsidRDefault="00EF1280" w:rsidP="00EF1280">
      <w:pPr>
        <w:rPr>
          <w:rFonts w:ascii="Verdana" w:hAnsi="Verdana" w:cs="Arial"/>
          <w:highlight w:val="yellow"/>
          <w:lang w:val="pt-BR"/>
        </w:rPr>
      </w:pPr>
    </w:p>
    <w:p w14:paraId="3B233D36" w14:textId="77777777" w:rsidR="00EF1280" w:rsidRPr="008B2F08" w:rsidRDefault="00EF1280" w:rsidP="00EF1280">
      <w:pPr>
        <w:rPr>
          <w:rFonts w:ascii="Verdana" w:hAnsi="Verdana" w:cs="Arial"/>
          <w:highlight w:val="yellow"/>
          <w:lang w:val="pt-BR"/>
        </w:rPr>
      </w:pPr>
    </w:p>
    <w:tbl>
      <w:tblPr>
        <w:tblStyle w:val="TableGrid2"/>
        <w:tblW w:w="9976" w:type="dxa"/>
        <w:tblInd w:w="-431" w:type="dxa"/>
        <w:tblLook w:val="04A0" w:firstRow="1" w:lastRow="0" w:firstColumn="1" w:lastColumn="0" w:noHBand="0" w:noVBand="1"/>
      </w:tblPr>
      <w:tblGrid>
        <w:gridCol w:w="1271"/>
        <w:gridCol w:w="1418"/>
        <w:gridCol w:w="3827"/>
        <w:gridCol w:w="3460"/>
      </w:tblGrid>
      <w:tr w:rsidR="00EF1280" w:rsidRPr="008B2F08" w14:paraId="04B3D45E" w14:textId="77777777" w:rsidTr="007816DB">
        <w:trPr>
          <w:trHeight w:val="985"/>
        </w:trPr>
        <w:tc>
          <w:tcPr>
            <w:tcW w:w="9976" w:type="dxa"/>
            <w:gridSpan w:val="4"/>
            <w:tcBorders>
              <w:top w:val="single" w:sz="4" w:space="0" w:color="auto"/>
              <w:left w:val="single" w:sz="4" w:space="0" w:color="auto"/>
              <w:bottom w:val="single" w:sz="4" w:space="0" w:color="auto"/>
              <w:right w:val="single" w:sz="4" w:space="0" w:color="auto"/>
            </w:tcBorders>
            <w:shd w:val="clear" w:color="auto" w:fill="051740"/>
          </w:tcPr>
          <w:p w14:paraId="51F00181" w14:textId="77777777" w:rsidR="00EF1280" w:rsidRPr="008B2F08" w:rsidRDefault="00EF1280" w:rsidP="007816DB">
            <w:pPr>
              <w:rPr>
                <w:rFonts w:ascii="Verdana" w:hAnsi="Verdana" w:cs="Arial"/>
                <w:lang w:val="pt-BR"/>
              </w:rPr>
            </w:pPr>
          </w:p>
          <w:p w14:paraId="7F76973D" w14:textId="77777777" w:rsidR="00EF1280" w:rsidRPr="008B2F08" w:rsidRDefault="00EF1280" w:rsidP="007816DB">
            <w:pPr>
              <w:pStyle w:val="AA1"/>
              <w:framePr w:wrap="around"/>
            </w:pPr>
            <w:r w:rsidRPr="008B2F08">
              <w:t>Histórico de Revisão</w:t>
            </w:r>
          </w:p>
          <w:p w14:paraId="0394F626" w14:textId="77777777" w:rsidR="00EF1280" w:rsidRPr="008B2F08" w:rsidRDefault="00EF1280" w:rsidP="007816DB">
            <w:pPr>
              <w:rPr>
                <w:rFonts w:ascii="Verdana" w:hAnsi="Verdana" w:cs="Arial"/>
                <w:highlight w:val="yellow"/>
                <w:lang w:val="pt-BR"/>
              </w:rPr>
            </w:pPr>
          </w:p>
        </w:tc>
      </w:tr>
      <w:tr w:rsidR="00EF1280" w:rsidRPr="008B2F08" w14:paraId="3CA6ADA0" w14:textId="77777777" w:rsidTr="007816DB">
        <w:trPr>
          <w:trHeight w:val="560"/>
        </w:trPr>
        <w:tc>
          <w:tcPr>
            <w:tcW w:w="1271" w:type="dxa"/>
            <w:tcBorders>
              <w:top w:val="single" w:sz="4" w:space="0" w:color="auto"/>
              <w:left w:val="single" w:sz="4" w:space="0" w:color="auto"/>
              <w:bottom w:val="double" w:sz="4" w:space="0" w:color="auto"/>
              <w:right w:val="single" w:sz="4" w:space="0" w:color="auto"/>
            </w:tcBorders>
            <w:hideMark/>
          </w:tcPr>
          <w:p w14:paraId="01E6D559" w14:textId="77777777" w:rsidR="00EF1280" w:rsidRPr="008B2F08" w:rsidRDefault="00EF1280" w:rsidP="007816DB">
            <w:pPr>
              <w:pStyle w:val="AA2"/>
            </w:pPr>
            <w:r w:rsidRPr="008B2F08">
              <w:t>Versão</w:t>
            </w:r>
          </w:p>
        </w:tc>
        <w:tc>
          <w:tcPr>
            <w:tcW w:w="1418" w:type="dxa"/>
            <w:tcBorders>
              <w:top w:val="single" w:sz="4" w:space="0" w:color="auto"/>
              <w:left w:val="single" w:sz="4" w:space="0" w:color="auto"/>
              <w:bottom w:val="double" w:sz="4" w:space="0" w:color="auto"/>
              <w:right w:val="single" w:sz="4" w:space="0" w:color="auto"/>
            </w:tcBorders>
            <w:hideMark/>
          </w:tcPr>
          <w:p w14:paraId="0F93577B" w14:textId="77777777" w:rsidR="00EF1280" w:rsidRPr="008B2F08" w:rsidRDefault="00EF1280" w:rsidP="007816DB">
            <w:pPr>
              <w:pStyle w:val="AA2"/>
            </w:pPr>
            <w:r w:rsidRPr="008B2F08">
              <w:t>Data</w:t>
            </w:r>
          </w:p>
        </w:tc>
        <w:tc>
          <w:tcPr>
            <w:tcW w:w="3827" w:type="dxa"/>
            <w:tcBorders>
              <w:top w:val="single" w:sz="4" w:space="0" w:color="auto"/>
              <w:left w:val="single" w:sz="4" w:space="0" w:color="auto"/>
              <w:bottom w:val="double" w:sz="4" w:space="0" w:color="auto"/>
              <w:right w:val="single" w:sz="4" w:space="0" w:color="auto"/>
            </w:tcBorders>
            <w:hideMark/>
          </w:tcPr>
          <w:p w14:paraId="228FBA3E" w14:textId="77777777" w:rsidR="00EF1280" w:rsidRPr="008B2F08" w:rsidRDefault="00EF1280" w:rsidP="007816DB">
            <w:pPr>
              <w:pStyle w:val="AA2"/>
            </w:pPr>
            <w:r w:rsidRPr="008B2F08">
              <w:t>Autor da Revisão</w:t>
            </w:r>
          </w:p>
        </w:tc>
        <w:tc>
          <w:tcPr>
            <w:tcW w:w="3460" w:type="dxa"/>
            <w:tcBorders>
              <w:top w:val="single" w:sz="4" w:space="0" w:color="auto"/>
              <w:left w:val="single" w:sz="4" w:space="0" w:color="auto"/>
              <w:bottom w:val="double" w:sz="4" w:space="0" w:color="auto"/>
              <w:right w:val="single" w:sz="4" w:space="0" w:color="auto"/>
            </w:tcBorders>
            <w:hideMark/>
          </w:tcPr>
          <w:p w14:paraId="7EE89B9C" w14:textId="77777777" w:rsidR="00EF1280" w:rsidRPr="008B2F08" w:rsidRDefault="00EF1280" w:rsidP="007816DB">
            <w:pPr>
              <w:pStyle w:val="AA2"/>
            </w:pPr>
            <w:r w:rsidRPr="008B2F08">
              <w:t>Sumário de Mudanças</w:t>
            </w:r>
          </w:p>
        </w:tc>
      </w:tr>
      <w:tr w:rsidR="00EF1280" w:rsidRPr="008B2F08" w14:paraId="61BA478E" w14:textId="77777777" w:rsidTr="007816DB">
        <w:trPr>
          <w:trHeight w:val="560"/>
        </w:trPr>
        <w:tc>
          <w:tcPr>
            <w:tcW w:w="1271" w:type="dxa"/>
            <w:tcBorders>
              <w:top w:val="double" w:sz="4" w:space="0" w:color="auto"/>
              <w:left w:val="single" w:sz="4" w:space="0" w:color="auto"/>
              <w:bottom w:val="dotted" w:sz="4" w:space="0" w:color="auto"/>
              <w:right w:val="single" w:sz="4" w:space="0" w:color="auto"/>
            </w:tcBorders>
          </w:tcPr>
          <w:p w14:paraId="615FBA00" w14:textId="77777777" w:rsidR="00EF1280" w:rsidRPr="008B2F08" w:rsidRDefault="00EF1280" w:rsidP="007816DB">
            <w:pPr>
              <w:rPr>
                <w:rFonts w:ascii="Verdana" w:hAnsi="Verdana" w:cs="Arial"/>
                <w:lang w:val="pt-BR"/>
              </w:rPr>
            </w:pPr>
          </w:p>
        </w:tc>
        <w:tc>
          <w:tcPr>
            <w:tcW w:w="1418" w:type="dxa"/>
            <w:tcBorders>
              <w:top w:val="double" w:sz="4" w:space="0" w:color="auto"/>
              <w:left w:val="single" w:sz="4" w:space="0" w:color="auto"/>
              <w:bottom w:val="dotted" w:sz="4" w:space="0" w:color="auto"/>
              <w:right w:val="single" w:sz="4" w:space="0" w:color="auto"/>
            </w:tcBorders>
          </w:tcPr>
          <w:p w14:paraId="306F7AE7" w14:textId="77777777" w:rsidR="00EF1280" w:rsidRPr="008B2F08" w:rsidRDefault="00EF1280" w:rsidP="007816DB">
            <w:pPr>
              <w:rPr>
                <w:rFonts w:ascii="Verdana" w:hAnsi="Verdana" w:cs="Arial"/>
                <w:lang w:val="pt-BR"/>
              </w:rPr>
            </w:pPr>
          </w:p>
        </w:tc>
        <w:tc>
          <w:tcPr>
            <w:tcW w:w="3827" w:type="dxa"/>
            <w:tcBorders>
              <w:top w:val="double" w:sz="4" w:space="0" w:color="auto"/>
              <w:left w:val="single" w:sz="4" w:space="0" w:color="auto"/>
              <w:bottom w:val="dotted" w:sz="4" w:space="0" w:color="auto"/>
              <w:right w:val="single" w:sz="4" w:space="0" w:color="auto"/>
            </w:tcBorders>
          </w:tcPr>
          <w:p w14:paraId="3FCAAEC8" w14:textId="77777777" w:rsidR="00EF1280" w:rsidRPr="008B2F08" w:rsidRDefault="00EF1280" w:rsidP="007816DB">
            <w:pPr>
              <w:rPr>
                <w:rFonts w:ascii="Verdana" w:hAnsi="Verdana" w:cs="Arial"/>
                <w:lang w:val="pt-BR"/>
              </w:rPr>
            </w:pPr>
          </w:p>
        </w:tc>
        <w:tc>
          <w:tcPr>
            <w:tcW w:w="3460" w:type="dxa"/>
            <w:tcBorders>
              <w:top w:val="double" w:sz="4" w:space="0" w:color="auto"/>
              <w:left w:val="single" w:sz="4" w:space="0" w:color="auto"/>
              <w:bottom w:val="dotted" w:sz="4" w:space="0" w:color="auto"/>
              <w:right w:val="single" w:sz="4" w:space="0" w:color="auto"/>
            </w:tcBorders>
          </w:tcPr>
          <w:p w14:paraId="5DA017B4" w14:textId="77777777" w:rsidR="00EF1280" w:rsidRPr="008B2F08" w:rsidRDefault="00EF1280" w:rsidP="007816DB">
            <w:pPr>
              <w:rPr>
                <w:rFonts w:ascii="Verdana" w:hAnsi="Verdana" w:cs="Arial"/>
                <w:lang w:val="pt-BR"/>
              </w:rPr>
            </w:pPr>
          </w:p>
        </w:tc>
      </w:tr>
      <w:tr w:rsidR="00EF1280" w:rsidRPr="008B2F08" w14:paraId="0ECA6C15" w14:textId="77777777" w:rsidTr="007816DB">
        <w:trPr>
          <w:trHeight w:val="560"/>
        </w:trPr>
        <w:tc>
          <w:tcPr>
            <w:tcW w:w="1271" w:type="dxa"/>
            <w:tcBorders>
              <w:top w:val="dotted" w:sz="4" w:space="0" w:color="auto"/>
              <w:left w:val="single" w:sz="4" w:space="0" w:color="auto"/>
              <w:bottom w:val="dotted" w:sz="4" w:space="0" w:color="auto"/>
              <w:right w:val="single" w:sz="4" w:space="0" w:color="auto"/>
            </w:tcBorders>
          </w:tcPr>
          <w:p w14:paraId="4257F365" w14:textId="77777777" w:rsidR="00EF1280" w:rsidRPr="008B2F08" w:rsidRDefault="00EF1280" w:rsidP="007816DB">
            <w:pPr>
              <w:rPr>
                <w:rFonts w:ascii="Verdana" w:hAnsi="Verdana" w:cs="Arial"/>
                <w:lang w:val="pt-BR"/>
              </w:rPr>
            </w:pPr>
          </w:p>
        </w:tc>
        <w:tc>
          <w:tcPr>
            <w:tcW w:w="1418" w:type="dxa"/>
            <w:tcBorders>
              <w:top w:val="dotted" w:sz="4" w:space="0" w:color="auto"/>
              <w:left w:val="single" w:sz="4" w:space="0" w:color="auto"/>
              <w:bottom w:val="dotted" w:sz="4" w:space="0" w:color="auto"/>
              <w:right w:val="single" w:sz="4" w:space="0" w:color="auto"/>
            </w:tcBorders>
          </w:tcPr>
          <w:p w14:paraId="4321373E" w14:textId="77777777" w:rsidR="00EF1280" w:rsidRPr="008B2F08" w:rsidRDefault="00EF1280" w:rsidP="007816DB">
            <w:pPr>
              <w:rPr>
                <w:rFonts w:ascii="Verdana" w:hAnsi="Verdana" w:cs="Arial"/>
                <w:lang w:val="pt-BR"/>
              </w:rPr>
            </w:pPr>
          </w:p>
        </w:tc>
        <w:tc>
          <w:tcPr>
            <w:tcW w:w="3827" w:type="dxa"/>
            <w:tcBorders>
              <w:top w:val="dotted" w:sz="4" w:space="0" w:color="auto"/>
              <w:left w:val="single" w:sz="4" w:space="0" w:color="auto"/>
              <w:bottom w:val="dotted" w:sz="4" w:space="0" w:color="auto"/>
              <w:right w:val="single" w:sz="4" w:space="0" w:color="auto"/>
            </w:tcBorders>
          </w:tcPr>
          <w:p w14:paraId="6C511F49" w14:textId="77777777" w:rsidR="00EF1280" w:rsidRPr="008B2F08" w:rsidRDefault="00EF1280" w:rsidP="007816DB">
            <w:pPr>
              <w:rPr>
                <w:rFonts w:ascii="Verdana" w:hAnsi="Verdana" w:cs="Arial"/>
                <w:lang w:val="pt-BR"/>
              </w:rPr>
            </w:pPr>
          </w:p>
        </w:tc>
        <w:tc>
          <w:tcPr>
            <w:tcW w:w="3460" w:type="dxa"/>
            <w:tcBorders>
              <w:top w:val="dotted" w:sz="4" w:space="0" w:color="auto"/>
              <w:left w:val="single" w:sz="4" w:space="0" w:color="auto"/>
              <w:bottom w:val="dotted" w:sz="4" w:space="0" w:color="auto"/>
              <w:right w:val="single" w:sz="4" w:space="0" w:color="auto"/>
            </w:tcBorders>
          </w:tcPr>
          <w:p w14:paraId="7F2A2495" w14:textId="77777777" w:rsidR="00EF1280" w:rsidRPr="008B2F08" w:rsidRDefault="00EF1280" w:rsidP="007816DB">
            <w:pPr>
              <w:rPr>
                <w:rFonts w:ascii="Verdana" w:hAnsi="Verdana" w:cs="Arial"/>
                <w:lang w:val="pt-BR"/>
              </w:rPr>
            </w:pPr>
          </w:p>
        </w:tc>
      </w:tr>
      <w:tr w:rsidR="00EF1280" w:rsidRPr="008B2F08" w14:paraId="5CBFC042" w14:textId="77777777" w:rsidTr="007816DB">
        <w:trPr>
          <w:trHeight w:val="560"/>
        </w:trPr>
        <w:tc>
          <w:tcPr>
            <w:tcW w:w="1271" w:type="dxa"/>
            <w:tcBorders>
              <w:top w:val="dotted" w:sz="4" w:space="0" w:color="auto"/>
              <w:left w:val="single" w:sz="4" w:space="0" w:color="auto"/>
              <w:bottom w:val="dotted" w:sz="4" w:space="0" w:color="auto"/>
              <w:right w:val="single" w:sz="4" w:space="0" w:color="auto"/>
            </w:tcBorders>
          </w:tcPr>
          <w:p w14:paraId="06A1102A" w14:textId="77777777" w:rsidR="00EF1280" w:rsidRPr="008B2F08" w:rsidRDefault="00EF1280" w:rsidP="007816DB">
            <w:pPr>
              <w:rPr>
                <w:rFonts w:ascii="Verdana" w:hAnsi="Verdana" w:cs="Arial"/>
                <w:lang w:val="pt-BR"/>
              </w:rPr>
            </w:pPr>
          </w:p>
        </w:tc>
        <w:tc>
          <w:tcPr>
            <w:tcW w:w="1418" w:type="dxa"/>
            <w:tcBorders>
              <w:top w:val="dotted" w:sz="4" w:space="0" w:color="auto"/>
              <w:left w:val="single" w:sz="4" w:space="0" w:color="auto"/>
              <w:bottom w:val="dotted" w:sz="4" w:space="0" w:color="auto"/>
              <w:right w:val="single" w:sz="4" w:space="0" w:color="auto"/>
            </w:tcBorders>
          </w:tcPr>
          <w:p w14:paraId="6BF5C703" w14:textId="77777777" w:rsidR="00EF1280" w:rsidRPr="008B2F08" w:rsidRDefault="00EF1280" w:rsidP="007816DB">
            <w:pPr>
              <w:rPr>
                <w:rFonts w:ascii="Verdana" w:hAnsi="Verdana" w:cs="Arial"/>
                <w:lang w:val="pt-BR"/>
              </w:rPr>
            </w:pPr>
          </w:p>
        </w:tc>
        <w:tc>
          <w:tcPr>
            <w:tcW w:w="3827" w:type="dxa"/>
            <w:tcBorders>
              <w:top w:val="dotted" w:sz="4" w:space="0" w:color="auto"/>
              <w:left w:val="single" w:sz="4" w:space="0" w:color="auto"/>
              <w:bottom w:val="dotted" w:sz="4" w:space="0" w:color="auto"/>
              <w:right w:val="single" w:sz="4" w:space="0" w:color="auto"/>
            </w:tcBorders>
          </w:tcPr>
          <w:p w14:paraId="4EE0C14A" w14:textId="77777777" w:rsidR="00EF1280" w:rsidRPr="008B2F08" w:rsidRDefault="00EF1280" w:rsidP="007816DB">
            <w:pPr>
              <w:rPr>
                <w:rFonts w:ascii="Verdana" w:hAnsi="Verdana" w:cs="Arial"/>
                <w:lang w:val="pt-BR"/>
              </w:rPr>
            </w:pPr>
          </w:p>
        </w:tc>
        <w:tc>
          <w:tcPr>
            <w:tcW w:w="3460" w:type="dxa"/>
            <w:tcBorders>
              <w:top w:val="dotted" w:sz="4" w:space="0" w:color="auto"/>
              <w:left w:val="single" w:sz="4" w:space="0" w:color="auto"/>
              <w:bottom w:val="dotted" w:sz="4" w:space="0" w:color="auto"/>
              <w:right w:val="single" w:sz="4" w:space="0" w:color="auto"/>
            </w:tcBorders>
          </w:tcPr>
          <w:p w14:paraId="1F640FD2" w14:textId="77777777" w:rsidR="00EF1280" w:rsidRPr="008B2F08" w:rsidRDefault="00EF1280" w:rsidP="007816DB">
            <w:pPr>
              <w:rPr>
                <w:rFonts w:ascii="Verdana" w:hAnsi="Verdana" w:cs="Arial"/>
                <w:lang w:val="pt-BR"/>
              </w:rPr>
            </w:pPr>
          </w:p>
        </w:tc>
      </w:tr>
    </w:tbl>
    <w:p w14:paraId="433F7D11" w14:textId="77777777" w:rsidR="00EF1280" w:rsidRPr="008B2F08" w:rsidRDefault="00EF1280" w:rsidP="00EF1280">
      <w:pPr>
        <w:rPr>
          <w:rFonts w:ascii="Verdana" w:hAnsi="Verdana" w:cs="Arial"/>
          <w:highlight w:val="yellow"/>
          <w:lang w:val="pt-BR"/>
        </w:rPr>
      </w:pPr>
    </w:p>
    <w:p w14:paraId="75ADCDE3" w14:textId="77777777" w:rsidR="00EF1280" w:rsidRPr="008B2F08" w:rsidRDefault="00EF1280" w:rsidP="00EF1280">
      <w:pPr>
        <w:rPr>
          <w:rFonts w:ascii="Verdana" w:hAnsi="Verdana" w:cs="Arial"/>
          <w:highlight w:val="yellow"/>
          <w:lang w:val="pt-BR"/>
        </w:rPr>
      </w:pPr>
    </w:p>
    <w:tbl>
      <w:tblPr>
        <w:tblStyle w:val="TableGrid2"/>
        <w:tblpPr w:leftFromText="180" w:rightFromText="180" w:vertAnchor="text" w:horzAnchor="margin" w:tblpX="-431" w:tblpY="162"/>
        <w:tblW w:w="9976" w:type="dxa"/>
        <w:tblInd w:w="0" w:type="dxa"/>
        <w:tblLook w:val="04A0" w:firstRow="1" w:lastRow="0" w:firstColumn="1" w:lastColumn="0" w:noHBand="0" w:noVBand="1"/>
      </w:tblPr>
      <w:tblGrid>
        <w:gridCol w:w="4957"/>
        <w:gridCol w:w="5019"/>
      </w:tblGrid>
      <w:tr w:rsidR="00EF1280" w:rsidRPr="008B2F08" w14:paraId="6EDEB851" w14:textId="77777777" w:rsidTr="007816DB">
        <w:trPr>
          <w:trHeight w:val="985"/>
        </w:trPr>
        <w:tc>
          <w:tcPr>
            <w:tcW w:w="9976" w:type="dxa"/>
            <w:gridSpan w:val="2"/>
            <w:tcBorders>
              <w:top w:val="single" w:sz="4" w:space="0" w:color="auto"/>
              <w:left w:val="single" w:sz="4" w:space="0" w:color="auto"/>
              <w:bottom w:val="single" w:sz="4" w:space="0" w:color="auto"/>
              <w:right w:val="single" w:sz="4" w:space="0" w:color="auto"/>
            </w:tcBorders>
            <w:shd w:val="clear" w:color="auto" w:fill="051740"/>
          </w:tcPr>
          <w:p w14:paraId="27C08011" w14:textId="77777777" w:rsidR="00EF1280" w:rsidRPr="008B2F08" w:rsidRDefault="00EF1280" w:rsidP="007816DB">
            <w:pPr>
              <w:rPr>
                <w:rFonts w:ascii="Verdana" w:hAnsi="Verdana" w:cs="Arial"/>
                <w:lang w:val="pt-BR"/>
              </w:rPr>
            </w:pPr>
          </w:p>
          <w:p w14:paraId="1EFDD6BB" w14:textId="77777777" w:rsidR="00EF1280" w:rsidRPr="008B2F08" w:rsidRDefault="00EF1280" w:rsidP="007816DB">
            <w:pPr>
              <w:pStyle w:val="AA1"/>
              <w:framePr w:hSpace="0" w:wrap="auto" w:vAnchor="margin" w:hAnchor="text" w:xAlign="left" w:yAlign="inline"/>
            </w:pPr>
            <w:r w:rsidRPr="008B2F08">
              <w:t>Distribuição</w:t>
            </w:r>
          </w:p>
          <w:p w14:paraId="0B239383" w14:textId="77777777" w:rsidR="00EF1280" w:rsidRPr="008B2F08" w:rsidRDefault="00EF1280" w:rsidP="007816DB">
            <w:pPr>
              <w:rPr>
                <w:rFonts w:ascii="Verdana" w:hAnsi="Verdana" w:cs="Arial"/>
                <w:highlight w:val="yellow"/>
                <w:lang w:val="pt-BR"/>
              </w:rPr>
            </w:pPr>
          </w:p>
        </w:tc>
      </w:tr>
      <w:tr w:rsidR="00EF1280" w:rsidRPr="008B2F08" w14:paraId="2C8F85DF" w14:textId="77777777" w:rsidTr="007816DB">
        <w:trPr>
          <w:trHeight w:val="560"/>
        </w:trPr>
        <w:tc>
          <w:tcPr>
            <w:tcW w:w="4957" w:type="dxa"/>
            <w:tcBorders>
              <w:top w:val="single" w:sz="4" w:space="0" w:color="auto"/>
              <w:left w:val="single" w:sz="4" w:space="0" w:color="auto"/>
              <w:bottom w:val="double" w:sz="4" w:space="0" w:color="auto"/>
              <w:right w:val="single" w:sz="4" w:space="0" w:color="auto"/>
            </w:tcBorders>
            <w:hideMark/>
          </w:tcPr>
          <w:p w14:paraId="7151F050" w14:textId="77777777" w:rsidR="00EF1280" w:rsidRPr="008B2F08" w:rsidRDefault="00EF1280" w:rsidP="007816DB">
            <w:pPr>
              <w:pStyle w:val="AA2"/>
            </w:pPr>
            <w:r w:rsidRPr="008B2F08">
              <w:t>Nome</w:t>
            </w:r>
          </w:p>
        </w:tc>
        <w:tc>
          <w:tcPr>
            <w:tcW w:w="5019" w:type="dxa"/>
            <w:tcBorders>
              <w:top w:val="single" w:sz="4" w:space="0" w:color="auto"/>
              <w:left w:val="single" w:sz="4" w:space="0" w:color="auto"/>
              <w:bottom w:val="double" w:sz="4" w:space="0" w:color="auto"/>
              <w:right w:val="single" w:sz="4" w:space="0" w:color="auto"/>
            </w:tcBorders>
            <w:hideMark/>
          </w:tcPr>
          <w:p w14:paraId="6F7D14B0" w14:textId="77777777" w:rsidR="00EF1280" w:rsidRPr="008B2F08" w:rsidRDefault="00EF1280" w:rsidP="007816DB">
            <w:pPr>
              <w:pStyle w:val="AA2"/>
            </w:pPr>
            <w:r w:rsidRPr="008B2F08">
              <w:t>Título</w:t>
            </w:r>
          </w:p>
        </w:tc>
      </w:tr>
      <w:tr w:rsidR="00EF1280" w:rsidRPr="008B2F08" w14:paraId="20BB6847" w14:textId="77777777" w:rsidTr="007816DB">
        <w:trPr>
          <w:trHeight w:val="560"/>
        </w:trPr>
        <w:tc>
          <w:tcPr>
            <w:tcW w:w="4957" w:type="dxa"/>
            <w:tcBorders>
              <w:top w:val="double" w:sz="4" w:space="0" w:color="auto"/>
              <w:left w:val="single" w:sz="4" w:space="0" w:color="auto"/>
              <w:bottom w:val="dotted" w:sz="4" w:space="0" w:color="auto"/>
              <w:right w:val="single" w:sz="4" w:space="0" w:color="auto"/>
            </w:tcBorders>
          </w:tcPr>
          <w:p w14:paraId="190F7F13" w14:textId="77777777" w:rsidR="00EF1280" w:rsidRPr="008B2F08" w:rsidRDefault="00EF1280" w:rsidP="007816DB">
            <w:pPr>
              <w:rPr>
                <w:rFonts w:ascii="Verdana" w:hAnsi="Verdana" w:cs="Arial"/>
                <w:lang w:val="pt-BR"/>
              </w:rPr>
            </w:pPr>
          </w:p>
        </w:tc>
        <w:tc>
          <w:tcPr>
            <w:tcW w:w="5019" w:type="dxa"/>
            <w:tcBorders>
              <w:top w:val="double" w:sz="4" w:space="0" w:color="auto"/>
              <w:left w:val="single" w:sz="4" w:space="0" w:color="auto"/>
              <w:bottom w:val="dotted" w:sz="4" w:space="0" w:color="auto"/>
              <w:right w:val="single" w:sz="4" w:space="0" w:color="auto"/>
            </w:tcBorders>
          </w:tcPr>
          <w:p w14:paraId="028AC530" w14:textId="77777777" w:rsidR="00EF1280" w:rsidRPr="008B2F08" w:rsidRDefault="00EF1280" w:rsidP="007816DB">
            <w:pPr>
              <w:rPr>
                <w:rFonts w:ascii="Verdana" w:hAnsi="Verdana" w:cs="Arial"/>
                <w:lang w:val="pt-BR"/>
              </w:rPr>
            </w:pPr>
          </w:p>
        </w:tc>
      </w:tr>
      <w:tr w:rsidR="00EF1280" w:rsidRPr="008B2F08" w14:paraId="4104CC90" w14:textId="77777777" w:rsidTr="007816DB">
        <w:trPr>
          <w:trHeight w:val="560"/>
        </w:trPr>
        <w:tc>
          <w:tcPr>
            <w:tcW w:w="4957" w:type="dxa"/>
            <w:tcBorders>
              <w:top w:val="dotted" w:sz="4" w:space="0" w:color="auto"/>
              <w:left w:val="single" w:sz="4" w:space="0" w:color="auto"/>
              <w:bottom w:val="dotted" w:sz="4" w:space="0" w:color="auto"/>
              <w:right w:val="single" w:sz="4" w:space="0" w:color="auto"/>
            </w:tcBorders>
          </w:tcPr>
          <w:p w14:paraId="509C3B38" w14:textId="77777777" w:rsidR="00EF1280" w:rsidRPr="008B2F08" w:rsidRDefault="00EF1280" w:rsidP="007816DB">
            <w:pPr>
              <w:rPr>
                <w:rFonts w:ascii="Verdana" w:hAnsi="Verdana" w:cs="Arial"/>
                <w:lang w:val="pt-BR"/>
              </w:rPr>
            </w:pPr>
          </w:p>
        </w:tc>
        <w:tc>
          <w:tcPr>
            <w:tcW w:w="5019" w:type="dxa"/>
            <w:tcBorders>
              <w:top w:val="dotted" w:sz="4" w:space="0" w:color="auto"/>
              <w:left w:val="single" w:sz="4" w:space="0" w:color="auto"/>
              <w:bottom w:val="dotted" w:sz="4" w:space="0" w:color="auto"/>
              <w:right w:val="single" w:sz="4" w:space="0" w:color="auto"/>
            </w:tcBorders>
          </w:tcPr>
          <w:p w14:paraId="1498B281" w14:textId="77777777" w:rsidR="00EF1280" w:rsidRPr="008B2F08" w:rsidRDefault="00EF1280" w:rsidP="007816DB">
            <w:pPr>
              <w:rPr>
                <w:rFonts w:ascii="Verdana" w:hAnsi="Verdana" w:cs="Arial"/>
                <w:lang w:val="pt-BR"/>
              </w:rPr>
            </w:pPr>
          </w:p>
        </w:tc>
      </w:tr>
    </w:tbl>
    <w:p w14:paraId="70289803" w14:textId="77777777" w:rsidR="00EF1280" w:rsidRPr="008B2F08" w:rsidRDefault="00EF1280" w:rsidP="00EF1280">
      <w:pPr>
        <w:rPr>
          <w:rFonts w:ascii="Verdana" w:hAnsi="Verdana" w:cs="Arial"/>
          <w:highlight w:val="yellow"/>
          <w:lang w:val="pt-BR"/>
        </w:rPr>
      </w:pPr>
    </w:p>
    <w:p w14:paraId="605C93EA" w14:textId="77777777" w:rsidR="00EF1280" w:rsidRPr="008B2F08" w:rsidRDefault="00EF1280" w:rsidP="00EF1280">
      <w:pPr>
        <w:rPr>
          <w:rFonts w:ascii="Verdana" w:hAnsi="Verdana" w:cs="Arial"/>
          <w:highlight w:val="yellow"/>
          <w:lang w:val="pt-BR"/>
        </w:rPr>
      </w:pPr>
    </w:p>
    <w:tbl>
      <w:tblPr>
        <w:tblStyle w:val="TableGrid2"/>
        <w:tblpPr w:leftFromText="180" w:rightFromText="180" w:vertAnchor="text" w:horzAnchor="margin" w:tblpX="-431" w:tblpY="36"/>
        <w:tblW w:w="9976" w:type="dxa"/>
        <w:tblInd w:w="0" w:type="dxa"/>
        <w:tblLook w:val="04A0" w:firstRow="1" w:lastRow="0" w:firstColumn="1" w:lastColumn="0" w:noHBand="0" w:noVBand="1"/>
      </w:tblPr>
      <w:tblGrid>
        <w:gridCol w:w="2830"/>
        <w:gridCol w:w="3261"/>
        <w:gridCol w:w="2551"/>
        <w:gridCol w:w="1334"/>
      </w:tblGrid>
      <w:tr w:rsidR="00EF1280" w:rsidRPr="008B2F08" w14:paraId="1B0D2902" w14:textId="77777777" w:rsidTr="007816DB">
        <w:trPr>
          <w:trHeight w:val="985"/>
        </w:trPr>
        <w:tc>
          <w:tcPr>
            <w:tcW w:w="9976" w:type="dxa"/>
            <w:gridSpan w:val="4"/>
            <w:tcBorders>
              <w:top w:val="single" w:sz="4" w:space="0" w:color="auto"/>
              <w:left w:val="single" w:sz="4" w:space="0" w:color="auto"/>
              <w:bottom w:val="single" w:sz="4" w:space="0" w:color="auto"/>
              <w:right w:val="single" w:sz="4" w:space="0" w:color="auto"/>
            </w:tcBorders>
            <w:shd w:val="clear" w:color="auto" w:fill="051740"/>
          </w:tcPr>
          <w:p w14:paraId="5AA35657" w14:textId="77777777" w:rsidR="00EF1280" w:rsidRPr="008B2F08" w:rsidRDefault="00EF1280" w:rsidP="007816DB">
            <w:pPr>
              <w:rPr>
                <w:rFonts w:ascii="Verdana" w:hAnsi="Verdana" w:cs="Arial"/>
                <w:lang w:val="pt-BR"/>
              </w:rPr>
            </w:pPr>
          </w:p>
          <w:p w14:paraId="47343BBF" w14:textId="77777777" w:rsidR="00EF1280" w:rsidRPr="008B2F08" w:rsidRDefault="00EF1280" w:rsidP="007816DB">
            <w:pPr>
              <w:pStyle w:val="AA1"/>
              <w:framePr w:hSpace="0" w:wrap="auto" w:vAnchor="margin" w:hAnchor="text" w:xAlign="left" w:yAlign="inline"/>
            </w:pPr>
            <w:r w:rsidRPr="008B2F08">
              <w:t>Aprovação</w:t>
            </w:r>
          </w:p>
          <w:p w14:paraId="39E4D6B1" w14:textId="77777777" w:rsidR="00EF1280" w:rsidRPr="008B2F08" w:rsidRDefault="00EF1280" w:rsidP="007816DB">
            <w:pPr>
              <w:rPr>
                <w:rFonts w:ascii="Verdana" w:hAnsi="Verdana" w:cs="Arial"/>
                <w:highlight w:val="yellow"/>
                <w:lang w:val="pt-BR"/>
              </w:rPr>
            </w:pPr>
          </w:p>
        </w:tc>
      </w:tr>
      <w:tr w:rsidR="00EF1280" w:rsidRPr="008B2F08" w14:paraId="2D0731C5" w14:textId="77777777" w:rsidTr="007816DB">
        <w:trPr>
          <w:trHeight w:val="560"/>
        </w:trPr>
        <w:tc>
          <w:tcPr>
            <w:tcW w:w="2830" w:type="dxa"/>
            <w:tcBorders>
              <w:top w:val="single" w:sz="4" w:space="0" w:color="auto"/>
              <w:left w:val="single" w:sz="4" w:space="0" w:color="auto"/>
              <w:bottom w:val="double" w:sz="4" w:space="0" w:color="auto"/>
              <w:right w:val="single" w:sz="4" w:space="0" w:color="auto"/>
            </w:tcBorders>
            <w:hideMark/>
          </w:tcPr>
          <w:p w14:paraId="62EAE9FF" w14:textId="77777777" w:rsidR="00EF1280" w:rsidRPr="008B2F08" w:rsidRDefault="00EF1280" w:rsidP="007816DB">
            <w:pPr>
              <w:pStyle w:val="AA2"/>
            </w:pPr>
            <w:r w:rsidRPr="008B2F08">
              <w:t>Nome</w:t>
            </w:r>
          </w:p>
        </w:tc>
        <w:tc>
          <w:tcPr>
            <w:tcW w:w="3261" w:type="dxa"/>
            <w:tcBorders>
              <w:top w:val="single" w:sz="4" w:space="0" w:color="auto"/>
              <w:left w:val="single" w:sz="4" w:space="0" w:color="auto"/>
              <w:bottom w:val="double" w:sz="4" w:space="0" w:color="auto"/>
              <w:right w:val="single" w:sz="4" w:space="0" w:color="auto"/>
            </w:tcBorders>
            <w:hideMark/>
          </w:tcPr>
          <w:p w14:paraId="691FC549" w14:textId="77777777" w:rsidR="00EF1280" w:rsidRPr="008B2F08" w:rsidRDefault="00EF1280" w:rsidP="007816DB">
            <w:pPr>
              <w:pStyle w:val="AA2"/>
            </w:pPr>
            <w:r w:rsidRPr="008B2F08">
              <w:t>Posição</w:t>
            </w:r>
          </w:p>
        </w:tc>
        <w:tc>
          <w:tcPr>
            <w:tcW w:w="2551" w:type="dxa"/>
            <w:tcBorders>
              <w:top w:val="single" w:sz="4" w:space="0" w:color="auto"/>
              <w:left w:val="single" w:sz="4" w:space="0" w:color="auto"/>
              <w:bottom w:val="double" w:sz="4" w:space="0" w:color="auto"/>
              <w:right w:val="single" w:sz="4" w:space="0" w:color="auto"/>
            </w:tcBorders>
            <w:hideMark/>
          </w:tcPr>
          <w:p w14:paraId="02E05FB5" w14:textId="77777777" w:rsidR="00EF1280" w:rsidRPr="008B2F08" w:rsidRDefault="00EF1280" w:rsidP="007816DB">
            <w:pPr>
              <w:pStyle w:val="AA2"/>
            </w:pPr>
            <w:r w:rsidRPr="008B2F08">
              <w:t>Assinatura</w:t>
            </w:r>
          </w:p>
        </w:tc>
        <w:tc>
          <w:tcPr>
            <w:tcW w:w="1334" w:type="dxa"/>
            <w:tcBorders>
              <w:top w:val="single" w:sz="4" w:space="0" w:color="auto"/>
              <w:left w:val="single" w:sz="4" w:space="0" w:color="auto"/>
              <w:bottom w:val="double" w:sz="4" w:space="0" w:color="auto"/>
              <w:right w:val="single" w:sz="4" w:space="0" w:color="auto"/>
            </w:tcBorders>
            <w:hideMark/>
          </w:tcPr>
          <w:p w14:paraId="74C46297" w14:textId="77777777" w:rsidR="00EF1280" w:rsidRPr="008B2F08" w:rsidRDefault="00EF1280" w:rsidP="007816DB">
            <w:pPr>
              <w:pStyle w:val="AA2"/>
            </w:pPr>
            <w:r w:rsidRPr="008B2F08">
              <w:t>Data</w:t>
            </w:r>
          </w:p>
        </w:tc>
      </w:tr>
      <w:tr w:rsidR="00EF1280" w:rsidRPr="008B2F08" w14:paraId="30FB63A5" w14:textId="77777777" w:rsidTr="007816DB">
        <w:trPr>
          <w:trHeight w:val="560"/>
        </w:trPr>
        <w:tc>
          <w:tcPr>
            <w:tcW w:w="2830" w:type="dxa"/>
            <w:tcBorders>
              <w:top w:val="double" w:sz="4" w:space="0" w:color="auto"/>
              <w:left w:val="single" w:sz="4" w:space="0" w:color="auto"/>
              <w:bottom w:val="dotted" w:sz="4" w:space="0" w:color="auto"/>
              <w:right w:val="single" w:sz="4" w:space="0" w:color="auto"/>
            </w:tcBorders>
          </w:tcPr>
          <w:p w14:paraId="080D272A" w14:textId="77777777" w:rsidR="00EF1280" w:rsidRPr="008B2F08" w:rsidRDefault="00EF1280" w:rsidP="007816DB">
            <w:pPr>
              <w:rPr>
                <w:rFonts w:ascii="Verdana" w:hAnsi="Verdana" w:cs="Arial"/>
                <w:lang w:val="pt-BR"/>
              </w:rPr>
            </w:pPr>
          </w:p>
        </w:tc>
        <w:tc>
          <w:tcPr>
            <w:tcW w:w="3261" w:type="dxa"/>
            <w:tcBorders>
              <w:top w:val="double" w:sz="4" w:space="0" w:color="auto"/>
              <w:left w:val="single" w:sz="4" w:space="0" w:color="auto"/>
              <w:bottom w:val="dotted" w:sz="4" w:space="0" w:color="auto"/>
              <w:right w:val="single" w:sz="4" w:space="0" w:color="auto"/>
            </w:tcBorders>
          </w:tcPr>
          <w:p w14:paraId="7BA42C81" w14:textId="77777777" w:rsidR="00EF1280" w:rsidRPr="008B2F08" w:rsidRDefault="00EF1280" w:rsidP="007816DB">
            <w:pPr>
              <w:rPr>
                <w:rFonts w:ascii="Verdana" w:hAnsi="Verdana" w:cs="Arial"/>
                <w:lang w:val="pt-BR"/>
              </w:rPr>
            </w:pPr>
          </w:p>
        </w:tc>
        <w:tc>
          <w:tcPr>
            <w:tcW w:w="2551" w:type="dxa"/>
            <w:tcBorders>
              <w:top w:val="double" w:sz="4" w:space="0" w:color="auto"/>
              <w:left w:val="single" w:sz="4" w:space="0" w:color="auto"/>
              <w:bottom w:val="dotted" w:sz="4" w:space="0" w:color="auto"/>
              <w:right w:val="single" w:sz="4" w:space="0" w:color="auto"/>
            </w:tcBorders>
          </w:tcPr>
          <w:p w14:paraId="644C3E2F" w14:textId="77777777" w:rsidR="00EF1280" w:rsidRPr="008B2F08" w:rsidRDefault="00EF1280" w:rsidP="007816DB">
            <w:pPr>
              <w:rPr>
                <w:rFonts w:ascii="Verdana" w:hAnsi="Verdana" w:cs="Arial"/>
                <w:lang w:val="pt-BR"/>
              </w:rPr>
            </w:pPr>
          </w:p>
        </w:tc>
        <w:tc>
          <w:tcPr>
            <w:tcW w:w="1334" w:type="dxa"/>
            <w:tcBorders>
              <w:top w:val="double" w:sz="4" w:space="0" w:color="auto"/>
              <w:left w:val="single" w:sz="4" w:space="0" w:color="auto"/>
              <w:bottom w:val="dotted" w:sz="4" w:space="0" w:color="auto"/>
              <w:right w:val="single" w:sz="4" w:space="0" w:color="auto"/>
            </w:tcBorders>
          </w:tcPr>
          <w:p w14:paraId="5BFA6B83" w14:textId="77777777" w:rsidR="00EF1280" w:rsidRPr="008B2F08" w:rsidRDefault="00EF1280" w:rsidP="007816DB">
            <w:pPr>
              <w:rPr>
                <w:rFonts w:ascii="Verdana" w:hAnsi="Verdana" w:cs="Arial"/>
                <w:lang w:val="pt-BR"/>
              </w:rPr>
            </w:pPr>
          </w:p>
        </w:tc>
      </w:tr>
      <w:tr w:rsidR="00EF1280" w:rsidRPr="008B2F08" w14:paraId="7A607A46" w14:textId="77777777" w:rsidTr="007816DB">
        <w:trPr>
          <w:trHeight w:val="560"/>
        </w:trPr>
        <w:tc>
          <w:tcPr>
            <w:tcW w:w="2830" w:type="dxa"/>
            <w:tcBorders>
              <w:top w:val="dotted" w:sz="4" w:space="0" w:color="auto"/>
              <w:left w:val="single" w:sz="4" w:space="0" w:color="auto"/>
              <w:bottom w:val="dotted" w:sz="4" w:space="0" w:color="auto"/>
              <w:right w:val="single" w:sz="4" w:space="0" w:color="auto"/>
            </w:tcBorders>
          </w:tcPr>
          <w:p w14:paraId="372A8FBA" w14:textId="77777777" w:rsidR="00EF1280" w:rsidRPr="008B2F08" w:rsidRDefault="00EF1280" w:rsidP="007816DB">
            <w:pPr>
              <w:rPr>
                <w:rFonts w:ascii="Verdana" w:hAnsi="Verdana" w:cs="Arial"/>
                <w:lang w:val="pt-BR"/>
              </w:rPr>
            </w:pPr>
          </w:p>
        </w:tc>
        <w:tc>
          <w:tcPr>
            <w:tcW w:w="3261" w:type="dxa"/>
            <w:tcBorders>
              <w:top w:val="dotted" w:sz="4" w:space="0" w:color="auto"/>
              <w:left w:val="single" w:sz="4" w:space="0" w:color="auto"/>
              <w:bottom w:val="dotted" w:sz="4" w:space="0" w:color="auto"/>
              <w:right w:val="single" w:sz="4" w:space="0" w:color="auto"/>
            </w:tcBorders>
          </w:tcPr>
          <w:p w14:paraId="76D8A3CA" w14:textId="77777777" w:rsidR="00EF1280" w:rsidRPr="008B2F08" w:rsidRDefault="00EF1280" w:rsidP="007816DB">
            <w:pPr>
              <w:rPr>
                <w:rFonts w:ascii="Verdana" w:hAnsi="Verdana" w:cs="Arial"/>
                <w:lang w:val="pt-BR"/>
              </w:rPr>
            </w:pPr>
          </w:p>
        </w:tc>
        <w:tc>
          <w:tcPr>
            <w:tcW w:w="2551" w:type="dxa"/>
            <w:tcBorders>
              <w:top w:val="dotted" w:sz="4" w:space="0" w:color="auto"/>
              <w:left w:val="single" w:sz="4" w:space="0" w:color="auto"/>
              <w:bottom w:val="dotted" w:sz="4" w:space="0" w:color="auto"/>
              <w:right w:val="single" w:sz="4" w:space="0" w:color="auto"/>
            </w:tcBorders>
          </w:tcPr>
          <w:p w14:paraId="701078B0" w14:textId="77777777" w:rsidR="00EF1280" w:rsidRPr="008B2F08" w:rsidRDefault="00EF1280" w:rsidP="007816DB">
            <w:pPr>
              <w:rPr>
                <w:rFonts w:ascii="Verdana" w:hAnsi="Verdana" w:cs="Arial"/>
                <w:lang w:val="pt-BR"/>
              </w:rPr>
            </w:pPr>
          </w:p>
        </w:tc>
        <w:tc>
          <w:tcPr>
            <w:tcW w:w="1334" w:type="dxa"/>
            <w:tcBorders>
              <w:top w:val="dotted" w:sz="4" w:space="0" w:color="auto"/>
              <w:left w:val="single" w:sz="4" w:space="0" w:color="auto"/>
              <w:bottom w:val="dotted" w:sz="4" w:space="0" w:color="auto"/>
              <w:right w:val="single" w:sz="4" w:space="0" w:color="auto"/>
            </w:tcBorders>
          </w:tcPr>
          <w:p w14:paraId="42F2DEF7" w14:textId="77777777" w:rsidR="00EF1280" w:rsidRPr="008B2F08" w:rsidRDefault="00EF1280" w:rsidP="007816DB">
            <w:pPr>
              <w:rPr>
                <w:rFonts w:ascii="Verdana" w:hAnsi="Verdana" w:cs="Arial"/>
                <w:lang w:val="pt-BR"/>
              </w:rPr>
            </w:pPr>
          </w:p>
        </w:tc>
      </w:tr>
      <w:tr w:rsidR="00EF1280" w:rsidRPr="008B2F08" w14:paraId="7DA1332C" w14:textId="77777777" w:rsidTr="007816DB">
        <w:trPr>
          <w:trHeight w:val="560"/>
        </w:trPr>
        <w:tc>
          <w:tcPr>
            <w:tcW w:w="2830" w:type="dxa"/>
            <w:tcBorders>
              <w:top w:val="dotted" w:sz="4" w:space="0" w:color="auto"/>
              <w:left w:val="single" w:sz="4" w:space="0" w:color="auto"/>
              <w:bottom w:val="dotted" w:sz="4" w:space="0" w:color="auto"/>
              <w:right w:val="single" w:sz="4" w:space="0" w:color="auto"/>
            </w:tcBorders>
          </w:tcPr>
          <w:p w14:paraId="623FD9BF" w14:textId="77777777" w:rsidR="00EF1280" w:rsidRPr="008B2F08" w:rsidRDefault="00EF1280" w:rsidP="007816DB">
            <w:pPr>
              <w:rPr>
                <w:rFonts w:ascii="Verdana" w:hAnsi="Verdana" w:cs="Arial"/>
                <w:lang w:val="pt-BR"/>
              </w:rPr>
            </w:pPr>
          </w:p>
        </w:tc>
        <w:tc>
          <w:tcPr>
            <w:tcW w:w="3261" w:type="dxa"/>
            <w:tcBorders>
              <w:top w:val="dotted" w:sz="4" w:space="0" w:color="auto"/>
              <w:left w:val="single" w:sz="4" w:space="0" w:color="auto"/>
              <w:bottom w:val="dotted" w:sz="4" w:space="0" w:color="auto"/>
              <w:right w:val="single" w:sz="4" w:space="0" w:color="auto"/>
            </w:tcBorders>
          </w:tcPr>
          <w:p w14:paraId="46915A37" w14:textId="77777777" w:rsidR="00EF1280" w:rsidRPr="008B2F08" w:rsidRDefault="00EF1280" w:rsidP="007816DB">
            <w:pPr>
              <w:rPr>
                <w:rFonts w:ascii="Verdana" w:hAnsi="Verdana" w:cs="Arial"/>
                <w:lang w:val="pt-BR"/>
              </w:rPr>
            </w:pPr>
          </w:p>
        </w:tc>
        <w:tc>
          <w:tcPr>
            <w:tcW w:w="2551" w:type="dxa"/>
            <w:tcBorders>
              <w:top w:val="dotted" w:sz="4" w:space="0" w:color="auto"/>
              <w:left w:val="single" w:sz="4" w:space="0" w:color="auto"/>
              <w:bottom w:val="dotted" w:sz="4" w:space="0" w:color="auto"/>
              <w:right w:val="single" w:sz="4" w:space="0" w:color="auto"/>
            </w:tcBorders>
          </w:tcPr>
          <w:p w14:paraId="513EC40D" w14:textId="77777777" w:rsidR="00EF1280" w:rsidRPr="008B2F08" w:rsidRDefault="00EF1280" w:rsidP="007816DB">
            <w:pPr>
              <w:rPr>
                <w:rFonts w:ascii="Verdana" w:hAnsi="Verdana" w:cs="Arial"/>
                <w:lang w:val="pt-BR"/>
              </w:rPr>
            </w:pPr>
          </w:p>
        </w:tc>
        <w:tc>
          <w:tcPr>
            <w:tcW w:w="1334" w:type="dxa"/>
            <w:tcBorders>
              <w:top w:val="dotted" w:sz="4" w:space="0" w:color="auto"/>
              <w:left w:val="single" w:sz="4" w:space="0" w:color="auto"/>
              <w:bottom w:val="dotted" w:sz="4" w:space="0" w:color="auto"/>
              <w:right w:val="single" w:sz="4" w:space="0" w:color="auto"/>
            </w:tcBorders>
          </w:tcPr>
          <w:p w14:paraId="6FF3F8EB" w14:textId="77777777" w:rsidR="00EF1280" w:rsidRPr="008B2F08" w:rsidRDefault="00EF1280" w:rsidP="007816DB">
            <w:pPr>
              <w:rPr>
                <w:rFonts w:ascii="Verdana" w:hAnsi="Verdana" w:cs="Arial"/>
                <w:lang w:val="pt-BR"/>
              </w:rPr>
            </w:pPr>
          </w:p>
        </w:tc>
      </w:tr>
    </w:tbl>
    <w:p w14:paraId="2C351D17" w14:textId="77777777" w:rsidR="00EF1280" w:rsidRPr="008B2F08" w:rsidRDefault="00EF1280" w:rsidP="00EF1280">
      <w:pPr>
        <w:rPr>
          <w:rFonts w:ascii="Verdana" w:hAnsi="Verdana" w:cs="Arial"/>
          <w:lang w:val="pt-BR"/>
        </w:rPr>
      </w:pPr>
    </w:p>
    <w:p w14:paraId="0CA9C9CF" w14:textId="77777777" w:rsidR="00EF1280" w:rsidRPr="008B2F08" w:rsidRDefault="00EF1280" w:rsidP="00EF1280">
      <w:pPr>
        <w:rPr>
          <w:rFonts w:ascii="Verdana" w:hAnsi="Verdana" w:cs="Arial"/>
          <w:lang w:val="pt-BR"/>
        </w:rPr>
      </w:pPr>
    </w:p>
    <w:p w14:paraId="68AFC47E" w14:textId="77777777" w:rsidR="00EF1280" w:rsidRPr="008B2F08" w:rsidRDefault="00EF1280" w:rsidP="00EF1280">
      <w:pPr>
        <w:rPr>
          <w:rFonts w:ascii="Verdana" w:hAnsi="Verdana" w:cs="Arial"/>
          <w:lang w:val="pt-BR"/>
        </w:rPr>
      </w:pPr>
      <w:r w:rsidRPr="00320F45">
        <w:rPr>
          <w:lang w:val="pt-BR"/>
        </w:rPr>
        <w:br w:type="page"/>
      </w:r>
    </w:p>
    <w:p w14:paraId="3A11FBC0" w14:textId="77777777" w:rsidR="00EF1280" w:rsidRDefault="00EF1280" w:rsidP="00EF1280">
      <w:pPr>
        <w:rPr>
          <w:b/>
        </w:rPr>
      </w:pPr>
      <w:proofErr w:type="spellStart"/>
      <w:r w:rsidRPr="00A31DC6">
        <w:rPr>
          <w:b/>
        </w:rPr>
        <w:lastRenderedPageBreak/>
        <w:t>Conteúdo</w:t>
      </w:r>
      <w:proofErr w:type="spellEnd"/>
    </w:p>
    <w:p w14:paraId="5EF3D6C1" w14:textId="77777777" w:rsidR="00EF1280" w:rsidRDefault="00EF1280" w:rsidP="00EF1280"/>
    <w:p w14:paraId="4C19C40E" w14:textId="6320CE57" w:rsidR="007B335D" w:rsidRDefault="00EF1280">
      <w:pPr>
        <w:pStyle w:val="Sumrio1"/>
        <w:tabs>
          <w:tab w:val="left" w:pos="440"/>
          <w:tab w:val="right" w:leader="dot" w:pos="9016"/>
        </w:tabs>
        <w:rPr>
          <w:rFonts w:asciiTheme="minorHAnsi" w:eastAsiaTheme="minorEastAsia" w:hAnsiTheme="minorHAnsi" w:cstheme="minorBidi"/>
          <w:b w:val="0"/>
          <w:caps w:val="0"/>
          <w:sz w:val="22"/>
          <w:szCs w:val="22"/>
          <w:lang w:val="pt-BR" w:eastAsia="pt-BR"/>
        </w:rPr>
      </w:pPr>
      <w:r>
        <w:rPr>
          <w:rFonts w:cs="Arial"/>
          <w:bCs/>
          <w:sz w:val="28"/>
        </w:rPr>
        <w:fldChar w:fldCharType="begin"/>
      </w:r>
      <w:r>
        <w:rPr>
          <w:rFonts w:cs="Arial"/>
          <w:bCs/>
          <w:sz w:val="28"/>
        </w:rPr>
        <w:instrText xml:space="preserve"> TOC \o "1-3" \h \z \u </w:instrText>
      </w:r>
      <w:r>
        <w:rPr>
          <w:rFonts w:cs="Arial"/>
          <w:bCs/>
          <w:sz w:val="28"/>
        </w:rPr>
        <w:fldChar w:fldCharType="separate"/>
      </w:r>
      <w:hyperlink w:anchor="_Toc94009769" w:history="1">
        <w:r w:rsidR="007B335D" w:rsidRPr="00664DB6">
          <w:rPr>
            <w:rStyle w:val="Hyperlink"/>
            <w:rFonts w:ascii="Verdana" w:hAnsi="Verdana"/>
          </w:rPr>
          <w:t>1</w:t>
        </w:r>
        <w:r w:rsidR="007B335D">
          <w:rPr>
            <w:rFonts w:asciiTheme="minorHAnsi" w:eastAsiaTheme="minorEastAsia" w:hAnsiTheme="minorHAnsi" w:cstheme="minorBidi"/>
            <w:b w:val="0"/>
            <w:caps w:val="0"/>
            <w:sz w:val="22"/>
            <w:szCs w:val="22"/>
            <w:lang w:val="pt-BR" w:eastAsia="pt-BR"/>
          </w:rPr>
          <w:tab/>
        </w:r>
        <w:r w:rsidR="007B335D" w:rsidRPr="00664DB6">
          <w:rPr>
            <w:rStyle w:val="Hyperlink"/>
            <w:rFonts w:ascii="Verdana" w:hAnsi="Verdana"/>
          </w:rPr>
          <w:t>Introdução</w:t>
        </w:r>
        <w:r w:rsidR="007B335D">
          <w:rPr>
            <w:webHidden/>
          </w:rPr>
          <w:tab/>
        </w:r>
        <w:r w:rsidR="007B335D">
          <w:rPr>
            <w:webHidden/>
          </w:rPr>
          <w:fldChar w:fldCharType="begin"/>
        </w:r>
        <w:r w:rsidR="007B335D">
          <w:rPr>
            <w:webHidden/>
          </w:rPr>
          <w:instrText xml:space="preserve"> PAGEREF _Toc94009769 \h </w:instrText>
        </w:r>
        <w:r w:rsidR="007B335D">
          <w:rPr>
            <w:webHidden/>
          </w:rPr>
        </w:r>
        <w:r w:rsidR="007B335D">
          <w:rPr>
            <w:webHidden/>
          </w:rPr>
          <w:fldChar w:fldCharType="separate"/>
        </w:r>
        <w:r w:rsidR="007B335D">
          <w:rPr>
            <w:webHidden/>
          </w:rPr>
          <w:t>6</w:t>
        </w:r>
        <w:r w:rsidR="007B335D">
          <w:rPr>
            <w:webHidden/>
          </w:rPr>
          <w:fldChar w:fldCharType="end"/>
        </w:r>
      </w:hyperlink>
    </w:p>
    <w:p w14:paraId="13831DB6" w14:textId="03E9C941" w:rsidR="007B335D" w:rsidRDefault="007B335D">
      <w:pPr>
        <w:pStyle w:val="Sumrio1"/>
        <w:tabs>
          <w:tab w:val="left" w:pos="440"/>
          <w:tab w:val="right" w:leader="dot" w:pos="9016"/>
        </w:tabs>
        <w:rPr>
          <w:rFonts w:asciiTheme="minorHAnsi" w:eastAsiaTheme="minorEastAsia" w:hAnsiTheme="minorHAnsi" w:cstheme="minorBidi"/>
          <w:b w:val="0"/>
          <w:caps w:val="0"/>
          <w:sz w:val="22"/>
          <w:szCs w:val="22"/>
          <w:lang w:val="pt-BR" w:eastAsia="pt-BR"/>
        </w:rPr>
      </w:pPr>
      <w:hyperlink w:anchor="_Toc94009770" w:history="1">
        <w:r w:rsidRPr="00664DB6">
          <w:rPr>
            <w:rStyle w:val="Hyperlink"/>
            <w:rFonts w:ascii="Verdana" w:hAnsi="Verdana"/>
            <w:lang w:val="pt-BR"/>
          </w:rPr>
          <w:t>2</w:t>
        </w:r>
        <w:r>
          <w:rPr>
            <w:rFonts w:asciiTheme="minorHAnsi" w:eastAsiaTheme="minorEastAsia" w:hAnsiTheme="minorHAnsi" w:cstheme="minorBidi"/>
            <w:b w:val="0"/>
            <w:caps w:val="0"/>
            <w:sz w:val="22"/>
            <w:szCs w:val="22"/>
            <w:lang w:val="pt-BR" w:eastAsia="pt-BR"/>
          </w:rPr>
          <w:tab/>
        </w:r>
        <w:r w:rsidRPr="00664DB6">
          <w:rPr>
            <w:rStyle w:val="Hyperlink"/>
            <w:rFonts w:ascii="Verdana" w:hAnsi="Verdana"/>
            <w:lang w:val="pt-BR"/>
          </w:rPr>
          <w:t>Procedimento de Ouvidoria</w:t>
        </w:r>
        <w:r>
          <w:rPr>
            <w:webHidden/>
          </w:rPr>
          <w:tab/>
        </w:r>
        <w:r>
          <w:rPr>
            <w:webHidden/>
          </w:rPr>
          <w:fldChar w:fldCharType="begin"/>
        </w:r>
        <w:r>
          <w:rPr>
            <w:webHidden/>
          </w:rPr>
          <w:instrText xml:space="preserve"> PAGEREF _Toc94009770 \h </w:instrText>
        </w:r>
        <w:r>
          <w:rPr>
            <w:webHidden/>
          </w:rPr>
        </w:r>
        <w:r>
          <w:rPr>
            <w:webHidden/>
          </w:rPr>
          <w:fldChar w:fldCharType="separate"/>
        </w:r>
        <w:r>
          <w:rPr>
            <w:webHidden/>
          </w:rPr>
          <w:t>7</w:t>
        </w:r>
        <w:r>
          <w:rPr>
            <w:webHidden/>
          </w:rPr>
          <w:fldChar w:fldCharType="end"/>
        </w:r>
      </w:hyperlink>
    </w:p>
    <w:p w14:paraId="281793AE" w14:textId="3DE589CF" w:rsidR="007B335D" w:rsidRDefault="007B335D">
      <w:pPr>
        <w:pStyle w:val="Sumrio2"/>
        <w:tabs>
          <w:tab w:val="left" w:pos="880"/>
          <w:tab w:val="right" w:leader="dot" w:pos="9016"/>
        </w:tabs>
        <w:rPr>
          <w:rFonts w:asciiTheme="minorHAnsi" w:eastAsiaTheme="minorEastAsia" w:hAnsiTheme="minorHAnsi" w:cstheme="minorBidi"/>
          <w:smallCaps w:val="0"/>
          <w:noProof/>
          <w:sz w:val="22"/>
          <w:szCs w:val="22"/>
          <w:lang w:val="pt-BR" w:eastAsia="pt-BR"/>
        </w:rPr>
      </w:pPr>
      <w:hyperlink w:anchor="_Toc94009771" w:history="1">
        <w:r w:rsidRPr="00664DB6">
          <w:rPr>
            <w:rStyle w:val="Hyperlink"/>
            <w:rFonts w:ascii="Verdana" w:hAnsi="Verdana"/>
            <w:noProof/>
          </w:rPr>
          <w:t>2.1</w:t>
        </w:r>
        <w:r>
          <w:rPr>
            <w:rFonts w:asciiTheme="minorHAnsi" w:eastAsiaTheme="minorEastAsia" w:hAnsiTheme="minorHAnsi" w:cstheme="minorBidi"/>
            <w:smallCaps w:val="0"/>
            <w:noProof/>
            <w:sz w:val="22"/>
            <w:szCs w:val="22"/>
            <w:lang w:val="pt-BR" w:eastAsia="pt-BR"/>
          </w:rPr>
          <w:tab/>
        </w:r>
        <w:r w:rsidRPr="00664DB6">
          <w:rPr>
            <w:rStyle w:val="Hyperlink"/>
            <w:rFonts w:ascii="Verdana" w:hAnsi="Verdana"/>
            <w:noProof/>
          </w:rPr>
          <w:t>Considerações Gerais</w:t>
        </w:r>
        <w:r>
          <w:rPr>
            <w:noProof/>
            <w:webHidden/>
          </w:rPr>
          <w:tab/>
        </w:r>
        <w:r>
          <w:rPr>
            <w:noProof/>
            <w:webHidden/>
          </w:rPr>
          <w:fldChar w:fldCharType="begin"/>
        </w:r>
        <w:r>
          <w:rPr>
            <w:noProof/>
            <w:webHidden/>
          </w:rPr>
          <w:instrText xml:space="preserve"> PAGEREF _Toc94009771 \h </w:instrText>
        </w:r>
        <w:r>
          <w:rPr>
            <w:noProof/>
            <w:webHidden/>
          </w:rPr>
        </w:r>
        <w:r>
          <w:rPr>
            <w:noProof/>
            <w:webHidden/>
          </w:rPr>
          <w:fldChar w:fldCharType="separate"/>
        </w:r>
        <w:r>
          <w:rPr>
            <w:noProof/>
            <w:webHidden/>
          </w:rPr>
          <w:t>7</w:t>
        </w:r>
        <w:r>
          <w:rPr>
            <w:noProof/>
            <w:webHidden/>
          </w:rPr>
          <w:fldChar w:fldCharType="end"/>
        </w:r>
      </w:hyperlink>
    </w:p>
    <w:p w14:paraId="2B893568" w14:textId="5A818E61" w:rsidR="007B335D" w:rsidRDefault="007B335D">
      <w:pPr>
        <w:pStyle w:val="Sumrio2"/>
        <w:tabs>
          <w:tab w:val="left" w:pos="880"/>
          <w:tab w:val="right" w:leader="dot" w:pos="9016"/>
        </w:tabs>
        <w:rPr>
          <w:rFonts w:asciiTheme="minorHAnsi" w:eastAsiaTheme="minorEastAsia" w:hAnsiTheme="minorHAnsi" w:cstheme="minorBidi"/>
          <w:smallCaps w:val="0"/>
          <w:noProof/>
          <w:sz w:val="22"/>
          <w:szCs w:val="22"/>
          <w:lang w:val="pt-BR" w:eastAsia="pt-BR"/>
        </w:rPr>
      </w:pPr>
      <w:hyperlink w:anchor="_Toc94009772" w:history="1">
        <w:r w:rsidRPr="00664DB6">
          <w:rPr>
            <w:rStyle w:val="Hyperlink"/>
            <w:rFonts w:ascii="Verdana" w:hAnsi="Verdana"/>
            <w:noProof/>
          </w:rPr>
          <w:t>2.2</w:t>
        </w:r>
        <w:r>
          <w:rPr>
            <w:rFonts w:asciiTheme="minorHAnsi" w:eastAsiaTheme="minorEastAsia" w:hAnsiTheme="minorHAnsi" w:cstheme="minorBidi"/>
            <w:smallCaps w:val="0"/>
            <w:noProof/>
            <w:sz w:val="22"/>
            <w:szCs w:val="22"/>
            <w:lang w:val="pt-BR" w:eastAsia="pt-BR"/>
          </w:rPr>
          <w:tab/>
        </w:r>
        <w:r w:rsidRPr="00664DB6">
          <w:rPr>
            <w:rStyle w:val="Hyperlink"/>
            <w:rFonts w:ascii="Verdana" w:hAnsi="Verdana"/>
            <w:noProof/>
          </w:rPr>
          <w:t>Etapas do Procedimento</w:t>
        </w:r>
        <w:r>
          <w:rPr>
            <w:noProof/>
            <w:webHidden/>
          </w:rPr>
          <w:tab/>
        </w:r>
        <w:r>
          <w:rPr>
            <w:noProof/>
            <w:webHidden/>
          </w:rPr>
          <w:fldChar w:fldCharType="begin"/>
        </w:r>
        <w:r>
          <w:rPr>
            <w:noProof/>
            <w:webHidden/>
          </w:rPr>
          <w:instrText xml:space="preserve"> PAGEREF _Toc94009772 \h </w:instrText>
        </w:r>
        <w:r>
          <w:rPr>
            <w:noProof/>
            <w:webHidden/>
          </w:rPr>
        </w:r>
        <w:r>
          <w:rPr>
            <w:noProof/>
            <w:webHidden/>
          </w:rPr>
          <w:fldChar w:fldCharType="separate"/>
        </w:r>
        <w:r>
          <w:rPr>
            <w:noProof/>
            <w:webHidden/>
          </w:rPr>
          <w:t>8</w:t>
        </w:r>
        <w:r>
          <w:rPr>
            <w:noProof/>
            <w:webHidden/>
          </w:rPr>
          <w:fldChar w:fldCharType="end"/>
        </w:r>
      </w:hyperlink>
    </w:p>
    <w:p w14:paraId="60F8AD77" w14:textId="49D29D4A" w:rsidR="00EF1280" w:rsidRPr="00BC69E4" w:rsidRDefault="00EF1280" w:rsidP="00EF1280">
      <w:pPr>
        <w:rPr>
          <w:rFonts w:ascii="Times New Roman" w:hAnsi="Times New Roman" w:cs="Arial"/>
          <w:bCs/>
          <w:noProof/>
          <w:sz w:val="28"/>
        </w:rPr>
      </w:pPr>
      <w:r>
        <w:rPr>
          <w:rFonts w:ascii="Times New Roman" w:hAnsi="Times New Roman" w:cs="Arial"/>
          <w:bCs/>
          <w:noProof/>
          <w:sz w:val="28"/>
        </w:rPr>
        <w:fldChar w:fldCharType="end"/>
      </w:r>
    </w:p>
    <w:p w14:paraId="3F238CDE" w14:textId="77777777" w:rsidR="00EF1280" w:rsidRDefault="00EF1280" w:rsidP="00EF1280">
      <w:r>
        <w:br w:type="page"/>
      </w:r>
    </w:p>
    <w:p w14:paraId="51DFE3EF" w14:textId="77777777" w:rsidR="00EF1280" w:rsidRPr="008A4E18" w:rsidRDefault="00EF1280" w:rsidP="00EF1280">
      <w:pPr>
        <w:pStyle w:val="Ttulo1"/>
        <w:rPr>
          <w:rFonts w:ascii="Verdana" w:hAnsi="Verdana"/>
        </w:rPr>
      </w:pPr>
      <w:bookmarkStart w:id="1" w:name="_Toc94009769"/>
      <w:proofErr w:type="spellStart"/>
      <w:r w:rsidRPr="008A4E18">
        <w:rPr>
          <w:rFonts w:ascii="Verdana" w:hAnsi="Verdana"/>
        </w:rPr>
        <w:lastRenderedPageBreak/>
        <w:t>Introdução</w:t>
      </w:r>
      <w:bookmarkEnd w:id="1"/>
      <w:proofErr w:type="spellEnd"/>
    </w:p>
    <w:p w14:paraId="15382603" w14:textId="77777777" w:rsidR="00EF1280" w:rsidRPr="008A4E18" w:rsidRDefault="00EF1280" w:rsidP="00EF1280">
      <w:pPr>
        <w:rPr>
          <w:rFonts w:ascii="Verdana" w:hAnsi="Verdana"/>
        </w:rPr>
      </w:pPr>
    </w:p>
    <w:p w14:paraId="261700EE" w14:textId="46365E9D" w:rsidR="00EF1280" w:rsidRPr="008A4E18" w:rsidRDefault="00EF1280" w:rsidP="00EF1280">
      <w:pPr>
        <w:rPr>
          <w:rFonts w:ascii="Verdana" w:hAnsi="Verdana"/>
          <w:lang w:val="pt-BR"/>
        </w:rPr>
      </w:pPr>
      <w:r w:rsidRPr="008A4E18">
        <w:rPr>
          <w:rFonts w:ascii="Verdana" w:hAnsi="Verdana"/>
          <w:lang w:val="pt-BR"/>
        </w:rPr>
        <w:t xml:space="preserve">Este procedimento </w:t>
      </w:r>
      <w:r>
        <w:rPr>
          <w:rFonts w:ascii="Verdana" w:hAnsi="Verdana"/>
          <w:lang w:val="pt-BR"/>
        </w:rPr>
        <w:t>é</w:t>
      </w:r>
      <w:r w:rsidRPr="008A4E18">
        <w:rPr>
          <w:rFonts w:ascii="Verdana" w:hAnsi="Verdana"/>
          <w:lang w:val="pt-BR"/>
        </w:rPr>
        <w:t xml:space="preserve"> utilizado quando u</w:t>
      </w:r>
      <w:r w:rsidR="007B335D">
        <w:rPr>
          <w:rFonts w:ascii="Verdana" w:hAnsi="Verdana"/>
          <w:lang w:val="pt-BR"/>
        </w:rPr>
        <w:t>m</w:t>
      </w:r>
      <w:r w:rsidR="00613C9D">
        <w:rPr>
          <w:rFonts w:ascii="Verdana" w:hAnsi="Verdana"/>
          <w:lang w:val="pt-BR"/>
        </w:rPr>
        <w:t xml:space="preserve"> colaborador, fornecedor</w:t>
      </w:r>
      <w:r w:rsidR="007B335D">
        <w:rPr>
          <w:rFonts w:ascii="Verdana" w:hAnsi="Verdana"/>
          <w:lang w:val="pt-BR"/>
        </w:rPr>
        <w:t>, cliente</w:t>
      </w:r>
      <w:r w:rsidR="00613C9D">
        <w:rPr>
          <w:rFonts w:ascii="Verdana" w:hAnsi="Verdana"/>
          <w:lang w:val="pt-BR"/>
        </w:rPr>
        <w:t xml:space="preserve"> ou a própria sociedade decide formular alguma reclamação, sugestão, elogios ou críticas à organização</w:t>
      </w:r>
      <w:r w:rsidR="007B335D">
        <w:rPr>
          <w:rFonts w:ascii="Verdana" w:hAnsi="Verdana"/>
          <w:lang w:val="pt-BR"/>
        </w:rPr>
        <w:t xml:space="preserve"> no tocante aos direitos trabalhistas.</w:t>
      </w:r>
    </w:p>
    <w:p w14:paraId="5B8B7B02" w14:textId="77777777" w:rsidR="00EF1280" w:rsidRPr="008A4E18" w:rsidRDefault="00EF1280" w:rsidP="00EF1280">
      <w:pPr>
        <w:rPr>
          <w:rFonts w:ascii="Verdana" w:hAnsi="Verdana"/>
          <w:lang w:val="pt-BR"/>
        </w:rPr>
      </w:pPr>
    </w:p>
    <w:p w14:paraId="10FADFAF" w14:textId="705A7B02" w:rsidR="00EF1280" w:rsidRPr="008A4E18" w:rsidRDefault="00613C9D" w:rsidP="00EF1280">
      <w:pPr>
        <w:rPr>
          <w:rFonts w:ascii="Verdana" w:hAnsi="Verdana"/>
          <w:lang w:val="pt-BR"/>
        </w:rPr>
      </w:pPr>
      <w:r>
        <w:rPr>
          <w:rFonts w:ascii="Verdana" w:hAnsi="Verdana"/>
          <w:lang w:val="pt-BR"/>
        </w:rPr>
        <w:t xml:space="preserve">É de suma importância que o canal de ouvidoria seja disseminado e que as pessoas no geral possam se comunicar com a organização ativamente, sendo que as comunicações podem ser utilizadas para realizar melhorias na empresa, propondo novas práticas em conformidade com </w:t>
      </w:r>
      <w:r w:rsidR="007B335D">
        <w:rPr>
          <w:rFonts w:ascii="Verdana" w:hAnsi="Verdana"/>
          <w:lang w:val="pt-BR"/>
        </w:rPr>
        <w:t>as exigências trabalhistas.</w:t>
      </w:r>
    </w:p>
    <w:p w14:paraId="0363FBE5" w14:textId="77777777" w:rsidR="00EF1280" w:rsidRPr="008A4E18" w:rsidRDefault="00EF1280" w:rsidP="00EF1280">
      <w:pPr>
        <w:rPr>
          <w:rFonts w:ascii="Verdana" w:hAnsi="Verdana"/>
          <w:lang w:val="pt-BR"/>
        </w:rPr>
      </w:pPr>
    </w:p>
    <w:p w14:paraId="2DC31FF6" w14:textId="7EFC0B9C" w:rsidR="00EF1280" w:rsidRPr="008A4E18" w:rsidRDefault="00D32A8B" w:rsidP="00EF1280">
      <w:pPr>
        <w:rPr>
          <w:rFonts w:ascii="Verdana" w:hAnsi="Verdana"/>
          <w:lang w:val="pt-BR"/>
        </w:rPr>
      </w:pPr>
      <w:r>
        <w:rPr>
          <w:rFonts w:ascii="Verdana" w:hAnsi="Verdana"/>
          <w:lang w:val="pt-BR"/>
        </w:rPr>
        <w:t>Toda comunicação externa recebida, deve ser impreterivelmente respondida. Para acompanhar a evolução da comunicação desde sua chegada, utilize a planilha de registros de ouvidoria.</w:t>
      </w:r>
    </w:p>
    <w:p w14:paraId="31ADFACF" w14:textId="77777777" w:rsidR="00EF1280" w:rsidRPr="008A4E18" w:rsidRDefault="00EF1280" w:rsidP="00EF1280">
      <w:pPr>
        <w:rPr>
          <w:rFonts w:ascii="Verdana" w:hAnsi="Verdana"/>
          <w:lang w:val="pt-BR"/>
        </w:rPr>
      </w:pPr>
    </w:p>
    <w:p w14:paraId="18C1B946" w14:textId="77777777" w:rsidR="00EF1280" w:rsidRPr="007B335D" w:rsidRDefault="00EF1280" w:rsidP="00EF1280">
      <w:pPr>
        <w:rPr>
          <w:rFonts w:ascii="Verdana" w:hAnsi="Verdana"/>
          <w:lang w:val="pt-BR"/>
        </w:rPr>
      </w:pPr>
    </w:p>
    <w:p w14:paraId="5AED69A7" w14:textId="77777777" w:rsidR="00EF1280" w:rsidRPr="007B335D" w:rsidRDefault="00EF1280" w:rsidP="00EF1280">
      <w:pPr>
        <w:rPr>
          <w:rFonts w:ascii="Verdana" w:hAnsi="Verdana"/>
          <w:lang w:val="pt-BR"/>
        </w:rPr>
      </w:pPr>
    </w:p>
    <w:p w14:paraId="60FB007C" w14:textId="77777777" w:rsidR="00EF1280" w:rsidRPr="007B335D" w:rsidRDefault="00EF1280" w:rsidP="00EF1280">
      <w:pPr>
        <w:rPr>
          <w:rFonts w:ascii="Verdana" w:hAnsi="Verdana"/>
          <w:lang w:val="pt-BR"/>
        </w:rPr>
      </w:pPr>
    </w:p>
    <w:p w14:paraId="184E8691" w14:textId="77777777" w:rsidR="00EF1280" w:rsidRPr="007B335D" w:rsidRDefault="00EF1280" w:rsidP="00EF1280">
      <w:pPr>
        <w:rPr>
          <w:rFonts w:ascii="Verdana" w:hAnsi="Verdana"/>
          <w:lang w:val="pt-BR"/>
        </w:rPr>
      </w:pPr>
      <w:r w:rsidRPr="007B335D">
        <w:rPr>
          <w:rFonts w:ascii="Verdana" w:hAnsi="Verdana"/>
          <w:lang w:val="pt-BR"/>
        </w:rPr>
        <w:t xml:space="preserve"> </w:t>
      </w:r>
    </w:p>
    <w:p w14:paraId="178D2346" w14:textId="77777777" w:rsidR="00EF1280" w:rsidRPr="007B335D" w:rsidRDefault="00EF1280" w:rsidP="00EF1280">
      <w:pPr>
        <w:rPr>
          <w:rFonts w:ascii="Verdana" w:hAnsi="Verdana"/>
          <w:lang w:val="pt-BR"/>
        </w:rPr>
      </w:pPr>
    </w:p>
    <w:p w14:paraId="1C8EE98E" w14:textId="77777777" w:rsidR="00EF1280" w:rsidRPr="007B335D" w:rsidRDefault="00EF1280" w:rsidP="00EF1280">
      <w:pPr>
        <w:rPr>
          <w:rFonts w:ascii="Verdana" w:hAnsi="Verdana"/>
          <w:lang w:val="pt-BR"/>
        </w:rPr>
      </w:pPr>
    </w:p>
    <w:p w14:paraId="31A2BE1C" w14:textId="0310B7F9" w:rsidR="00EF1280" w:rsidRPr="008A4E18" w:rsidRDefault="00EF1280" w:rsidP="00EF1280">
      <w:pPr>
        <w:pStyle w:val="Ttulo1"/>
        <w:ind w:left="360"/>
        <w:rPr>
          <w:rFonts w:ascii="Verdana" w:hAnsi="Verdana"/>
          <w:lang w:val="pt-BR"/>
        </w:rPr>
      </w:pPr>
      <w:r w:rsidRPr="008A4E18">
        <w:rPr>
          <w:rFonts w:ascii="Verdana" w:hAnsi="Verdana"/>
          <w:lang w:val="pt-BR"/>
        </w:rPr>
        <w:br w:type="page"/>
      </w:r>
      <w:bookmarkStart w:id="2" w:name="_Toc94009770"/>
      <w:r w:rsidRPr="008A4E18">
        <w:rPr>
          <w:rFonts w:ascii="Verdana" w:hAnsi="Verdana"/>
          <w:lang w:val="pt-BR"/>
        </w:rPr>
        <w:lastRenderedPageBreak/>
        <w:t xml:space="preserve">Procedimento </w:t>
      </w:r>
      <w:r w:rsidR="00D32A8B">
        <w:rPr>
          <w:rFonts w:ascii="Verdana" w:hAnsi="Verdana"/>
          <w:lang w:val="pt-BR"/>
        </w:rPr>
        <w:t>de Ouvidoria</w:t>
      </w:r>
      <w:bookmarkEnd w:id="2"/>
    </w:p>
    <w:p w14:paraId="4B6403A0" w14:textId="77777777" w:rsidR="00EF1280" w:rsidRPr="008A4E18" w:rsidRDefault="00EF1280" w:rsidP="00EF1280">
      <w:pPr>
        <w:rPr>
          <w:rFonts w:ascii="Verdana" w:hAnsi="Verdana"/>
          <w:lang w:val="pt-BR"/>
        </w:rPr>
      </w:pPr>
    </w:p>
    <w:p w14:paraId="56EBE797" w14:textId="77777777" w:rsidR="00EF1280" w:rsidRPr="008A4E18" w:rsidRDefault="00EF1280" w:rsidP="00EF1280">
      <w:pPr>
        <w:rPr>
          <w:rFonts w:ascii="Verdana" w:hAnsi="Verdana"/>
          <w:lang w:val="pt-BR"/>
        </w:rPr>
      </w:pPr>
    </w:p>
    <w:p w14:paraId="33207D39" w14:textId="77777777" w:rsidR="00EF1280" w:rsidRPr="008A4E18" w:rsidRDefault="00EF1280" w:rsidP="00EF1280">
      <w:pPr>
        <w:pStyle w:val="Ttulo2"/>
        <w:rPr>
          <w:rFonts w:ascii="Verdana" w:hAnsi="Verdana"/>
        </w:rPr>
      </w:pPr>
      <w:bookmarkStart w:id="3" w:name="_Toc94009771"/>
      <w:proofErr w:type="spellStart"/>
      <w:r>
        <w:rPr>
          <w:rFonts w:ascii="Verdana" w:hAnsi="Verdana"/>
        </w:rPr>
        <w:t>Considerações</w:t>
      </w:r>
      <w:proofErr w:type="spellEnd"/>
      <w:r>
        <w:rPr>
          <w:rFonts w:ascii="Verdana" w:hAnsi="Verdana"/>
        </w:rPr>
        <w:t xml:space="preserve"> Gerais</w:t>
      </w:r>
      <w:bookmarkEnd w:id="3"/>
    </w:p>
    <w:p w14:paraId="0070C6BB" w14:textId="77777777" w:rsidR="00EF1280" w:rsidRPr="008A4E18" w:rsidRDefault="00EF1280" w:rsidP="00EF1280">
      <w:pPr>
        <w:rPr>
          <w:rFonts w:ascii="Verdana" w:hAnsi="Verdana"/>
        </w:rPr>
      </w:pPr>
    </w:p>
    <w:p w14:paraId="0184B14E" w14:textId="24C305BE" w:rsidR="00EF1280" w:rsidRPr="008A4E18" w:rsidRDefault="00EF1280" w:rsidP="00EF1280">
      <w:pPr>
        <w:rPr>
          <w:rFonts w:ascii="Verdana" w:hAnsi="Verdana"/>
          <w:lang w:val="pt-BR"/>
        </w:rPr>
      </w:pPr>
      <w:r w:rsidRPr="008A4E18">
        <w:rPr>
          <w:rFonts w:ascii="Verdana" w:hAnsi="Verdana"/>
          <w:lang w:val="pt-BR"/>
        </w:rPr>
        <w:t>Os seguintes pontos aplicam-se a tod</w:t>
      </w:r>
      <w:r w:rsidR="00D32A8B">
        <w:rPr>
          <w:rFonts w:ascii="Verdana" w:hAnsi="Verdana"/>
          <w:lang w:val="pt-BR"/>
        </w:rPr>
        <w:t>a</w:t>
      </w:r>
      <w:r w:rsidRPr="008A4E18">
        <w:rPr>
          <w:rFonts w:ascii="Verdana" w:hAnsi="Verdana"/>
          <w:lang w:val="pt-BR"/>
        </w:rPr>
        <w:t xml:space="preserve">s </w:t>
      </w:r>
      <w:r>
        <w:rPr>
          <w:rFonts w:ascii="Verdana" w:hAnsi="Verdana"/>
          <w:lang w:val="pt-BR"/>
        </w:rPr>
        <w:t xml:space="preserve">as </w:t>
      </w:r>
      <w:r w:rsidR="00D32A8B">
        <w:rPr>
          <w:rFonts w:ascii="Verdana" w:hAnsi="Verdana"/>
          <w:lang w:val="pt-BR"/>
        </w:rPr>
        <w:t>notificações</w:t>
      </w:r>
      <w:r>
        <w:rPr>
          <w:rFonts w:ascii="Verdana" w:hAnsi="Verdana"/>
          <w:lang w:val="pt-BR"/>
        </w:rPr>
        <w:t xml:space="preserve"> </w:t>
      </w:r>
      <w:r w:rsidRPr="008A4E18">
        <w:rPr>
          <w:rFonts w:ascii="Verdana" w:hAnsi="Verdana"/>
          <w:lang w:val="pt-BR"/>
        </w:rPr>
        <w:t>descrit</w:t>
      </w:r>
      <w:r>
        <w:rPr>
          <w:rFonts w:ascii="Verdana" w:hAnsi="Verdana"/>
          <w:lang w:val="pt-BR"/>
        </w:rPr>
        <w:t>a</w:t>
      </w:r>
      <w:r w:rsidRPr="008A4E18">
        <w:rPr>
          <w:rFonts w:ascii="Verdana" w:hAnsi="Verdana"/>
          <w:lang w:val="pt-BR"/>
        </w:rPr>
        <w:t>s neste documento:</w:t>
      </w:r>
    </w:p>
    <w:p w14:paraId="5A92A7BF" w14:textId="77777777" w:rsidR="00EF1280" w:rsidRPr="008A4E18" w:rsidRDefault="00EF1280" w:rsidP="00EF1280">
      <w:pPr>
        <w:rPr>
          <w:rFonts w:ascii="Verdana" w:hAnsi="Verdana"/>
          <w:lang w:val="pt-BR"/>
        </w:rPr>
      </w:pPr>
    </w:p>
    <w:p w14:paraId="473A2862" w14:textId="45400828" w:rsidR="00EF1280" w:rsidRPr="00D32A8B" w:rsidRDefault="00EF1280" w:rsidP="00D32A8B">
      <w:pPr>
        <w:pStyle w:val="PargrafodaLista"/>
        <w:numPr>
          <w:ilvl w:val="0"/>
          <w:numId w:val="2"/>
        </w:numPr>
        <w:rPr>
          <w:rFonts w:ascii="Verdana" w:hAnsi="Verdana"/>
          <w:lang w:val="pt-BR"/>
        </w:rPr>
      </w:pPr>
      <w:r w:rsidRPr="008A4E18">
        <w:rPr>
          <w:rFonts w:ascii="Verdana" w:hAnsi="Verdana"/>
          <w:lang w:val="pt-BR"/>
        </w:rPr>
        <w:t xml:space="preserve">A </w:t>
      </w:r>
      <w:r w:rsidR="00D32A8B">
        <w:rPr>
          <w:rFonts w:ascii="Verdana" w:hAnsi="Verdana"/>
          <w:lang w:val="pt-BR"/>
        </w:rPr>
        <w:t>resposta ao comunicador</w:t>
      </w:r>
      <w:r w:rsidRPr="008A4E18">
        <w:rPr>
          <w:rFonts w:ascii="Verdana" w:hAnsi="Verdana"/>
          <w:lang w:val="pt-BR"/>
        </w:rPr>
        <w:t xml:space="preserve"> deve ser fornecida de forma concisa, transparente, inteligível e acessível, utilizando uma linguagem clara</w:t>
      </w:r>
      <w:r w:rsidRPr="00D32A8B">
        <w:rPr>
          <w:rFonts w:ascii="Verdana" w:hAnsi="Verdana"/>
          <w:lang w:val="pt-BR"/>
        </w:rPr>
        <w:t>;</w:t>
      </w:r>
    </w:p>
    <w:p w14:paraId="1D2C089A" w14:textId="77777777" w:rsidR="00EF1280" w:rsidRPr="008A4E18" w:rsidRDefault="00EF1280" w:rsidP="00EF1280">
      <w:pPr>
        <w:pStyle w:val="PargrafodaLista"/>
        <w:numPr>
          <w:ilvl w:val="0"/>
          <w:numId w:val="2"/>
        </w:numPr>
        <w:rPr>
          <w:rFonts w:ascii="Verdana" w:hAnsi="Verdana"/>
          <w:lang w:val="pt-BR"/>
        </w:rPr>
      </w:pPr>
      <w:r w:rsidRPr="008A4E18">
        <w:rPr>
          <w:rFonts w:ascii="Verdana" w:hAnsi="Verdana"/>
          <w:lang w:val="pt-BR"/>
        </w:rPr>
        <w:t>As informações podem ser fornecidas por escrito, eletronicamente ou por outros meios</w:t>
      </w:r>
      <w:r>
        <w:rPr>
          <w:rFonts w:ascii="Verdana" w:hAnsi="Verdana"/>
          <w:lang w:val="pt-BR"/>
        </w:rPr>
        <w:t>;</w:t>
      </w:r>
    </w:p>
    <w:p w14:paraId="3D52BCFC" w14:textId="349138C1" w:rsidR="00EF1280" w:rsidRPr="008A4E18" w:rsidRDefault="00EF1280" w:rsidP="00EF1280">
      <w:pPr>
        <w:pStyle w:val="PargrafodaLista"/>
        <w:numPr>
          <w:ilvl w:val="0"/>
          <w:numId w:val="2"/>
        </w:numPr>
        <w:rPr>
          <w:rFonts w:ascii="Verdana" w:hAnsi="Verdana"/>
          <w:lang w:val="pt-BR"/>
        </w:rPr>
      </w:pPr>
      <w:r w:rsidRPr="008A4E18">
        <w:rPr>
          <w:rFonts w:ascii="Verdana" w:hAnsi="Verdana"/>
          <w:lang w:val="pt-BR"/>
        </w:rPr>
        <w:t xml:space="preserve">O </w:t>
      </w:r>
      <w:r w:rsidR="00D32A8B">
        <w:rPr>
          <w:rFonts w:ascii="Verdana" w:hAnsi="Verdana"/>
          <w:lang w:val="pt-BR"/>
        </w:rPr>
        <w:t>comunicador</w:t>
      </w:r>
      <w:r w:rsidRPr="008A4E18">
        <w:rPr>
          <w:rFonts w:ascii="Verdana" w:hAnsi="Verdana"/>
          <w:lang w:val="pt-BR"/>
        </w:rPr>
        <w:t xml:space="preserve"> pode </w:t>
      </w:r>
      <w:r w:rsidR="00D32A8B">
        <w:rPr>
          <w:rFonts w:ascii="Verdana" w:hAnsi="Verdana"/>
          <w:lang w:val="pt-BR"/>
        </w:rPr>
        <w:t xml:space="preserve">fornecer suas considerações </w:t>
      </w:r>
      <w:r>
        <w:rPr>
          <w:rFonts w:ascii="Verdana" w:hAnsi="Verdana"/>
          <w:lang w:val="pt-BR"/>
        </w:rPr>
        <w:t>de forma oral</w:t>
      </w:r>
      <w:r w:rsidRPr="008A4E18">
        <w:rPr>
          <w:rFonts w:ascii="Verdana" w:hAnsi="Verdana"/>
          <w:lang w:val="pt-BR"/>
        </w:rPr>
        <w:t xml:space="preserve"> (por exemplo, por telefone ou </w:t>
      </w:r>
      <w:r>
        <w:rPr>
          <w:rFonts w:ascii="Verdana" w:hAnsi="Verdana"/>
          <w:lang w:val="pt-BR"/>
        </w:rPr>
        <w:t>pessoalmente</w:t>
      </w:r>
      <w:r w:rsidRPr="008A4E18">
        <w:rPr>
          <w:rFonts w:ascii="Verdana" w:hAnsi="Verdana"/>
          <w:lang w:val="pt-BR"/>
        </w:rPr>
        <w:t xml:space="preserve">), desde que </w:t>
      </w:r>
      <w:r w:rsidR="00665021">
        <w:rPr>
          <w:rFonts w:ascii="Verdana" w:hAnsi="Verdana"/>
          <w:lang w:val="pt-BR"/>
        </w:rPr>
        <w:t>se identifique</w:t>
      </w:r>
      <w:r>
        <w:rPr>
          <w:rFonts w:ascii="Verdana" w:hAnsi="Verdana"/>
          <w:lang w:val="pt-BR"/>
        </w:rPr>
        <w:t>;</w:t>
      </w:r>
    </w:p>
    <w:p w14:paraId="7C9FE2E1" w14:textId="782B53E1" w:rsidR="00EF1280" w:rsidRPr="008A4E18" w:rsidRDefault="00EF1280" w:rsidP="00EF1280">
      <w:pPr>
        <w:pStyle w:val="PargrafodaLista"/>
        <w:numPr>
          <w:ilvl w:val="0"/>
          <w:numId w:val="2"/>
        </w:numPr>
        <w:rPr>
          <w:rFonts w:ascii="Verdana" w:hAnsi="Verdana"/>
          <w:lang w:val="pt-BR"/>
        </w:rPr>
      </w:pPr>
      <w:r w:rsidRPr="008A4E18">
        <w:rPr>
          <w:rFonts w:ascii="Verdana" w:hAnsi="Verdana"/>
          <w:lang w:val="pt-BR"/>
        </w:rPr>
        <w:t xml:space="preserve">Devemos fornecer </w:t>
      </w:r>
      <w:r w:rsidR="00665021">
        <w:rPr>
          <w:rFonts w:ascii="Verdana" w:hAnsi="Verdana"/>
          <w:lang w:val="pt-BR"/>
        </w:rPr>
        <w:t>respostas</w:t>
      </w:r>
      <w:r w:rsidRPr="008A4E18">
        <w:rPr>
          <w:rFonts w:ascii="Verdana" w:hAnsi="Verdana"/>
          <w:lang w:val="pt-BR"/>
        </w:rPr>
        <w:t xml:space="preserve"> </w:t>
      </w:r>
      <w:r>
        <w:rPr>
          <w:rFonts w:ascii="Verdana" w:hAnsi="Verdana"/>
          <w:lang w:val="pt-BR"/>
        </w:rPr>
        <w:t xml:space="preserve">rápidas, </w:t>
      </w:r>
      <w:r w:rsidRPr="008A4E18">
        <w:rPr>
          <w:rFonts w:ascii="Verdana" w:hAnsi="Verdana"/>
          <w:lang w:val="pt-BR"/>
        </w:rPr>
        <w:t xml:space="preserve">no prazo máximo de </w:t>
      </w:r>
      <w:r>
        <w:rPr>
          <w:rFonts w:ascii="Verdana" w:hAnsi="Verdana"/>
          <w:lang w:val="pt-BR"/>
        </w:rPr>
        <w:t xml:space="preserve">quinze dias </w:t>
      </w:r>
      <w:r w:rsidRPr="008A4E18">
        <w:rPr>
          <w:rFonts w:ascii="Verdana" w:hAnsi="Verdana"/>
          <w:lang w:val="pt-BR"/>
        </w:rPr>
        <w:t xml:space="preserve">partir do recebimento da </w:t>
      </w:r>
      <w:r w:rsidR="00665021">
        <w:rPr>
          <w:rFonts w:ascii="Verdana" w:hAnsi="Verdana"/>
          <w:lang w:val="pt-BR"/>
        </w:rPr>
        <w:t>comunicação</w:t>
      </w:r>
      <w:r>
        <w:rPr>
          <w:rFonts w:ascii="Verdana" w:hAnsi="Verdana"/>
          <w:lang w:val="pt-BR"/>
        </w:rPr>
        <w:t>;</w:t>
      </w:r>
    </w:p>
    <w:p w14:paraId="7E7C2FA3" w14:textId="1CAA2F11" w:rsidR="00EF1280" w:rsidRPr="00665021" w:rsidRDefault="00EF1280" w:rsidP="00665021">
      <w:pPr>
        <w:pStyle w:val="PargrafodaLista"/>
        <w:numPr>
          <w:ilvl w:val="0"/>
          <w:numId w:val="2"/>
        </w:numPr>
        <w:rPr>
          <w:rFonts w:ascii="Verdana" w:hAnsi="Verdana"/>
          <w:lang w:val="pt-BR"/>
        </w:rPr>
      </w:pPr>
      <w:r w:rsidRPr="008A4E18">
        <w:rPr>
          <w:rFonts w:ascii="Verdana" w:hAnsi="Verdana"/>
          <w:lang w:val="pt-BR"/>
        </w:rPr>
        <w:t xml:space="preserve">Se uma </w:t>
      </w:r>
      <w:r w:rsidR="00665021">
        <w:rPr>
          <w:rFonts w:ascii="Verdana" w:hAnsi="Verdana"/>
          <w:lang w:val="pt-BR"/>
        </w:rPr>
        <w:t>comunicação</w:t>
      </w:r>
      <w:r w:rsidRPr="008A4E18">
        <w:rPr>
          <w:rFonts w:ascii="Verdana" w:hAnsi="Verdana"/>
          <w:lang w:val="pt-BR"/>
        </w:rPr>
        <w:t xml:space="preserve"> for feita por meio de um formulário eletrônico, a resposta deverá ser feita por meio eletrônico, sempre que possível, a menos que </w:t>
      </w:r>
      <w:r w:rsidR="00665021">
        <w:rPr>
          <w:rFonts w:ascii="Verdana" w:hAnsi="Verdana"/>
          <w:lang w:val="pt-BR"/>
        </w:rPr>
        <w:t>seja necessário fazer em outro formato</w:t>
      </w:r>
      <w:r>
        <w:rPr>
          <w:rFonts w:ascii="Verdana" w:hAnsi="Verdana"/>
          <w:lang w:val="pt-BR"/>
        </w:rPr>
        <w:t>;</w:t>
      </w:r>
    </w:p>
    <w:p w14:paraId="7D3C788C" w14:textId="77777777" w:rsidR="00EF1280" w:rsidRPr="008A4E18" w:rsidRDefault="00EF1280" w:rsidP="00EF1280">
      <w:pPr>
        <w:pStyle w:val="PargrafodaLista"/>
        <w:numPr>
          <w:ilvl w:val="0"/>
          <w:numId w:val="2"/>
        </w:numPr>
        <w:rPr>
          <w:rFonts w:ascii="Verdana" w:hAnsi="Verdana"/>
          <w:lang w:val="pt-BR"/>
        </w:rPr>
      </w:pPr>
      <w:r w:rsidRPr="008A4E18">
        <w:rPr>
          <w:rFonts w:ascii="Verdana" w:hAnsi="Verdana"/>
          <w:lang w:val="pt-BR"/>
        </w:rPr>
        <w:t>Se houver dúvidas sobre a identidade d</w:t>
      </w:r>
      <w:r>
        <w:rPr>
          <w:rFonts w:ascii="Verdana" w:hAnsi="Verdana"/>
          <w:lang w:val="pt-BR"/>
        </w:rPr>
        <w:t xml:space="preserve">o </w:t>
      </w:r>
      <w:r w:rsidRPr="008A4E18">
        <w:rPr>
          <w:rFonts w:ascii="Verdana" w:hAnsi="Verdana"/>
          <w:lang w:val="pt-BR"/>
        </w:rPr>
        <w:t xml:space="preserve">titular de dados, poderemos solicitar mais informações para </w:t>
      </w:r>
      <w:r>
        <w:rPr>
          <w:rFonts w:ascii="Verdana" w:hAnsi="Verdana"/>
          <w:lang w:val="pt-BR"/>
        </w:rPr>
        <w:t>confirmar</w:t>
      </w:r>
      <w:r w:rsidRPr="008A4E18">
        <w:rPr>
          <w:rFonts w:ascii="Verdana" w:hAnsi="Verdana"/>
          <w:lang w:val="pt-BR"/>
        </w:rPr>
        <w:t>.</w:t>
      </w:r>
    </w:p>
    <w:p w14:paraId="13E98846" w14:textId="77777777" w:rsidR="00EF1280" w:rsidRPr="008A4E18" w:rsidRDefault="00EF1280" w:rsidP="00EF1280">
      <w:pPr>
        <w:ind w:left="360"/>
        <w:rPr>
          <w:rFonts w:ascii="Verdana" w:hAnsi="Verdana"/>
          <w:lang w:val="pt-BR"/>
        </w:rPr>
      </w:pPr>
    </w:p>
    <w:p w14:paraId="5B3677CB" w14:textId="539E9723" w:rsidR="00EF1280" w:rsidRPr="008A4E18" w:rsidRDefault="00826E34" w:rsidP="00EF1280">
      <w:pPr>
        <w:rPr>
          <w:rFonts w:ascii="Verdana" w:hAnsi="Verdana"/>
          <w:lang w:val="pt-BR"/>
        </w:rPr>
      </w:pPr>
      <w:r>
        <w:rPr>
          <w:rFonts w:ascii="Verdana" w:hAnsi="Verdana"/>
          <w:lang w:val="pt-BR"/>
        </w:rPr>
        <w:br w:type="page"/>
      </w:r>
    </w:p>
    <w:p w14:paraId="28519B9D" w14:textId="77777777" w:rsidR="00EF1280" w:rsidRPr="00604C5B" w:rsidRDefault="00EF1280" w:rsidP="00EF1280">
      <w:pPr>
        <w:pStyle w:val="Legenda"/>
        <w:jc w:val="center"/>
        <w:rPr>
          <w:rFonts w:ascii="Verdana" w:hAnsi="Verdana"/>
          <w:lang w:val="pt-BR"/>
        </w:rPr>
      </w:pPr>
    </w:p>
    <w:p w14:paraId="5DCBAE86" w14:textId="77777777" w:rsidR="00EF1280" w:rsidRPr="008A4E18" w:rsidRDefault="00EF1280" w:rsidP="00EF1280">
      <w:pPr>
        <w:pStyle w:val="Ttulo2"/>
        <w:rPr>
          <w:rFonts w:ascii="Verdana" w:hAnsi="Verdana"/>
        </w:rPr>
      </w:pPr>
      <w:bookmarkStart w:id="4" w:name="_Toc94009772"/>
      <w:proofErr w:type="spellStart"/>
      <w:r w:rsidRPr="008A4E18">
        <w:rPr>
          <w:rFonts w:ascii="Verdana" w:hAnsi="Verdana"/>
        </w:rPr>
        <w:t>Etapas</w:t>
      </w:r>
      <w:proofErr w:type="spellEnd"/>
      <w:r w:rsidRPr="008A4E18">
        <w:rPr>
          <w:rFonts w:ascii="Verdana" w:hAnsi="Verdana"/>
        </w:rPr>
        <w:t xml:space="preserve"> do </w:t>
      </w:r>
      <w:proofErr w:type="spellStart"/>
      <w:r w:rsidRPr="008A4E18">
        <w:rPr>
          <w:rFonts w:ascii="Verdana" w:hAnsi="Verdana"/>
        </w:rPr>
        <w:t>Procedimento</w:t>
      </w:r>
      <w:bookmarkEnd w:id="4"/>
      <w:proofErr w:type="spellEnd"/>
    </w:p>
    <w:p w14:paraId="69F3385F" w14:textId="77777777" w:rsidR="00EF1280" w:rsidRPr="008A4E18" w:rsidRDefault="00EF1280" w:rsidP="00EF1280">
      <w:pPr>
        <w:rPr>
          <w:rFonts w:ascii="Verdana" w:hAnsi="Verdana"/>
        </w:rPr>
      </w:pPr>
    </w:p>
    <w:p w14:paraId="06D10754" w14:textId="77777777" w:rsidR="00EF1280" w:rsidRPr="008A4E18" w:rsidRDefault="00EF1280" w:rsidP="00EF1280">
      <w:pPr>
        <w:rPr>
          <w:rFonts w:ascii="Verdana" w:hAnsi="Verdana"/>
          <w:lang w:val="pt-BR"/>
        </w:rPr>
      </w:pPr>
    </w:p>
    <w:tbl>
      <w:tblPr>
        <w:tblStyle w:val="Tabelacomgrade"/>
        <w:tblW w:w="0" w:type="auto"/>
        <w:tblLook w:val="04A0" w:firstRow="1" w:lastRow="0" w:firstColumn="1" w:lastColumn="0" w:noHBand="0" w:noVBand="1"/>
      </w:tblPr>
      <w:tblGrid>
        <w:gridCol w:w="2038"/>
        <w:gridCol w:w="4958"/>
        <w:gridCol w:w="2020"/>
      </w:tblGrid>
      <w:tr w:rsidR="00EF1280" w:rsidRPr="008A4E18" w14:paraId="6FD1922A" w14:textId="77777777" w:rsidTr="00665021">
        <w:trPr>
          <w:tblHeader/>
        </w:trPr>
        <w:tc>
          <w:tcPr>
            <w:tcW w:w="2038" w:type="dxa"/>
            <w:shd w:val="clear" w:color="auto" w:fill="323E4F" w:themeFill="text2" w:themeFillShade="BF"/>
          </w:tcPr>
          <w:p w14:paraId="1C12DFEF" w14:textId="77777777" w:rsidR="00EF1280" w:rsidRPr="00EF1280" w:rsidRDefault="00EF1280" w:rsidP="007816DB">
            <w:pPr>
              <w:rPr>
                <w:rFonts w:ascii="Verdana" w:hAnsi="Verdana"/>
                <w:b/>
                <w:color w:val="FFFFFF" w:themeColor="background1"/>
              </w:rPr>
            </w:pPr>
            <w:r w:rsidRPr="00EF1280">
              <w:rPr>
                <w:rFonts w:ascii="Verdana" w:hAnsi="Verdana"/>
                <w:b/>
                <w:color w:val="FFFFFF" w:themeColor="background1"/>
              </w:rPr>
              <w:t>Etapa</w:t>
            </w:r>
          </w:p>
        </w:tc>
        <w:tc>
          <w:tcPr>
            <w:tcW w:w="4958" w:type="dxa"/>
            <w:shd w:val="clear" w:color="auto" w:fill="323E4F" w:themeFill="text2" w:themeFillShade="BF"/>
          </w:tcPr>
          <w:p w14:paraId="1B259311" w14:textId="77777777" w:rsidR="00EF1280" w:rsidRPr="00EF1280" w:rsidRDefault="00EF1280" w:rsidP="007816DB">
            <w:pPr>
              <w:rPr>
                <w:rFonts w:ascii="Verdana" w:hAnsi="Verdana"/>
                <w:b/>
                <w:color w:val="FFFFFF" w:themeColor="background1"/>
              </w:rPr>
            </w:pPr>
            <w:proofErr w:type="spellStart"/>
            <w:r w:rsidRPr="00EF1280">
              <w:rPr>
                <w:rFonts w:ascii="Verdana" w:hAnsi="Verdana"/>
                <w:b/>
                <w:color w:val="FFFFFF" w:themeColor="background1"/>
              </w:rPr>
              <w:t>Descrição</w:t>
            </w:r>
            <w:proofErr w:type="spellEnd"/>
          </w:p>
        </w:tc>
        <w:tc>
          <w:tcPr>
            <w:tcW w:w="2020" w:type="dxa"/>
            <w:shd w:val="clear" w:color="auto" w:fill="323E4F" w:themeFill="text2" w:themeFillShade="BF"/>
          </w:tcPr>
          <w:p w14:paraId="0B87B258" w14:textId="77777777" w:rsidR="00EF1280" w:rsidRPr="00EF1280" w:rsidRDefault="00EF1280" w:rsidP="007816DB">
            <w:pPr>
              <w:rPr>
                <w:rFonts w:ascii="Verdana" w:hAnsi="Verdana"/>
                <w:b/>
                <w:color w:val="FFFFFF" w:themeColor="background1"/>
              </w:rPr>
            </w:pPr>
            <w:proofErr w:type="spellStart"/>
            <w:r w:rsidRPr="00EF1280">
              <w:rPr>
                <w:rFonts w:ascii="Verdana" w:hAnsi="Verdana"/>
                <w:b/>
                <w:color w:val="FFFFFF" w:themeColor="background1"/>
              </w:rPr>
              <w:t>Responsável</w:t>
            </w:r>
            <w:proofErr w:type="spellEnd"/>
          </w:p>
        </w:tc>
      </w:tr>
      <w:tr w:rsidR="00EF1280" w:rsidRPr="007B335D" w14:paraId="616D10E7" w14:textId="77777777" w:rsidTr="00665021">
        <w:tc>
          <w:tcPr>
            <w:tcW w:w="2038" w:type="dxa"/>
          </w:tcPr>
          <w:p w14:paraId="55E137F0" w14:textId="3EB9CD52" w:rsidR="00EF1280" w:rsidRPr="008A4E18" w:rsidRDefault="00EF1280" w:rsidP="007816DB">
            <w:pPr>
              <w:jc w:val="left"/>
              <w:rPr>
                <w:rFonts w:ascii="Verdana" w:hAnsi="Verdana"/>
                <w:lang w:val="pt-BR"/>
              </w:rPr>
            </w:pPr>
            <w:r>
              <w:rPr>
                <w:rFonts w:ascii="Verdana" w:hAnsi="Verdana"/>
                <w:lang w:val="pt-BR"/>
              </w:rPr>
              <w:t xml:space="preserve">Receber a </w:t>
            </w:r>
            <w:r w:rsidR="00665021">
              <w:rPr>
                <w:rFonts w:ascii="Verdana" w:hAnsi="Verdana"/>
                <w:lang w:val="pt-BR"/>
              </w:rPr>
              <w:t>comunicação por meio da ouvidoria</w:t>
            </w:r>
          </w:p>
        </w:tc>
        <w:tc>
          <w:tcPr>
            <w:tcW w:w="4958" w:type="dxa"/>
          </w:tcPr>
          <w:p w14:paraId="3C2BD492" w14:textId="444D8F0B" w:rsidR="00EF1280" w:rsidRPr="008A4E18" w:rsidRDefault="00D46B02" w:rsidP="007816DB">
            <w:pPr>
              <w:jc w:val="left"/>
              <w:rPr>
                <w:rFonts w:ascii="Verdana" w:hAnsi="Verdana"/>
                <w:lang w:val="pt-BR"/>
              </w:rPr>
            </w:pPr>
            <w:r>
              <w:rPr>
                <w:rFonts w:ascii="Verdana" w:hAnsi="Verdana"/>
                <w:lang w:val="pt-BR"/>
              </w:rPr>
              <w:t>O cliente, colaborador, fornecedor ou membros gerais da sociedade podem enviar reclamações, sugestões, críticas, esclarecimentos, ou qualquer outro assunto que seja pertinente para a relação.</w:t>
            </w:r>
          </w:p>
        </w:tc>
        <w:tc>
          <w:tcPr>
            <w:tcW w:w="2020" w:type="dxa"/>
          </w:tcPr>
          <w:p w14:paraId="7886AB78" w14:textId="77777777" w:rsidR="00EF1280" w:rsidRPr="00BC69E4" w:rsidRDefault="00EF1280" w:rsidP="007816DB">
            <w:pPr>
              <w:jc w:val="left"/>
              <w:rPr>
                <w:rFonts w:ascii="Verdana" w:hAnsi="Verdana"/>
                <w:lang w:val="pt-BR"/>
              </w:rPr>
            </w:pPr>
            <w:r w:rsidRPr="00BC69E4">
              <w:rPr>
                <w:rFonts w:ascii="Verdana" w:hAnsi="Verdana"/>
                <w:lang w:val="pt-BR"/>
              </w:rPr>
              <w:t>Canal de Atendimento ao cliente</w:t>
            </w:r>
          </w:p>
        </w:tc>
      </w:tr>
      <w:tr w:rsidR="00EF1280" w:rsidRPr="008A4E18" w14:paraId="080C86D2" w14:textId="77777777" w:rsidTr="00665021">
        <w:tc>
          <w:tcPr>
            <w:tcW w:w="2038" w:type="dxa"/>
          </w:tcPr>
          <w:p w14:paraId="302E66EE" w14:textId="4FBFBB7A" w:rsidR="00EF1280" w:rsidRPr="008A4E18" w:rsidRDefault="00EF1280" w:rsidP="007816DB">
            <w:pPr>
              <w:jc w:val="left"/>
              <w:rPr>
                <w:rFonts w:ascii="Verdana" w:hAnsi="Verdana"/>
                <w:lang w:val="pt-BR"/>
              </w:rPr>
            </w:pPr>
            <w:r w:rsidRPr="008A4E18">
              <w:rPr>
                <w:rFonts w:ascii="Verdana" w:hAnsi="Verdana"/>
                <w:lang w:val="pt-BR"/>
              </w:rPr>
              <w:t xml:space="preserve">Registrar </w:t>
            </w:r>
            <w:r w:rsidR="00665021">
              <w:rPr>
                <w:rFonts w:ascii="Verdana" w:hAnsi="Verdana"/>
                <w:lang w:val="pt-BR"/>
              </w:rPr>
              <w:t>a comunicação</w:t>
            </w:r>
          </w:p>
        </w:tc>
        <w:tc>
          <w:tcPr>
            <w:tcW w:w="4958" w:type="dxa"/>
          </w:tcPr>
          <w:p w14:paraId="7F2F7958" w14:textId="0AC887B3" w:rsidR="00EF1280" w:rsidRPr="008A4E18" w:rsidRDefault="00D46B02" w:rsidP="007816DB">
            <w:pPr>
              <w:jc w:val="left"/>
              <w:rPr>
                <w:rFonts w:ascii="Verdana" w:hAnsi="Verdana"/>
                <w:lang w:val="pt-BR"/>
              </w:rPr>
            </w:pPr>
            <w:r>
              <w:rPr>
                <w:rFonts w:ascii="Verdana" w:hAnsi="Verdana"/>
                <w:lang w:val="pt-BR"/>
              </w:rPr>
              <w:t>Registre a comunicação incluindo todos os pontos da planilha de registro de ouvidoria</w:t>
            </w:r>
            <w:r w:rsidR="00826E34">
              <w:rPr>
                <w:rFonts w:ascii="Verdana" w:hAnsi="Verdana"/>
                <w:lang w:val="pt-BR"/>
              </w:rPr>
              <w:t>.</w:t>
            </w:r>
          </w:p>
        </w:tc>
        <w:tc>
          <w:tcPr>
            <w:tcW w:w="2020" w:type="dxa"/>
          </w:tcPr>
          <w:p w14:paraId="5B4F30B5" w14:textId="5B1AAECF" w:rsidR="00EF1280" w:rsidRPr="0002784F" w:rsidRDefault="007B335D" w:rsidP="007816DB">
            <w:pPr>
              <w:jc w:val="left"/>
              <w:rPr>
                <w:rFonts w:ascii="Verdana" w:hAnsi="Verdana"/>
              </w:rPr>
            </w:pPr>
            <w:proofErr w:type="spellStart"/>
            <w:r>
              <w:rPr>
                <w:rFonts w:ascii="Verdana" w:hAnsi="Verdana"/>
              </w:rPr>
              <w:t>Líder</w:t>
            </w:r>
            <w:proofErr w:type="spellEnd"/>
            <w:r>
              <w:rPr>
                <w:rFonts w:ascii="Verdana" w:hAnsi="Verdana"/>
              </w:rPr>
              <w:t xml:space="preserve"> de </w:t>
            </w:r>
            <w:proofErr w:type="spellStart"/>
            <w:r>
              <w:rPr>
                <w:rFonts w:ascii="Verdana" w:hAnsi="Verdana"/>
              </w:rPr>
              <w:t>Recursos</w:t>
            </w:r>
            <w:proofErr w:type="spellEnd"/>
            <w:r>
              <w:rPr>
                <w:rFonts w:ascii="Verdana" w:hAnsi="Verdana"/>
              </w:rPr>
              <w:t xml:space="preserve"> Humanos</w:t>
            </w:r>
          </w:p>
        </w:tc>
      </w:tr>
      <w:tr w:rsidR="00EF1280" w:rsidRPr="008A4E18" w14:paraId="08FAC5B4" w14:textId="77777777" w:rsidTr="00665021">
        <w:tc>
          <w:tcPr>
            <w:tcW w:w="2038" w:type="dxa"/>
          </w:tcPr>
          <w:p w14:paraId="639CCB74" w14:textId="4CB9A89F" w:rsidR="00EF1280" w:rsidRPr="008A4E18" w:rsidRDefault="00665021" w:rsidP="007816DB">
            <w:pPr>
              <w:jc w:val="left"/>
              <w:rPr>
                <w:rFonts w:ascii="Verdana" w:hAnsi="Verdana"/>
                <w:lang w:val="pt-BR"/>
              </w:rPr>
            </w:pPr>
            <w:r>
              <w:rPr>
                <w:rFonts w:ascii="Verdana" w:hAnsi="Verdana"/>
                <w:lang w:val="pt-BR"/>
              </w:rPr>
              <w:t xml:space="preserve">Classificar a comunicação </w:t>
            </w:r>
          </w:p>
        </w:tc>
        <w:tc>
          <w:tcPr>
            <w:tcW w:w="4958" w:type="dxa"/>
          </w:tcPr>
          <w:p w14:paraId="1135FE94" w14:textId="21415C8F" w:rsidR="00EF1280" w:rsidRPr="008A4E18" w:rsidRDefault="00D46B02" w:rsidP="007816DB">
            <w:pPr>
              <w:jc w:val="left"/>
              <w:rPr>
                <w:rFonts w:ascii="Verdana" w:hAnsi="Verdana"/>
                <w:lang w:val="pt-BR"/>
              </w:rPr>
            </w:pPr>
            <w:r>
              <w:rPr>
                <w:rFonts w:ascii="Verdana" w:hAnsi="Verdana"/>
                <w:lang w:val="pt-BR"/>
              </w:rPr>
              <w:t>Para realizar a resposta, identifique qual é a classificação da comunicação. (Sugestões, elogios, críticas, reclamações, esclarecimentos)</w:t>
            </w:r>
            <w:r w:rsidR="00826E34">
              <w:rPr>
                <w:rFonts w:ascii="Verdana" w:hAnsi="Verdana"/>
                <w:lang w:val="pt-BR"/>
              </w:rPr>
              <w:t>.</w:t>
            </w:r>
          </w:p>
        </w:tc>
        <w:tc>
          <w:tcPr>
            <w:tcW w:w="2020" w:type="dxa"/>
          </w:tcPr>
          <w:p w14:paraId="5F743AA5" w14:textId="1EB8697B" w:rsidR="00EF1280" w:rsidRPr="0002784F" w:rsidRDefault="007B335D" w:rsidP="007816DB">
            <w:pPr>
              <w:jc w:val="left"/>
              <w:rPr>
                <w:rFonts w:ascii="Verdana" w:hAnsi="Verdana"/>
              </w:rPr>
            </w:pPr>
            <w:proofErr w:type="spellStart"/>
            <w:r>
              <w:rPr>
                <w:rFonts w:ascii="Verdana" w:hAnsi="Verdana"/>
              </w:rPr>
              <w:t>Líder</w:t>
            </w:r>
            <w:proofErr w:type="spellEnd"/>
            <w:r>
              <w:rPr>
                <w:rFonts w:ascii="Verdana" w:hAnsi="Verdana"/>
              </w:rPr>
              <w:t xml:space="preserve"> de </w:t>
            </w:r>
            <w:proofErr w:type="spellStart"/>
            <w:r>
              <w:rPr>
                <w:rFonts w:ascii="Verdana" w:hAnsi="Verdana"/>
              </w:rPr>
              <w:t>Recursos</w:t>
            </w:r>
            <w:proofErr w:type="spellEnd"/>
            <w:r>
              <w:rPr>
                <w:rFonts w:ascii="Verdana" w:hAnsi="Verdana"/>
              </w:rPr>
              <w:t xml:space="preserve"> Humanos</w:t>
            </w:r>
          </w:p>
        </w:tc>
      </w:tr>
      <w:tr w:rsidR="00EF1280" w:rsidRPr="00604C5B" w14:paraId="43BE400E" w14:textId="77777777" w:rsidTr="00665021">
        <w:tc>
          <w:tcPr>
            <w:tcW w:w="2038" w:type="dxa"/>
          </w:tcPr>
          <w:p w14:paraId="177F443D" w14:textId="15536FCF" w:rsidR="00EF1280" w:rsidRPr="008A4E18" w:rsidRDefault="00665021" w:rsidP="007816DB">
            <w:pPr>
              <w:jc w:val="left"/>
              <w:rPr>
                <w:rFonts w:ascii="Verdana" w:hAnsi="Verdana"/>
                <w:lang w:val="pt-BR"/>
              </w:rPr>
            </w:pPr>
            <w:r>
              <w:rPr>
                <w:rFonts w:ascii="Verdana" w:hAnsi="Verdana"/>
                <w:lang w:val="pt-BR"/>
              </w:rPr>
              <w:t>Elaborar resposta</w:t>
            </w:r>
          </w:p>
        </w:tc>
        <w:tc>
          <w:tcPr>
            <w:tcW w:w="4958" w:type="dxa"/>
          </w:tcPr>
          <w:p w14:paraId="324F822C" w14:textId="0BBFE2B5" w:rsidR="00EF1280" w:rsidRPr="008A4E18" w:rsidRDefault="00D46B02" w:rsidP="007816DB">
            <w:pPr>
              <w:jc w:val="left"/>
              <w:rPr>
                <w:rFonts w:ascii="Verdana" w:hAnsi="Verdana"/>
                <w:lang w:val="pt-BR"/>
              </w:rPr>
            </w:pPr>
            <w:r>
              <w:rPr>
                <w:rFonts w:ascii="Verdana" w:hAnsi="Verdana"/>
                <w:lang w:val="pt-BR"/>
              </w:rPr>
              <w:t>Elabore uma resposta assertiva e clara de acordo com a classificação da comunicação realizada. Lembre-se sempre se ser transparente.</w:t>
            </w:r>
            <w:r w:rsidR="00EF1280" w:rsidRPr="008A4E18">
              <w:rPr>
                <w:rFonts w:ascii="Verdana" w:hAnsi="Verdana"/>
                <w:lang w:val="pt-BR"/>
              </w:rPr>
              <w:t xml:space="preserve"> </w:t>
            </w:r>
          </w:p>
        </w:tc>
        <w:tc>
          <w:tcPr>
            <w:tcW w:w="2020" w:type="dxa"/>
          </w:tcPr>
          <w:p w14:paraId="046F7A94" w14:textId="7233E361" w:rsidR="00EF1280" w:rsidRPr="0002784F" w:rsidRDefault="007B335D" w:rsidP="007816DB">
            <w:pPr>
              <w:jc w:val="left"/>
              <w:rPr>
                <w:rFonts w:ascii="Verdana" w:hAnsi="Verdana"/>
                <w:lang w:val="pt-BR"/>
              </w:rPr>
            </w:pPr>
            <w:proofErr w:type="spellStart"/>
            <w:r>
              <w:rPr>
                <w:rFonts w:ascii="Verdana" w:hAnsi="Verdana"/>
              </w:rPr>
              <w:t>Líder</w:t>
            </w:r>
            <w:proofErr w:type="spellEnd"/>
            <w:r>
              <w:rPr>
                <w:rFonts w:ascii="Verdana" w:hAnsi="Verdana"/>
              </w:rPr>
              <w:t xml:space="preserve"> de </w:t>
            </w:r>
            <w:proofErr w:type="spellStart"/>
            <w:r>
              <w:rPr>
                <w:rFonts w:ascii="Verdana" w:hAnsi="Verdana"/>
              </w:rPr>
              <w:t>Recursos</w:t>
            </w:r>
            <w:proofErr w:type="spellEnd"/>
            <w:r>
              <w:rPr>
                <w:rFonts w:ascii="Verdana" w:hAnsi="Verdana"/>
              </w:rPr>
              <w:t xml:space="preserve"> Humanos</w:t>
            </w:r>
          </w:p>
        </w:tc>
      </w:tr>
      <w:tr w:rsidR="00EF1280" w:rsidRPr="00604C5B" w14:paraId="111AC3B7" w14:textId="77777777" w:rsidTr="00665021">
        <w:tc>
          <w:tcPr>
            <w:tcW w:w="2038" w:type="dxa"/>
          </w:tcPr>
          <w:p w14:paraId="74AC2D14" w14:textId="645623DE" w:rsidR="00EF1280" w:rsidRPr="00BC69E4" w:rsidRDefault="00665021" w:rsidP="007816DB">
            <w:pPr>
              <w:jc w:val="left"/>
              <w:rPr>
                <w:rFonts w:ascii="Verdana" w:hAnsi="Verdana"/>
                <w:lang w:val="pt-BR"/>
              </w:rPr>
            </w:pPr>
            <w:r>
              <w:rPr>
                <w:rFonts w:ascii="Verdana" w:hAnsi="Verdana"/>
                <w:lang w:val="pt-BR"/>
              </w:rPr>
              <w:t>Enviar resposta</w:t>
            </w:r>
          </w:p>
        </w:tc>
        <w:tc>
          <w:tcPr>
            <w:tcW w:w="4958" w:type="dxa"/>
          </w:tcPr>
          <w:p w14:paraId="0C4A49DC" w14:textId="4C67D1EB" w:rsidR="00EF1280" w:rsidRPr="0002784F" w:rsidRDefault="00D46B02" w:rsidP="007816DB">
            <w:pPr>
              <w:jc w:val="left"/>
              <w:rPr>
                <w:rFonts w:ascii="Verdana" w:hAnsi="Verdana"/>
                <w:lang w:val="pt-BR"/>
              </w:rPr>
            </w:pPr>
            <w:r>
              <w:rPr>
                <w:rFonts w:ascii="Verdana" w:hAnsi="Verdana"/>
                <w:lang w:val="pt-BR"/>
              </w:rPr>
              <w:t>Envie a resposta ao comunicador de acordo com</w:t>
            </w:r>
            <w:r w:rsidR="00826E34">
              <w:rPr>
                <w:rFonts w:ascii="Verdana" w:hAnsi="Verdana"/>
                <w:lang w:val="pt-BR"/>
              </w:rPr>
              <w:t xml:space="preserve"> o meio de realização. Físico ou eletrônico.</w:t>
            </w:r>
            <w:r w:rsidR="00EF1280" w:rsidRPr="0002784F">
              <w:rPr>
                <w:rFonts w:ascii="Verdana" w:hAnsi="Verdana"/>
                <w:lang w:val="pt-BR"/>
              </w:rPr>
              <w:t xml:space="preserve"> </w:t>
            </w:r>
          </w:p>
        </w:tc>
        <w:tc>
          <w:tcPr>
            <w:tcW w:w="2020" w:type="dxa"/>
          </w:tcPr>
          <w:p w14:paraId="30859E68" w14:textId="24D44C0D" w:rsidR="00EF1280" w:rsidRPr="0002784F" w:rsidRDefault="007B335D" w:rsidP="007816DB">
            <w:pPr>
              <w:jc w:val="left"/>
              <w:rPr>
                <w:rFonts w:ascii="Verdana" w:hAnsi="Verdana"/>
                <w:lang w:val="pt-BR"/>
              </w:rPr>
            </w:pPr>
            <w:proofErr w:type="spellStart"/>
            <w:r>
              <w:rPr>
                <w:rFonts w:ascii="Verdana" w:hAnsi="Verdana"/>
              </w:rPr>
              <w:t>Líder</w:t>
            </w:r>
            <w:proofErr w:type="spellEnd"/>
            <w:r>
              <w:rPr>
                <w:rFonts w:ascii="Verdana" w:hAnsi="Verdana"/>
              </w:rPr>
              <w:t xml:space="preserve"> de </w:t>
            </w:r>
            <w:proofErr w:type="spellStart"/>
            <w:r>
              <w:rPr>
                <w:rFonts w:ascii="Verdana" w:hAnsi="Verdana"/>
              </w:rPr>
              <w:t>Recursos</w:t>
            </w:r>
            <w:proofErr w:type="spellEnd"/>
            <w:r>
              <w:rPr>
                <w:rFonts w:ascii="Verdana" w:hAnsi="Verdana"/>
              </w:rPr>
              <w:t xml:space="preserve"> Humanos</w:t>
            </w:r>
          </w:p>
        </w:tc>
      </w:tr>
      <w:tr w:rsidR="00EF1280" w:rsidRPr="00D5137D" w14:paraId="6C3EAFDB" w14:textId="77777777" w:rsidTr="007B335D">
        <w:trPr>
          <w:trHeight w:val="956"/>
        </w:trPr>
        <w:tc>
          <w:tcPr>
            <w:tcW w:w="2038" w:type="dxa"/>
          </w:tcPr>
          <w:p w14:paraId="4AD30558" w14:textId="1BBAE729" w:rsidR="00EF1280" w:rsidRPr="008A4E18" w:rsidRDefault="00665021" w:rsidP="007816DB">
            <w:pPr>
              <w:jc w:val="left"/>
              <w:rPr>
                <w:rFonts w:ascii="Verdana" w:hAnsi="Verdana"/>
              </w:rPr>
            </w:pPr>
            <w:proofErr w:type="spellStart"/>
            <w:r>
              <w:rPr>
                <w:rFonts w:ascii="Verdana" w:hAnsi="Verdana"/>
              </w:rPr>
              <w:t>Finalizar</w:t>
            </w:r>
            <w:proofErr w:type="spellEnd"/>
            <w:r>
              <w:rPr>
                <w:rFonts w:ascii="Verdana" w:hAnsi="Verdana"/>
              </w:rPr>
              <w:t xml:space="preserve"> </w:t>
            </w:r>
            <w:proofErr w:type="spellStart"/>
            <w:r>
              <w:rPr>
                <w:rFonts w:ascii="Verdana" w:hAnsi="Verdana"/>
              </w:rPr>
              <w:t>comunicação</w:t>
            </w:r>
            <w:proofErr w:type="spellEnd"/>
          </w:p>
        </w:tc>
        <w:tc>
          <w:tcPr>
            <w:tcW w:w="4958" w:type="dxa"/>
          </w:tcPr>
          <w:p w14:paraId="1C80CDD9" w14:textId="2E03761A" w:rsidR="00EF1280" w:rsidRPr="0002784F" w:rsidRDefault="00826E34" w:rsidP="007816DB">
            <w:pPr>
              <w:jc w:val="left"/>
              <w:rPr>
                <w:rFonts w:ascii="Verdana" w:hAnsi="Verdana"/>
                <w:lang w:val="pt-BR"/>
              </w:rPr>
            </w:pPr>
            <w:r>
              <w:rPr>
                <w:rFonts w:ascii="Verdana" w:hAnsi="Verdana"/>
                <w:lang w:val="pt-BR"/>
              </w:rPr>
              <w:t>Finalize a comunicação e registre na planilha de registro de ouvidoria.</w:t>
            </w:r>
          </w:p>
        </w:tc>
        <w:tc>
          <w:tcPr>
            <w:tcW w:w="2020" w:type="dxa"/>
          </w:tcPr>
          <w:p w14:paraId="61AE0690" w14:textId="66503798" w:rsidR="00EF1280" w:rsidRPr="0002784F" w:rsidRDefault="007B335D" w:rsidP="007816DB">
            <w:pPr>
              <w:jc w:val="left"/>
              <w:rPr>
                <w:rFonts w:ascii="Verdana" w:hAnsi="Verdana"/>
                <w:lang w:val="pt-BR"/>
              </w:rPr>
            </w:pPr>
            <w:proofErr w:type="spellStart"/>
            <w:r>
              <w:rPr>
                <w:rFonts w:ascii="Verdana" w:hAnsi="Verdana"/>
              </w:rPr>
              <w:t>Líder</w:t>
            </w:r>
            <w:proofErr w:type="spellEnd"/>
            <w:r>
              <w:rPr>
                <w:rFonts w:ascii="Verdana" w:hAnsi="Verdana"/>
              </w:rPr>
              <w:t xml:space="preserve"> de </w:t>
            </w:r>
            <w:proofErr w:type="spellStart"/>
            <w:r>
              <w:rPr>
                <w:rFonts w:ascii="Verdana" w:hAnsi="Verdana"/>
              </w:rPr>
              <w:t>Recursos</w:t>
            </w:r>
            <w:proofErr w:type="spellEnd"/>
            <w:r>
              <w:rPr>
                <w:rFonts w:ascii="Verdana" w:hAnsi="Verdana"/>
              </w:rPr>
              <w:t xml:space="preserve"> Humanos</w:t>
            </w:r>
          </w:p>
        </w:tc>
      </w:tr>
    </w:tbl>
    <w:p w14:paraId="4779E391" w14:textId="77777777" w:rsidR="00EF1280" w:rsidRPr="008A4E18" w:rsidRDefault="00EF1280" w:rsidP="00EF1280">
      <w:pPr>
        <w:pStyle w:val="Legenda"/>
        <w:rPr>
          <w:rFonts w:ascii="Verdana" w:hAnsi="Verdana"/>
        </w:rPr>
      </w:pPr>
    </w:p>
    <w:p w14:paraId="62C0FFCA" w14:textId="29725CF8" w:rsidR="006A100D" w:rsidRPr="00EF1280" w:rsidRDefault="00EF1280" w:rsidP="007B335D">
      <w:pPr>
        <w:rPr>
          <w:lang w:val="pt-BR"/>
        </w:rPr>
      </w:pPr>
      <w:proofErr w:type="spellStart"/>
      <w:r w:rsidRPr="008A4E18">
        <w:rPr>
          <w:rFonts w:ascii="Verdana" w:hAnsi="Verdana"/>
          <w:bCs/>
          <w:i/>
          <w:sz w:val="20"/>
          <w:szCs w:val="18"/>
        </w:rPr>
        <w:t>Tabela</w:t>
      </w:r>
      <w:proofErr w:type="spellEnd"/>
      <w:r w:rsidRPr="008A4E18">
        <w:rPr>
          <w:rFonts w:ascii="Verdana" w:hAnsi="Verdana"/>
          <w:bCs/>
          <w:i/>
          <w:sz w:val="20"/>
          <w:szCs w:val="18"/>
        </w:rPr>
        <w:t xml:space="preserve"> 1 - </w:t>
      </w:r>
      <w:proofErr w:type="spellStart"/>
      <w:r w:rsidRPr="008A4E18">
        <w:rPr>
          <w:rFonts w:ascii="Verdana" w:hAnsi="Verdana"/>
          <w:bCs/>
          <w:i/>
          <w:sz w:val="20"/>
          <w:szCs w:val="18"/>
        </w:rPr>
        <w:t>Etapas</w:t>
      </w:r>
      <w:proofErr w:type="spellEnd"/>
      <w:r w:rsidRPr="008A4E18">
        <w:rPr>
          <w:rFonts w:ascii="Verdana" w:hAnsi="Verdana"/>
          <w:bCs/>
          <w:i/>
          <w:sz w:val="20"/>
          <w:szCs w:val="18"/>
        </w:rPr>
        <w:t xml:space="preserve"> do </w:t>
      </w:r>
      <w:proofErr w:type="spellStart"/>
      <w:r w:rsidRPr="008A4E18">
        <w:rPr>
          <w:rFonts w:ascii="Verdana" w:hAnsi="Verdana"/>
          <w:bCs/>
          <w:i/>
          <w:sz w:val="20"/>
          <w:szCs w:val="18"/>
        </w:rPr>
        <w:t>Procediment</w:t>
      </w:r>
      <w:r w:rsidR="007B335D">
        <w:rPr>
          <w:rFonts w:ascii="Verdana" w:hAnsi="Verdana"/>
          <w:bCs/>
          <w:i/>
          <w:sz w:val="20"/>
          <w:szCs w:val="18"/>
        </w:rPr>
        <w:t>o</w:t>
      </w:r>
      <w:proofErr w:type="spellEnd"/>
    </w:p>
    <w:sectPr w:rsidR="006A100D" w:rsidRPr="00EF1280" w:rsidSect="007B335D">
      <w:headerReference w:type="default" r:id="rId11"/>
      <w:pgSz w:w="11906" w:h="16838" w:code="9"/>
      <w:pgMar w:top="1440" w:right="1440" w:bottom="1440" w:left="1440" w:header="709" w:footer="2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DD536C" w14:textId="77777777" w:rsidR="002F5347" w:rsidRDefault="002F5347">
      <w:r>
        <w:separator/>
      </w:r>
    </w:p>
  </w:endnote>
  <w:endnote w:type="continuationSeparator" w:id="0">
    <w:p w14:paraId="38A5D313" w14:textId="77777777" w:rsidR="002F5347" w:rsidRDefault="002F53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5E01CA" w14:textId="77777777" w:rsidR="002F5347" w:rsidRDefault="002F5347">
      <w:r>
        <w:separator/>
      </w:r>
    </w:p>
  </w:footnote>
  <w:footnote w:type="continuationSeparator" w:id="0">
    <w:p w14:paraId="21D80E16" w14:textId="77777777" w:rsidR="002F5347" w:rsidRDefault="002F53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DA35C" w14:textId="481F09AC" w:rsidR="006F07B3" w:rsidRPr="001D3B4D" w:rsidRDefault="007B335D" w:rsidP="006F07B3">
    <w:pPr>
      <w:tabs>
        <w:tab w:val="center" w:pos="4153"/>
        <w:tab w:val="right" w:pos="8306"/>
      </w:tabs>
      <w:jc w:val="center"/>
      <w:rPr>
        <w:sz w:val="20"/>
        <w:szCs w:val="20"/>
        <w:lang w:val="pt-BR"/>
      </w:rPr>
    </w:pPr>
    <w:r>
      <w:rPr>
        <w:rFonts w:cs="Arial"/>
        <w:color w:val="000000"/>
        <w:sz w:val="20"/>
        <w:szCs w:val="20"/>
        <w:lang w:val="pt-BR"/>
      </w:rPr>
      <w:t>Procedimento de Ouvidoria</w:t>
    </w:r>
  </w:p>
  <w:p w14:paraId="1560F6BD" w14:textId="77777777" w:rsidR="00FB10A1" w:rsidRPr="006F07B3" w:rsidRDefault="00EF1280" w:rsidP="001D2D41">
    <w:pPr>
      <w:tabs>
        <w:tab w:val="center" w:pos="4153"/>
        <w:tab w:val="right" w:pos="8306"/>
      </w:tabs>
      <w:jc w:val="left"/>
      <w:rPr>
        <w:lang w:val="pt-BR"/>
      </w:rPr>
    </w:pPr>
    <w:r w:rsidRPr="001D2D41">
      <w:rPr>
        <w:b/>
        <w:noProof/>
        <w:sz w:val="20"/>
        <w:szCs w:val="20"/>
        <w:lang w:eastAsia="en-GB"/>
      </w:rPr>
      <mc:AlternateContent>
        <mc:Choice Requires="wps">
          <w:drawing>
            <wp:anchor distT="0" distB="0" distL="114300" distR="114300" simplePos="0" relativeHeight="251658240" behindDoc="0" locked="0" layoutInCell="1" allowOverlap="1" wp14:anchorId="11FD3008" wp14:editId="39285CC0">
              <wp:simplePos x="0" y="0"/>
              <wp:positionH relativeFrom="margin">
                <wp:align>left</wp:align>
              </wp:positionH>
              <mc:AlternateContent>
                <mc:Choice Requires="wp14">
                  <wp:positionV relativeFrom="topMargin">
                    <wp14:pctPosVOffset>70000</wp14:pctPosVOffset>
                  </wp:positionV>
                </mc:Choice>
                <mc:Fallback>
                  <wp:positionV relativeFrom="page">
                    <wp:posOffset>640080</wp:posOffset>
                  </wp:positionV>
                </mc:Fallback>
              </mc:AlternateContent>
              <wp:extent cx="5259600" cy="0"/>
              <wp:effectExtent l="0" t="0" r="20955" b="19050"/>
              <wp:wrapNone/>
              <wp:docPr id="6"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9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100000</wp14:pctWidth>
              </wp14:sizeRelH>
              <wp14:sizeRelV relativeFrom="page">
                <wp14:pctHeight>0</wp14:pctHeight>
              </wp14:sizeRelV>
            </wp:anchor>
          </w:drawing>
        </mc:Choice>
        <mc:Fallback>
          <w:pict>
            <v:line w14:anchorId="48144452" id="Line 8" o:spid="_x0000_s1026" style="position:absolute;z-index:251659264;visibility:visible;mso-wrap-style:square;mso-width-percent:1000;mso-height-percent:0;mso-top-percent:700;mso-wrap-distance-left:9pt;mso-wrap-distance-top:0;mso-wrap-distance-right:9pt;mso-wrap-distance-bottom:0;mso-position-horizontal:left;mso-position-horizontal-relative:margin;mso-position-vertical-relative:top-margin-area;mso-width-percent:1000;mso-height-percent:0;mso-top-percent:700;mso-width-relative:margin;mso-height-relative:page" from="0,0" to="414.1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y+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">
              <w10:wrap anchorx="margin" anchory="margin"/>
            </v:line>
          </w:pict>
        </mc:Fallback>
      </mc:AlternateContent>
    </w:r>
  </w:p>
  <w:p w14:paraId="43E65CF1" w14:textId="77777777" w:rsidR="00FB10A1" w:rsidRPr="006F07B3" w:rsidRDefault="002F5347" w:rsidP="001D2D41">
    <w:pPr>
      <w:pStyle w:val="Cabealho"/>
      <w:rPr>
        <w:lang w:val="pt-B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3633D"/>
    <w:multiLevelType w:val="hybridMultilevel"/>
    <w:tmpl w:val="B4F25B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5323EC"/>
    <w:multiLevelType w:val="hybridMultilevel"/>
    <w:tmpl w:val="91668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464DD0"/>
    <w:multiLevelType w:val="hybridMultilevel"/>
    <w:tmpl w:val="E24AAE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7D06FC"/>
    <w:multiLevelType w:val="multilevel"/>
    <w:tmpl w:val="75722A66"/>
    <w:lvl w:ilvl="0">
      <w:start w:val="1"/>
      <w:numFmt w:val="decimal"/>
      <w:pStyle w:val="Ttulo1"/>
      <w:lvlText w:val="%1"/>
      <w:lvlJc w:val="left"/>
      <w:pPr>
        <w:tabs>
          <w:tab w:val="num" w:pos="432"/>
        </w:tabs>
        <w:ind w:left="432" w:hanging="432"/>
      </w:pPr>
    </w:lvl>
    <w:lvl w:ilvl="1">
      <w:start w:val="1"/>
      <w:numFmt w:val="decimal"/>
      <w:pStyle w:val="Ttulo2"/>
      <w:lvlText w:val="%1.%2"/>
      <w:lvlJc w:val="left"/>
      <w:pPr>
        <w:tabs>
          <w:tab w:val="num" w:pos="576"/>
        </w:tabs>
        <w:ind w:left="576" w:hanging="576"/>
      </w:pPr>
    </w:lvl>
    <w:lvl w:ilvl="2">
      <w:start w:val="1"/>
      <w:numFmt w:val="decimal"/>
      <w:pStyle w:val="Ttulo3"/>
      <w:lvlText w:val="%1.%2.%3"/>
      <w:lvlJc w:val="left"/>
      <w:pPr>
        <w:tabs>
          <w:tab w:val="num" w:pos="720"/>
        </w:tabs>
        <w:ind w:left="720" w:hanging="720"/>
      </w:pPr>
    </w:lvl>
    <w:lvl w:ilvl="3">
      <w:start w:val="1"/>
      <w:numFmt w:val="decimal"/>
      <w:pStyle w:val="Ttulo4"/>
      <w:lvlText w:val="%1.%2.%3.%4"/>
      <w:lvlJc w:val="left"/>
      <w:pPr>
        <w:tabs>
          <w:tab w:val="num" w:pos="864"/>
        </w:tabs>
        <w:ind w:left="864" w:hanging="864"/>
      </w:pPr>
    </w:lvl>
    <w:lvl w:ilvl="4">
      <w:start w:val="1"/>
      <w:numFmt w:val="decimal"/>
      <w:pStyle w:val="Ttulo5"/>
      <w:lvlText w:val="%1.%2.%3.%4.%5"/>
      <w:lvlJc w:val="left"/>
      <w:pPr>
        <w:tabs>
          <w:tab w:val="num" w:pos="1008"/>
        </w:tabs>
        <w:ind w:left="1008" w:hanging="1008"/>
      </w:pPr>
    </w:lvl>
    <w:lvl w:ilvl="5">
      <w:start w:val="1"/>
      <w:numFmt w:val="decimal"/>
      <w:pStyle w:val="Ttulo6"/>
      <w:lvlText w:val="%1.%2.%3.%4.%5.%6"/>
      <w:lvlJc w:val="left"/>
      <w:pPr>
        <w:tabs>
          <w:tab w:val="num" w:pos="1152"/>
        </w:tabs>
        <w:ind w:left="1152" w:hanging="1152"/>
      </w:pPr>
    </w:lvl>
    <w:lvl w:ilvl="6">
      <w:start w:val="1"/>
      <w:numFmt w:val="decimal"/>
      <w:pStyle w:val="Ttulo7"/>
      <w:lvlText w:val="%1.%2.%3.%4.%5.%6.%7"/>
      <w:lvlJc w:val="left"/>
      <w:pPr>
        <w:tabs>
          <w:tab w:val="num" w:pos="1296"/>
        </w:tabs>
        <w:ind w:left="1296" w:hanging="1296"/>
      </w:pPr>
    </w:lvl>
    <w:lvl w:ilvl="7">
      <w:start w:val="1"/>
      <w:numFmt w:val="decimal"/>
      <w:pStyle w:val="Ttulo8"/>
      <w:lvlText w:val="%1.%2.%3.%4.%5.%6.%7.%8"/>
      <w:lvlJc w:val="left"/>
      <w:pPr>
        <w:tabs>
          <w:tab w:val="num" w:pos="1440"/>
        </w:tabs>
        <w:ind w:left="1440" w:hanging="1440"/>
      </w:pPr>
    </w:lvl>
    <w:lvl w:ilvl="8">
      <w:start w:val="1"/>
      <w:numFmt w:val="decimal"/>
      <w:pStyle w:val="Ttulo9"/>
      <w:lvlText w:val="%1.%2.%3.%4.%5.%6.%7.%8.%9"/>
      <w:lvlJc w:val="left"/>
      <w:pPr>
        <w:tabs>
          <w:tab w:val="num" w:pos="1584"/>
        </w:tabs>
        <w:ind w:left="1584" w:hanging="1584"/>
      </w:pPr>
    </w:lvl>
  </w:abstractNum>
  <w:abstractNum w:abstractNumId="4" w15:restartNumberingAfterBreak="0">
    <w:nsid w:val="113C6B1C"/>
    <w:multiLevelType w:val="hybridMultilevel"/>
    <w:tmpl w:val="E2E282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555C80"/>
    <w:multiLevelType w:val="hybridMultilevel"/>
    <w:tmpl w:val="C5D4D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DF52817"/>
    <w:multiLevelType w:val="hybridMultilevel"/>
    <w:tmpl w:val="67606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B869A6"/>
    <w:multiLevelType w:val="multilevel"/>
    <w:tmpl w:val="7BE8D09C"/>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15:restartNumberingAfterBreak="0">
    <w:nsid w:val="5E621B6B"/>
    <w:multiLevelType w:val="hybridMultilevel"/>
    <w:tmpl w:val="2D80F1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5"/>
  </w:num>
  <w:num w:numId="4">
    <w:abstractNumId w:val="4"/>
  </w:num>
  <w:num w:numId="5">
    <w:abstractNumId w:val="1"/>
  </w:num>
  <w:num w:numId="6">
    <w:abstractNumId w:val="6"/>
  </w:num>
  <w:num w:numId="7">
    <w:abstractNumId w:val="2"/>
  </w:num>
  <w:num w:numId="8">
    <w:abstractNumId w:val="8"/>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57A"/>
    <w:rsid w:val="002F5347"/>
    <w:rsid w:val="00604C5B"/>
    <w:rsid w:val="00613C9D"/>
    <w:rsid w:val="00665021"/>
    <w:rsid w:val="006A100D"/>
    <w:rsid w:val="006F07B3"/>
    <w:rsid w:val="007B335D"/>
    <w:rsid w:val="007C57A2"/>
    <w:rsid w:val="00826E34"/>
    <w:rsid w:val="009403B7"/>
    <w:rsid w:val="00BD157A"/>
    <w:rsid w:val="00D32A8B"/>
    <w:rsid w:val="00D46B02"/>
    <w:rsid w:val="00EF12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DA7CF2"/>
  <w15:chartTrackingRefBased/>
  <w15:docId w15:val="{CBA9958B-DDDD-4342-A58C-70F71CD5F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1280"/>
    <w:pPr>
      <w:spacing w:after="0" w:line="240" w:lineRule="auto"/>
      <w:jc w:val="both"/>
    </w:pPr>
    <w:rPr>
      <w:rFonts w:ascii="Arial" w:eastAsia="Times New Roman" w:hAnsi="Arial" w:cs="Times New Roman"/>
      <w:sz w:val="24"/>
      <w:szCs w:val="24"/>
      <w:lang w:val="en-GB"/>
    </w:rPr>
  </w:style>
  <w:style w:type="paragraph" w:styleId="Ttulo1">
    <w:name w:val="heading 1"/>
    <w:basedOn w:val="Normal"/>
    <w:next w:val="Normal"/>
    <w:link w:val="Ttulo1Char"/>
    <w:qFormat/>
    <w:rsid w:val="00EF1280"/>
    <w:pPr>
      <w:keepNext/>
      <w:numPr>
        <w:numId w:val="1"/>
      </w:numPr>
      <w:outlineLvl w:val="0"/>
    </w:pPr>
    <w:rPr>
      <w:b/>
      <w:sz w:val="28"/>
      <w:szCs w:val="20"/>
    </w:rPr>
  </w:style>
  <w:style w:type="paragraph" w:styleId="Ttulo2">
    <w:name w:val="heading 2"/>
    <w:aliases w:val="H2"/>
    <w:basedOn w:val="Normal"/>
    <w:next w:val="Normal"/>
    <w:link w:val="Ttulo2Char"/>
    <w:autoRedefine/>
    <w:qFormat/>
    <w:rsid w:val="00EF1280"/>
    <w:pPr>
      <w:keepNext/>
      <w:numPr>
        <w:ilvl w:val="1"/>
        <w:numId w:val="1"/>
      </w:numPr>
      <w:outlineLvl w:val="1"/>
    </w:pPr>
    <w:rPr>
      <w:b/>
      <w:szCs w:val="20"/>
    </w:rPr>
  </w:style>
  <w:style w:type="paragraph" w:styleId="Ttulo3">
    <w:name w:val="heading 3"/>
    <w:basedOn w:val="Normal"/>
    <w:next w:val="Normal"/>
    <w:link w:val="Ttulo3Char"/>
    <w:qFormat/>
    <w:rsid w:val="00EF1280"/>
    <w:pPr>
      <w:keepNext/>
      <w:numPr>
        <w:ilvl w:val="2"/>
        <w:numId w:val="1"/>
      </w:numPr>
      <w:spacing w:before="240" w:after="60"/>
      <w:outlineLvl w:val="2"/>
    </w:pPr>
    <w:rPr>
      <w:rFonts w:cs="Arial"/>
      <w:b/>
      <w:bCs/>
      <w:i/>
      <w:sz w:val="22"/>
      <w:szCs w:val="26"/>
    </w:rPr>
  </w:style>
  <w:style w:type="paragraph" w:styleId="Ttulo4">
    <w:name w:val="heading 4"/>
    <w:basedOn w:val="Normal"/>
    <w:next w:val="Normal"/>
    <w:link w:val="Ttulo4Char"/>
    <w:qFormat/>
    <w:rsid w:val="00EF1280"/>
    <w:pPr>
      <w:keepNext/>
      <w:numPr>
        <w:ilvl w:val="3"/>
        <w:numId w:val="1"/>
      </w:numPr>
      <w:spacing w:before="240" w:after="60"/>
      <w:outlineLvl w:val="3"/>
    </w:pPr>
    <w:rPr>
      <w:bCs/>
      <w:sz w:val="22"/>
      <w:szCs w:val="28"/>
    </w:rPr>
  </w:style>
  <w:style w:type="paragraph" w:styleId="Ttulo5">
    <w:name w:val="heading 5"/>
    <w:basedOn w:val="Normal"/>
    <w:next w:val="Normal"/>
    <w:link w:val="Ttulo5Char"/>
    <w:qFormat/>
    <w:rsid w:val="00EF1280"/>
    <w:pPr>
      <w:numPr>
        <w:ilvl w:val="4"/>
        <w:numId w:val="1"/>
      </w:numPr>
      <w:spacing w:before="240" w:after="60"/>
      <w:outlineLvl w:val="4"/>
    </w:pPr>
    <w:rPr>
      <w:b/>
      <w:bCs/>
      <w:i/>
      <w:iCs/>
      <w:sz w:val="26"/>
      <w:szCs w:val="26"/>
    </w:rPr>
  </w:style>
  <w:style w:type="paragraph" w:styleId="Ttulo6">
    <w:name w:val="heading 6"/>
    <w:basedOn w:val="Normal"/>
    <w:next w:val="Normal"/>
    <w:link w:val="Ttulo6Char"/>
    <w:qFormat/>
    <w:rsid w:val="00EF1280"/>
    <w:pPr>
      <w:numPr>
        <w:ilvl w:val="5"/>
        <w:numId w:val="1"/>
      </w:numPr>
      <w:spacing w:before="240" w:after="60"/>
      <w:outlineLvl w:val="5"/>
    </w:pPr>
    <w:rPr>
      <w:b/>
      <w:bCs/>
      <w:sz w:val="22"/>
      <w:szCs w:val="22"/>
    </w:rPr>
  </w:style>
  <w:style w:type="paragraph" w:styleId="Ttulo7">
    <w:name w:val="heading 7"/>
    <w:basedOn w:val="Normal"/>
    <w:next w:val="Normal"/>
    <w:link w:val="Ttulo7Char"/>
    <w:qFormat/>
    <w:rsid w:val="00EF1280"/>
    <w:pPr>
      <w:numPr>
        <w:ilvl w:val="6"/>
        <w:numId w:val="1"/>
      </w:numPr>
      <w:spacing w:before="240" w:after="60"/>
      <w:outlineLvl w:val="6"/>
    </w:pPr>
  </w:style>
  <w:style w:type="paragraph" w:styleId="Ttulo8">
    <w:name w:val="heading 8"/>
    <w:basedOn w:val="Normal"/>
    <w:next w:val="Normal"/>
    <w:link w:val="Ttulo8Char"/>
    <w:qFormat/>
    <w:rsid w:val="00EF1280"/>
    <w:pPr>
      <w:numPr>
        <w:ilvl w:val="7"/>
        <w:numId w:val="1"/>
      </w:numPr>
      <w:spacing w:before="240" w:after="60"/>
      <w:outlineLvl w:val="7"/>
    </w:pPr>
    <w:rPr>
      <w:i/>
      <w:iCs/>
    </w:rPr>
  </w:style>
  <w:style w:type="paragraph" w:styleId="Ttulo9">
    <w:name w:val="heading 9"/>
    <w:basedOn w:val="Normal"/>
    <w:next w:val="Normal"/>
    <w:link w:val="Ttulo9Char"/>
    <w:qFormat/>
    <w:rsid w:val="00EF1280"/>
    <w:pPr>
      <w:numPr>
        <w:ilvl w:val="8"/>
        <w:numId w:val="1"/>
      </w:numPr>
      <w:spacing w:before="240" w:after="60"/>
      <w:outlineLvl w:val="8"/>
    </w:pPr>
    <w:rPr>
      <w:rFonts w:cs="Arial"/>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EF1280"/>
    <w:rPr>
      <w:rFonts w:ascii="Arial" w:eastAsia="Times New Roman" w:hAnsi="Arial" w:cs="Times New Roman"/>
      <w:b/>
      <w:sz w:val="28"/>
      <w:szCs w:val="20"/>
      <w:lang w:val="en-GB"/>
    </w:rPr>
  </w:style>
  <w:style w:type="character" w:customStyle="1" w:styleId="Ttulo2Char">
    <w:name w:val="Título 2 Char"/>
    <w:aliases w:val="H2 Char"/>
    <w:basedOn w:val="Fontepargpadro"/>
    <w:link w:val="Ttulo2"/>
    <w:rsid w:val="00EF1280"/>
    <w:rPr>
      <w:rFonts w:ascii="Arial" w:eastAsia="Times New Roman" w:hAnsi="Arial" w:cs="Times New Roman"/>
      <w:b/>
      <w:sz w:val="24"/>
      <w:szCs w:val="20"/>
      <w:lang w:val="en-GB"/>
    </w:rPr>
  </w:style>
  <w:style w:type="character" w:customStyle="1" w:styleId="Ttulo3Char">
    <w:name w:val="Título 3 Char"/>
    <w:basedOn w:val="Fontepargpadro"/>
    <w:link w:val="Ttulo3"/>
    <w:rsid w:val="00EF1280"/>
    <w:rPr>
      <w:rFonts w:ascii="Arial" w:eastAsia="Times New Roman" w:hAnsi="Arial" w:cs="Arial"/>
      <w:b/>
      <w:bCs/>
      <w:i/>
      <w:szCs w:val="26"/>
      <w:lang w:val="en-GB"/>
    </w:rPr>
  </w:style>
  <w:style w:type="character" w:customStyle="1" w:styleId="Ttulo4Char">
    <w:name w:val="Título 4 Char"/>
    <w:basedOn w:val="Fontepargpadro"/>
    <w:link w:val="Ttulo4"/>
    <w:rsid w:val="00EF1280"/>
    <w:rPr>
      <w:rFonts w:ascii="Arial" w:eastAsia="Times New Roman" w:hAnsi="Arial" w:cs="Times New Roman"/>
      <w:bCs/>
      <w:szCs w:val="28"/>
      <w:lang w:val="en-GB"/>
    </w:rPr>
  </w:style>
  <w:style w:type="character" w:customStyle="1" w:styleId="Ttulo5Char">
    <w:name w:val="Título 5 Char"/>
    <w:basedOn w:val="Fontepargpadro"/>
    <w:link w:val="Ttulo5"/>
    <w:rsid w:val="00EF1280"/>
    <w:rPr>
      <w:rFonts w:ascii="Arial" w:eastAsia="Times New Roman" w:hAnsi="Arial" w:cs="Times New Roman"/>
      <w:b/>
      <w:bCs/>
      <w:i/>
      <w:iCs/>
      <w:sz w:val="26"/>
      <w:szCs w:val="26"/>
      <w:lang w:val="en-GB"/>
    </w:rPr>
  </w:style>
  <w:style w:type="character" w:customStyle="1" w:styleId="Ttulo6Char">
    <w:name w:val="Título 6 Char"/>
    <w:basedOn w:val="Fontepargpadro"/>
    <w:link w:val="Ttulo6"/>
    <w:rsid w:val="00EF1280"/>
    <w:rPr>
      <w:rFonts w:ascii="Arial" w:eastAsia="Times New Roman" w:hAnsi="Arial" w:cs="Times New Roman"/>
      <w:b/>
      <w:bCs/>
      <w:lang w:val="en-GB"/>
    </w:rPr>
  </w:style>
  <w:style w:type="character" w:customStyle="1" w:styleId="Ttulo7Char">
    <w:name w:val="Título 7 Char"/>
    <w:basedOn w:val="Fontepargpadro"/>
    <w:link w:val="Ttulo7"/>
    <w:rsid w:val="00EF1280"/>
    <w:rPr>
      <w:rFonts w:ascii="Arial" w:eastAsia="Times New Roman" w:hAnsi="Arial" w:cs="Times New Roman"/>
      <w:sz w:val="24"/>
      <w:szCs w:val="24"/>
      <w:lang w:val="en-GB"/>
    </w:rPr>
  </w:style>
  <w:style w:type="character" w:customStyle="1" w:styleId="Ttulo8Char">
    <w:name w:val="Título 8 Char"/>
    <w:basedOn w:val="Fontepargpadro"/>
    <w:link w:val="Ttulo8"/>
    <w:rsid w:val="00EF1280"/>
    <w:rPr>
      <w:rFonts w:ascii="Arial" w:eastAsia="Times New Roman" w:hAnsi="Arial" w:cs="Times New Roman"/>
      <w:i/>
      <w:iCs/>
      <w:sz w:val="24"/>
      <w:szCs w:val="24"/>
      <w:lang w:val="en-GB"/>
    </w:rPr>
  </w:style>
  <w:style w:type="character" w:customStyle="1" w:styleId="Ttulo9Char">
    <w:name w:val="Título 9 Char"/>
    <w:basedOn w:val="Fontepargpadro"/>
    <w:link w:val="Ttulo9"/>
    <w:rsid w:val="00EF1280"/>
    <w:rPr>
      <w:rFonts w:ascii="Arial" w:eastAsia="Times New Roman" w:hAnsi="Arial" w:cs="Arial"/>
      <w:lang w:val="en-GB"/>
    </w:rPr>
  </w:style>
  <w:style w:type="paragraph" w:styleId="Cabealho">
    <w:name w:val="header"/>
    <w:basedOn w:val="Normal"/>
    <w:link w:val="CabealhoChar"/>
    <w:semiHidden/>
    <w:rsid w:val="00EF1280"/>
    <w:pPr>
      <w:tabs>
        <w:tab w:val="center" w:pos="4153"/>
        <w:tab w:val="right" w:pos="8306"/>
      </w:tabs>
    </w:pPr>
  </w:style>
  <w:style w:type="character" w:customStyle="1" w:styleId="CabealhoChar">
    <w:name w:val="Cabeçalho Char"/>
    <w:basedOn w:val="Fontepargpadro"/>
    <w:link w:val="Cabealho"/>
    <w:semiHidden/>
    <w:rsid w:val="00EF1280"/>
    <w:rPr>
      <w:rFonts w:ascii="Arial" w:eastAsia="Times New Roman" w:hAnsi="Arial" w:cs="Times New Roman"/>
      <w:sz w:val="24"/>
      <w:szCs w:val="24"/>
      <w:lang w:val="en-GB"/>
    </w:rPr>
  </w:style>
  <w:style w:type="paragraph" w:styleId="Rodap">
    <w:name w:val="footer"/>
    <w:basedOn w:val="Normal"/>
    <w:link w:val="RodapChar"/>
    <w:semiHidden/>
    <w:rsid w:val="00EF1280"/>
    <w:pPr>
      <w:tabs>
        <w:tab w:val="center" w:pos="4153"/>
        <w:tab w:val="right" w:pos="8306"/>
      </w:tabs>
    </w:pPr>
  </w:style>
  <w:style w:type="character" w:customStyle="1" w:styleId="RodapChar">
    <w:name w:val="Rodapé Char"/>
    <w:basedOn w:val="Fontepargpadro"/>
    <w:link w:val="Rodap"/>
    <w:semiHidden/>
    <w:rsid w:val="00EF1280"/>
    <w:rPr>
      <w:rFonts w:ascii="Arial" w:eastAsia="Times New Roman" w:hAnsi="Arial" w:cs="Times New Roman"/>
      <w:sz w:val="24"/>
      <w:szCs w:val="24"/>
      <w:lang w:val="en-GB"/>
    </w:rPr>
  </w:style>
  <w:style w:type="paragraph" w:styleId="Sumrio1">
    <w:name w:val="toc 1"/>
    <w:basedOn w:val="Normal"/>
    <w:next w:val="Normal"/>
    <w:autoRedefine/>
    <w:uiPriority w:val="39"/>
    <w:rsid w:val="00EF1280"/>
    <w:pPr>
      <w:spacing w:before="120" w:after="120"/>
    </w:pPr>
    <w:rPr>
      <w:rFonts w:ascii="Times New Roman" w:hAnsi="Times New Roman"/>
      <w:b/>
      <w:caps/>
      <w:noProof/>
      <w:sz w:val="20"/>
    </w:rPr>
  </w:style>
  <w:style w:type="character" w:styleId="Hyperlink">
    <w:name w:val="Hyperlink"/>
    <w:uiPriority w:val="99"/>
    <w:rsid w:val="00EF1280"/>
    <w:rPr>
      <w:color w:val="0000FF"/>
      <w:u w:val="single"/>
    </w:rPr>
  </w:style>
  <w:style w:type="paragraph" w:styleId="Sumrio2">
    <w:name w:val="toc 2"/>
    <w:basedOn w:val="Normal"/>
    <w:next w:val="Normal"/>
    <w:autoRedefine/>
    <w:uiPriority w:val="39"/>
    <w:rsid w:val="00EF1280"/>
    <w:pPr>
      <w:ind w:left="240"/>
    </w:pPr>
    <w:rPr>
      <w:rFonts w:ascii="Times New Roman" w:hAnsi="Times New Roman"/>
      <w:smallCaps/>
      <w:sz w:val="20"/>
    </w:rPr>
  </w:style>
  <w:style w:type="paragraph" w:styleId="PargrafodaLista">
    <w:name w:val="List Paragraph"/>
    <w:basedOn w:val="Normal"/>
    <w:uiPriority w:val="34"/>
    <w:qFormat/>
    <w:rsid w:val="00EF1280"/>
    <w:pPr>
      <w:ind w:left="720"/>
    </w:pPr>
  </w:style>
  <w:style w:type="table" w:styleId="Tabelacomgrade">
    <w:name w:val="Table Grid"/>
    <w:basedOn w:val="Tabelanormal"/>
    <w:uiPriority w:val="39"/>
    <w:rsid w:val="00EF1280"/>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egenda">
    <w:name w:val="caption"/>
    <w:basedOn w:val="Normal"/>
    <w:next w:val="Normal"/>
    <w:uiPriority w:val="35"/>
    <w:unhideWhenUsed/>
    <w:qFormat/>
    <w:rsid w:val="00EF1280"/>
    <w:pPr>
      <w:spacing w:after="200"/>
    </w:pPr>
    <w:rPr>
      <w:b/>
      <w:bCs/>
      <w:color w:val="4472C4" w:themeColor="accent1"/>
      <w:sz w:val="18"/>
      <w:szCs w:val="18"/>
    </w:rPr>
  </w:style>
  <w:style w:type="character" w:customStyle="1" w:styleId="Arizen30Char">
    <w:name w:val="Arizen30 Char"/>
    <w:basedOn w:val="Fontepargpadro"/>
    <w:link w:val="Arizen30"/>
    <w:locked/>
    <w:rsid w:val="00EF1280"/>
    <w:rPr>
      <w:rFonts w:ascii="Verdana" w:hAnsi="Verdana" w:cs="Arial"/>
      <w:color w:val="FFFFFF" w:themeColor="background1"/>
      <w:lang w:val="pt-BR" w:eastAsia="ja-JP"/>
    </w:rPr>
  </w:style>
  <w:style w:type="paragraph" w:customStyle="1" w:styleId="Arizen30">
    <w:name w:val="Arizen30"/>
    <w:basedOn w:val="Normal"/>
    <w:link w:val="Arizen30Char"/>
    <w:qFormat/>
    <w:rsid w:val="00EF1280"/>
    <w:pPr>
      <w:jc w:val="right"/>
    </w:pPr>
    <w:rPr>
      <w:rFonts w:ascii="Verdana" w:eastAsiaTheme="minorHAnsi" w:hAnsi="Verdana" w:cs="Arial"/>
      <w:color w:val="FFFFFF" w:themeColor="background1"/>
      <w:sz w:val="22"/>
      <w:szCs w:val="22"/>
      <w:lang w:val="pt-BR" w:eastAsia="ja-JP"/>
    </w:rPr>
  </w:style>
  <w:style w:type="character" w:customStyle="1" w:styleId="Arizen27Char">
    <w:name w:val="Arizen27 Char"/>
    <w:basedOn w:val="Fontepargpadro"/>
    <w:link w:val="Arizen27"/>
    <w:locked/>
    <w:rsid w:val="00EF1280"/>
    <w:rPr>
      <w:rFonts w:ascii="Verdana" w:hAnsi="Verdana" w:cs="Arial"/>
      <w:sz w:val="24"/>
      <w:szCs w:val="28"/>
      <w:lang w:val="pt-BR"/>
    </w:rPr>
  </w:style>
  <w:style w:type="paragraph" w:customStyle="1" w:styleId="Arizen27">
    <w:name w:val="Arizen27"/>
    <w:basedOn w:val="Normal"/>
    <w:link w:val="Arizen27Char"/>
    <w:qFormat/>
    <w:rsid w:val="00EF1280"/>
    <w:rPr>
      <w:rFonts w:ascii="Verdana" w:eastAsiaTheme="minorHAnsi" w:hAnsi="Verdana" w:cs="Arial"/>
      <w:szCs w:val="28"/>
      <w:lang w:val="pt-BR"/>
    </w:rPr>
  </w:style>
  <w:style w:type="character" w:customStyle="1" w:styleId="Arizen26Char">
    <w:name w:val="Arizen26 Char"/>
    <w:basedOn w:val="Fontepargpadro"/>
    <w:link w:val="Arizen26"/>
    <w:locked/>
    <w:rsid w:val="00EF1280"/>
    <w:rPr>
      <w:rFonts w:ascii="Verdana" w:hAnsi="Verdana" w:cs="Arial"/>
      <w:lang w:val="pt-BR"/>
    </w:rPr>
  </w:style>
  <w:style w:type="paragraph" w:customStyle="1" w:styleId="Arizen26">
    <w:name w:val="Arizen26"/>
    <w:basedOn w:val="Normal"/>
    <w:link w:val="Arizen26Char"/>
    <w:qFormat/>
    <w:rsid w:val="00EF1280"/>
    <w:rPr>
      <w:rFonts w:ascii="Verdana" w:eastAsiaTheme="minorHAnsi" w:hAnsi="Verdana" w:cs="Arial"/>
      <w:sz w:val="22"/>
      <w:szCs w:val="22"/>
      <w:lang w:val="pt-BR"/>
    </w:rPr>
  </w:style>
  <w:style w:type="character" w:customStyle="1" w:styleId="A2Char">
    <w:name w:val="A2 Char"/>
    <w:basedOn w:val="Fontepargpadro"/>
    <w:link w:val="A2"/>
    <w:locked/>
    <w:rsid w:val="00EF1280"/>
    <w:rPr>
      <w:rFonts w:ascii="Verdana" w:hAnsi="Verdana" w:cs="Arial"/>
      <w:sz w:val="24"/>
      <w:szCs w:val="24"/>
      <w:lang w:val="pt-BR"/>
    </w:rPr>
  </w:style>
  <w:style w:type="paragraph" w:customStyle="1" w:styleId="A2">
    <w:name w:val="A2"/>
    <w:basedOn w:val="Normal"/>
    <w:link w:val="A2Char"/>
    <w:qFormat/>
    <w:rsid w:val="00EF1280"/>
    <w:rPr>
      <w:rFonts w:ascii="Verdana" w:eastAsiaTheme="minorHAnsi" w:hAnsi="Verdana" w:cs="Arial"/>
      <w:lang w:val="pt-BR"/>
    </w:rPr>
  </w:style>
  <w:style w:type="character" w:customStyle="1" w:styleId="A3Char">
    <w:name w:val="A3 Char"/>
    <w:basedOn w:val="Arizen26Char"/>
    <w:link w:val="A3"/>
    <w:locked/>
    <w:rsid w:val="00EF1280"/>
    <w:rPr>
      <w:rFonts w:ascii="Verdana" w:hAnsi="Verdana" w:cs="Arial"/>
      <w:b/>
      <w:lang w:val="pt-BR"/>
    </w:rPr>
  </w:style>
  <w:style w:type="paragraph" w:customStyle="1" w:styleId="A3">
    <w:name w:val="A3"/>
    <w:basedOn w:val="Arizen26"/>
    <w:link w:val="A3Char"/>
    <w:qFormat/>
    <w:rsid w:val="00EF1280"/>
    <w:rPr>
      <w:b/>
    </w:rPr>
  </w:style>
  <w:style w:type="character" w:customStyle="1" w:styleId="A4Char">
    <w:name w:val="A4 Char"/>
    <w:basedOn w:val="Fontepargpadro"/>
    <w:link w:val="A4"/>
    <w:locked/>
    <w:rsid w:val="00EF1280"/>
    <w:rPr>
      <w:rFonts w:ascii="Verdana" w:hAnsi="Verdana" w:cs="Arial"/>
      <w:lang w:val="pt-BR"/>
    </w:rPr>
  </w:style>
  <w:style w:type="paragraph" w:customStyle="1" w:styleId="A4">
    <w:name w:val="A4"/>
    <w:basedOn w:val="Normal"/>
    <w:link w:val="A4Char"/>
    <w:qFormat/>
    <w:rsid w:val="00EF1280"/>
    <w:rPr>
      <w:rFonts w:ascii="Verdana" w:eastAsiaTheme="minorHAnsi" w:hAnsi="Verdana" w:cs="Arial"/>
      <w:sz w:val="22"/>
      <w:szCs w:val="22"/>
      <w:lang w:val="pt-BR"/>
    </w:rPr>
  </w:style>
  <w:style w:type="character" w:customStyle="1" w:styleId="A5Char">
    <w:name w:val="A5 Char"/>
    <w:basedOn w:val="Fontepargpadro"/>
    <w:link w:val="A5"/>
    <w:locked/>
    <w:rsid w:val="00EF1280"/>
    <w:rPr>
      <w:rFonts w:ascii="Verdana" w:hAnsi="Verdana" w:cs="Arial"/>
      <w:b/>
      <w:u w:val="single"/>
      <w:lang w:val="pt-BR"/>
    </w:rPr>
  </w:style>
  <w:style w:type="paragraph" w:customStyle="1" w:styleId="A5">
    <w:name w:val="A5"/>
    <w:basedOn w:val="Normal"/>
    <w:link w:val="A5Char"/>
    <w:qFormat/>
    <w:rsid w:val="00EF1280"/>
    <w:rPr>
      <w:rFonts w:ascii="Verdana" w:eastAsiaTheme="minorHAnsi" w:hAnsi="Verdana" w:cs="Arial"/>
      <w:b/>
      <w:sz w:val="22"/>
      <w:szCs w:val="22"/>
      <w:u w:val="single"/>
      <w:lang w:val="pt-BR"/>
    </w:rPr>
  </w:style>
  <w:style w:type="table" w:customStyle="1" w:styleId="TableGrid2">
    <w:name w:val="Table Grid2"/>
    <w:basedOn w:val="Tabelanormal"/>
    <w:rsid w:val="00EF1280"/>
    <w:pPr>
      <w:spacing w:after="0" w:line="240" w:lineRule="auto"/>
    </w:pPr>
    <w:rPr>
      <w:rFonts w:ascii="Times New Roman" w:eastAsia="Times New Roman" w:hAnsi="Times New Roman" w:cs="Times New Roman"/>
      <w:sz w:val="20"/>
      <w:szCs w:val="20"/>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A1"/>
    <w:basedOn w:val="Normal"/>
    <w:link w:val="A1Char"/>
    <w:qFormat/>
    <w:rsid w:val="00EF1280"/>
    <w:pPr>
      <w:jc w:val="center"/>
    </w:pPr>
    <w:rPr>
      <w:rFonts w:ascii="Verdana" w:hAnsi="Verdana" w:cs="Arial"/>
      <w:sz w:val="52"/>
      <w:szCs w:val="52"/>
      <w:lang w:val="pt-BR"/>
    </w:rPr>
  </w:style>
  <w:style w:type="paragraph" w:customStyle="1" w:styleId="AA1">
    <w:name w:val="AA1"/>
    <w:basedOn w:val="Normal"/>
    <w:link w:val="AA1Char"/>
    <w:qFormat/>
    <w:rsid w:val="00EF1280"/>
    <w:pPr>
      <w:framePr w:hSpace="180" w:wrap="around" w:vAnchor="text" w:hAnchor="margin" w:x="-431" w:y="162"/>
      <w:jc w:val="center"/>
    </w:pPr>
    <w:rPr>
      <w:rFonts w:ascii="Verdana" w:hAnsi="Verdana" w:cs="Arial"/>
      <w:b/>
      <w:u w:val="single"/>
      <w:lang w:val="pt-BR" w:eastAsia="en-GB"/>
    </w:rPr>
  </w:style>
  <w:style w:type="character" w:customStyle="1" w:styleId="A1Char">
    <w:name w:val="A1 Char"/>
    <w:basedOn w:val="Fontepargpadro"/>
    <w:link w:val="A1"/>
    <w:rsid w:val="00EF1280"/>
    <w:rPr>
      <w:rFonts w:ascii="Verdana" w:eastAsia="Times New Roman" w:hAnsi="Verdana" w:cs="Arial"/>
      <w:sz w:val="52"/>
      <w:szCs w:val="52"/>
      <w:lang w:val="pt-BR"/>
    </w:rPr>
  </w:style>
  <w:style w:type="paragraph" w:customStyle="1" w:styleId="AA2">
    <w:name w:val="AA2"/>
    <w:basedOn w:val="Normal"/>
    <w:link w:val="AA2Char"/>
    <w:qFormat/>
    <w:rsid w:val="00EF1280"/>
    <w:rPr>
      <w:rFonts w:ascii="Verdana" w:hAnsi="Verdana" w:cs="Arial"/>
      <w:b/>
      <w:lang w:val="pt-BR" w:eastAsia="en-GB"/>
    </w:rPr>
  </w:style>
  <w:style w:type="character" w:customStyle="1" w:styleId="AA1Char">
    <w:name w:val="AA1 Char"/>
    <w:basedOn w:val="Fontepargpadro"/>
    <w:link w:val="AA1"/>
    <w:rsid w:val="00EF1280"/>
    <w:rPr>
      <w:rFonts w:ascii="Verdana" w:eastAsia="Times New Roman" w:hAnsi="Verdana" w:cs="Arial"/>
      <w:b/>
      <w:sz w:val="24"/>
      <w:szCs w:val="24"/>
      <w:u w:val="single"/>
      <w:lang w:val="pt-BR" w:eastAsia="en-GB"/>
    </w:rPr>
  </w:style>
  <w:style w:type="character" w:customStyle="1" w:styleId="AA2Char">
    <w:name w:val="AA2 Char"/>
    <w:basedOn w:val="Fontepargpadro"/>
    <w:link w:val="AA2"/>
    <w:rsid w:val="00EF1280"/>
    <w:rPr>
      <w:rFonts w:ascii="Verdana" w:eastAsia="Times New Roman" w:hAnsi="Verdana" w:cs="Arial"/>
      <w:b/>
      <w:sz w:val="24"/>
      <w:szCs w:val="24"/>
      <w:lang w:val="pt-BR"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8</Pages>
  <Words>550</Words>
  <Characters>2975</Characters>
  <Application>Microsoft Office Word</Application>
  <DocSecurity>0</DocSecurity>
  <Lines>24</Lines>
  <Paragraphs>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Zachariah Zagol</dc:creator>
  <cp:keywords/>
  <dc:description/>
  <cp:lastModifiedBy>GIOVANNA PONTES DE SOUZA</cp:lastModifiedBy>
  <cp:revision>6</cp:revision>
  <dcterms:created xsi:type="dcterms:W3CDTF">2019-11-18T23:58:00Z</dcterms:created>
  <dcterms:modified xsi:type="dcterms:W3CDTF">2022-01-25T16:29:00Z</dcterms:modified>
</cp:coreProperties>
</file>