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EF41B2" w:rsidRDefault="00EF41B2" w:rsidP="00EF41B2">
          <w:pPr>
            <w:rPr>
              <w:rFonts w:ascii="Verdana" w:hAnsi="Verdana" w:cs="Arial"/>
              <w:lang w:val="en-US" w:eastAsia="ja-JP"/>
            </w:rPr>
          </w:pPr>
          <w:r>
            <w:rPr>
              <w:noProof/>
            </w:rPr>
            <w:drawing>
              <wp:anchor distT="0" distB="0" distL="114300" distR="114300" simplePos="0" relativeHeight="251662336" behindDoc="0" locked="0" layoutInCell="1" allowOverlap="1" wp14:anchorId="37D03B05" wp14:editId="4A74F673">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0" allowOverlap="1" wp14:anchorId="041F6622" wp14:editId="439DDD59">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9731143"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highlight w:val="yellow"/>
              <w:lang w:val="pt-BR" w:eastAsia="ja-JP"/>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jc w:val="center"/>
            <w:rPr>
              <w:rFonts w:ascii="Verdana" w:hAnsi="Verdana" w:cs="Arial"/>
              <w:sz w:val="52"/>
              <w:szCs w:val="52"/>
              <w:lang w:val="pt-BR"/>
            </w:rPr>
          </w:pPr>
        </w:p>
        <w:p w:rsidR="00EF41B2" w:rsidRDefault="00EF41B2" w:rsidP="00EF41B2">
          <w:pPr>
            <w:pStyle w:val="A1"/>
          </w:pPr>
          <w:r w:rsidRPr="006631C7">
            <w:t xml:space="preserve">Política de Proteção de Dados </w:t>
          </w:r>
        </w:p>
        <w:p w:rsidR="00EF41B2" w:rsidRDefault="00EF41B2" w:rsidP="00EF41B2">
          <w:pPr>
            <w:pStyle w:val="A1"/>
          </w:pPr>
        </w:p>
        <w:p w:rsidR="00EF41B2" w:rsidRDefault="00EF41B2" w:rsidP="00EF41B2">
          <w:pPr>
            <w:jc w:val="center"/>
            <w:rPr>
              <w:rFonts w:ascii="Verdana" w:hAnsi="Verdana" w:cs="Arial"/>
              <w:sz w:val="52"/>
              <w:szCs w:val="52"/>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r>
            <w:rPr>
              <w:noProof/>
            </w:rPr>
            <w:drawing>
              <wp:anchor distT="0" distB="0" distL="114300" distR="114300" simplePos="0" relativeHeight="251663360" behindDoc="0" locked="0" layoutInCell="1" allowOverlap="1" wp14:anchorId="1A41859D" wp14:editId="5EAF8930">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lang w:val="pt-BR" w:eastAsia="ja-JP"/>
            </w:rPr>
          </w:pPr>
        </w:p>
        <w:p w:rsidR="00EF41B2" w:rsidRDefault="00EF41B2" w:rsidP="00EF41B2">
          <w:pPr>
            <w:rPr>
              <w:rFonts w:ascii="Verdana" w:hAnsi="Verdana" w:cs="Arial"/>
              <w:highlight w:val="yellow"/>
              <w:lang w:val="pt-BR" w:eastAsia="ja-JP"/>
            </w:rPr>
          </w:pPr>
          <w:r>
            <w:rPr>
              <w:noProof/>
            </w:rPr>
            <mc:AlternateContent>
              <mc:Choice Requires="wps">
                <w:drawing>
                  <wp:anchor distT="45720" distB="45720" distL="114300" distR="114300" simplePos="0" relativeHeight="251661312" behindDoc="0" locked="0" layoutInCell="1" allowOverlap="1" wp14:anchorId="0F2ED646" wp14:editId="12DEFB1F">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F41B2" w:rsidRDefault="00EF41B2" w:rsidP="00EF41B2">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2ED646"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KtCwIAAPQDAAAOAAAAZHJzL2Uyb0RvYy54bWysU9tuGyEQfa/Uf0C812u7dmyvvI7SpK4q&#10;pRcp6QeMWdaLCgwF7N306zOwjmO1b1V5QMDMnJlzZlhf90azo/RBoa34ZDTmTFqBtbL7iv943L5b&#10;chYi2Bo0WlnxJxn49ebtm3XnSjnFFnUtPSMQG8rOVbyN0ZVFEUQrDYQROmnJ2KA3EOnq90XtoSN0&#10;o4vpeHxVdOhr51HIEOj1bjDyTcZvGinit6YJMjJdcaot5t3nfZf2YrOGcu/BtUqcyoB/qMKAspT0&#10;DHUHEdjBq7+gjBIeAzZxJNAU2DRKyMyB2EzGf7B5aMHJzIXECe4sU/h/sOLr8btnqqbeLTizYKhH&#10;j7KP7AP2jJ5In86FktweHDnGnt7JN3MN7h7Fz8As3rZg9/LGe+xaCTXVN0mRxUXogBMSyK77gjXl&#10;gUPEDNQ33iTxSA5G6NSnp3NvUi2CHqfvF4vZjEyCbNOr1XIxzymgfIl2PsRPEg1Lh4p76n1Gh+N9&#10;iKkaKF9cUjKLW6V17r+2rKv4aj6d54ALi1GRxlMrU/HlOK1hYBLJj7bOwRGUHs6UQNsT60R0oBz7&#10;XU+OSYod1k/E3+MwhvRt6NCi/81ZRyNY8fDrAF5ypj9b0nA1yYRjvszmiymx95eW3aUFrCCoikfO&#10;huNtzHOeuAZ3Q1pvVZbhtZJTrTRaWZ3TN0ize3nPXq+fdfMM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CiKKKtCwIA&#10;APQDAAAOAAAAAAAAAAAAAAAAAC4CAABkcnMvZTJvRG9jLnhtbFBLAQItABQABgAIAAAAIQDF/Xpe&#10;4AAAAAwBAAAPAAAAAAAAAAAAAAAAAGUEAABkcnMvZG93bnJldi54bWxQSwUGAAAAAAQABADzAAAA&#10;cgUAAAAA&#10;" filled="f" stroked="f">
                    <v:textbox style="mso-fit-shape-to-text:t">
                      <w:txbxContent>
                        <w:p w:rsidR="00EF41B2" w:rsidRDefault="00EF41B2" w:rsidP="00EF41B2">
                          <w:pPr>
                            <w:pStyle w:val="Arizen30"/>
                          </w:pPr>
                          <w:r>
                            <w:t>©Arizen</w:t>
                          </w:r>
                        </w:p>
                      </w:txbxContent>
                    </v:textbox>
                  </v:shape>
                </w:pict>
              </mc:Fallback>
            </mc:AlternateContent>
          </w:r>
          <w:r>
            <w:rPr>
              <w:noProof/>
            </w:rPr>
            <mc:AlternateContent>
              <mc:Choice Requires="wps">
                <w:drawing>
                  <wp:anchor distT="0" distB="0" distL="114300" distR="114300" simplePos="0" relativeHeight="251659264" behindDoc="0" locked="1" layoutInCell="0" allowOverlap="1" wp14:anchorId="0F5496E0" wp14:editId="3B2CD535">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D8CACB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EF41B2" w:rsidRDefault="00EF41B2" w:rsidP="00EF41B2">
          <w:pPr>
            <w:rPr>
              <w:rFonts w:ascii="Verdana" w:hAnsi="Verdana" w:cs="Arial"/>
              <w:lang w:val="pt-BR"/>
            </w:rPr>
          </w:pPr>
          <w:r>
            <w:rPr>
              <w:noProof/>
            </w:rPr>
            <w:drawing>
              <wp:anchor distT="0" distB="0" distL="114300" distR="114300" simplePos="0" relativeHeight="251669504" behindDoc="0" locked="0" layoutInCell="1" allowOverlap="1" wp14:anchorId="41FC372F" wp14:editId="03DDD341">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6FFE1B88" wp14:editId="02733615">
                    <wp:simplePos x="0" y="0"/>
                    <wp:positionH relativeFrom="column">
                      <wp:posOffset>-838200</wp:posOffset>
                    </wp:positionH>
                    <wp:positionV relativeFrom="paragraph">
                      <wp:posOffset>1993265</wp:posOffset>
                    </wp:positionV>
                    <wp:extent cx="4617085" cy="62579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EF41B2" w:rsidRDefault="00EF41B2" w:rsidP="00EF41B2">
                                <w:pPr>
                                  <w:pStyle w:val="A3"/>
                                </w:pPr>
                                <w:r>
                                  <w:t xml:space="preserve">Objetivo </w:t>
                                </w:r>
                                <w:r>
                                  <w:t>deste documento</w:t>
                                </w:r>
                              </w:p>
                              <w:p w:rsidR="00EF41B2" w:rsidRDefault="00EF41B2" w:rsidP="00EF41B2">
                                <w:pPr>
                                  <w:pStyle w:val="Arizen26"/>
                                </w:pPr>
                              </w:p>
                              <w:p w:rsidR="00EF41B2" w:rsidRDefault="00EF41B2" w:rsidP="00EF41B2">
                                <w:pPr>
                                  <w:pStyle w:val="Arizen26"/>
                                </w:pPr>
                                <w:r w:rsidRPr="006631C7">
                                  <w:t>Este documento define responsabilidades e</w:t>
                                </w:r>
                                <w:r>
                                  <w:t xml:space="preserve"> a</w:t>
                                </w:r>
                                <w:r w:rsidRPr="006631C7">
                                  <w:t xml:space="preserve"> política para a proteção de dados pessoais.</w:t>
                                </w:r>
                              </w:p>
                              <w:p w:rsidR="00EF41B2" w:rsidRDefault="00EF41B2" w:rsidP="00EF41B2">
                                <w:pPr>
                                  <w:pStyle w:val="Arizen26"/>
                                </w:pPr>
                              </w:p>
                              <w:p w:rsidR="00EF41B2" w:rsidRDefault="00EF41B2" w:rsidP="00EF41B2">
                                <w:pPr>
                                  <w:pStyle w:val="A3"/>
                                </w:pPr>
                                <w:r>
                                  <w:t xml:space="preserve">Áreas abordadas na LGPD </w:t>
                                </w:r>
                              </w:p>
                              <w:p w:rsidR="00EF41B2" w:rsidRDefault="00EF41B2" w:rsidP="00EF41B2">
                                <w:pPr>
                                  <w:pStyle w:val="Arizen26"/>
                                </w:pPr>
                              </w:p>
                              <w:p w:rsidR="00EF41B2" w:rsidRDefault="00EF41B2" w:rsidP="00EF41B2">
                                <w:pPr>
                                  <w:pStyle w:val="Arizen26"/>
                                </w:pPr>
                                <w:r>
                                  <w:t>Os seguintes artigos da LGPD são abordados neste documento:</w:t>
                                </w:r>
                              </w:p>
                              <w:p w:rsidR="00EF41B2" w:rsidRDefault="00EF41B2" w:rsidP="00EF41B2">
                                <w:pPr>
                                  <w:pStyle w:val="Arizen26"/>
                                </w:pPr>
                              </w:p>
                              <w:p w:rsidR="00EF41B2" w:rsidRDefault="00EF41B2" w:rsidP="00EF41B2">
                                <w:pPr>
                                  <w:pStyle w:val="Arizen26"/>
                                </w:pPr>
                                <w:r>
                                  <w:t>- Artigo 7</w:t>
                                </w:r>
                              </w:p>
                              <w:p w:rsidR="00EF41B2" w:rsidRDefault="00EF41B2" w:rsidP="00EF41B2">
                                <w:pPr>
                                  <w:pStyle w:val="Arizen26"/>
                                </w:pPr>
                                <w:r>
                                  <w:t>- Artigo 8</w:t>
                                </w:r>
                              </w:p>
                              <w:p w:rsidR="00EF41B2" w:rsidRDefault="00EF41B2" w:rsidP="00EF41B2">
                                <w:pPr>
                                  <w:pStyle w:val="Arizen26"/>
                                </w:pPr>
                                <w:r>
                                  <w:t>- Artigo 9</w:t>
                                </w:r>
                              </w:p>
                              <w:p w:rsidR="00EF41B2" w:rsidRDefault="00EF41B2" w:rsidP="00EF41B2">
                                <w:pPr>
                                  <w:pStyle w:val="Arizen26"/>
                                </w:pPr>
                                <w:r>
                                  <w:t>- Artigo 10</w:t>
                                </w:r>
                              </w:p>
                              <w:p w:rsidR="00EF41B2" w:rsidRDefault="00EF41B2" w:rsidP="00EF41B2">
                                <w:pPr>
                                  <w:pStyle w:val="Arizen26"/>
                                </w:pPr>
                                <w:r>
                                  <w:t>- Artigo 11</w:t>
                                </w:r>
                              </w:p>
                              <w:p w:rsidR="00EF41B2" w:rsidRDefault="00EF41B2" w:rsidP="00EF41B2">
                                <w:pPr>
                                  <w:pStyle w:val="Arizen26"/>
                                </w:pPr>
                                <w:r>
                                  <w:t>- Artigo 12</w:t>
                                </w:r>
                              </w:p>
                              <w:p w:rsidR="00EF41B2" w:rsidRDefault="00EF41B2" w:rsidP="00EF41B2">
                                <w:pPr>
                                  <w:pStyle w:val="Arizen26"/>
                                </w:pPr>
                                <w:r>
                                  <w:t>- Artigo 13</w:t>
                                </w:r>
                              </w:p>
                              <w:p w:rsidR="00EF41B2" w:rsidRDefault="00EF41B2" w:rsidP="00EF41B2">
                                <w:pPr>
                                  <w:pStyle w:val="Arizen26"/>
                                </w:pPr>
                                <w:r>
                                  <w:t>- Artigo 14</w:t>
                                </w:r>
                              </w:p>
                              <w:p w:rsidR="00EF41B2" w:rsidRDefault="00EF41B2" w:rsidP="00EF41B2">
                                <w:pPr>
                                  <w:pStyle w:val="Arizen26"/>
                                </w:pPr>
                              </w:p>
                              <w:p w:rsidR="00EF41B2" w:rsidRDefault="00EF41B2" w:rsidP="00EF41B2">
                                <w:pPr>
                                  <w:pStyle w:val="A3"/>
                                  <w:rPr>
                                    <w:color w:val="777777"/>
                                  </w:rPr>
                                </w:pPr>
                                <w:r>
                                  <w:t>Orientação Geral</w:t>
                                </w:r>
                                <w:r>
                                  <w:rPr>
                                    <w:color w:val="777777"/>
                                  </w:rPr>
                                  <w:t xml:space="preserve"> </w:t>
                                </w:r>
                              </w:p>
                              <w:p w:rsidR="00EF41B2" w:rsidRDefault="00EF41B2" w:rsidP="00EF41B2">
                                <w:pPr>
                                  <w:pStyle w:val="Arizen26"/>
                                </w:pPr>
                              </w:p>
                              <w:p w:rsidR="00EF41B2" w:rsidRDefault="00EF41B2" w:rsidP="00EF41B2">
                                <w:pPr>
                                  <w:pStyle w:val="Arizen26"/>
                                </w:pPr>
                                <w:r w:rsidRPr="008B2F08">
                                  <w:t>Você pode solicitar</w:t>
                                </w:r>
                                <w:r>
                                  <w:t xml:space="preserve"> uma assessoria</w:t>
                                </w:r>
                                <w:r w:rsidRPr="008B2F08">
                                  <w:t xml:space="preserve"> jurídica para entender quais partes da legislação se aplicam à sua organização e suas implicações</w:t>
                                </w:r>
                                <w:r>
                                  <w:t>.</w:t>
                                </w:r>
                              </w:p>
                              <w:p w:rsidR="00EF41B2" w:rsidRDefault="00EF41B2" w:rsidP="00EF41B2">
                                <w:pPr>
                                  <w:pStyle w:val="Arizen26"/>
                                </w:pPr>
                                <w:r>
                                  <w:t xml:space="preserve"> </w:t>
                                </w:r>
                              </w:p>
                              <w:p w:rsidR="00EF41B2" w:rsidRDefault="00EF41B2" w:rsidP="00EF41B2">
                                <w:pPr>
                                  <w:pStyle w:val="Arizen26"/>
                                </w:pPr>
                                <w:r>
                                  <w:t>O risco de não cumprir a legislação de proteção de dados deve ser avaliado e gerenciado. As consequências de não cumprir a lei podem incluir multas pesadas, portanto, a organização deve ter foco na aplicação desta política.</w:t>
                                </w:r>
                              </w:p>
                              <w:p w:rsidR="00EF41B2" w:rsidRDefault="00EF41B2" w:rsidP="00EF41B2">
                                <w:pPr>
                                  <w:pStyle w:val="Arizen26"/>
                                </w:pPr>
                              </w:p>
                              <w:p w:rsidR="00EF41B2" w:rsidRDefault="00EF41B2" w:rsidP="00EF41B2">
                                <w:pPr>
                                  <w:pStyle w:val="A3"/>
                                </w:pPr>
                                <w:r>
                                  <w:t xml:space="preserve">Frequência de Revisão </w:t>
                                </w:r>
                              </w:p>
                              <w:p w:rsidR="00EF41B2" w:rsidRDefault="00EF41B2" w:rsidP="00EF41B2">
                                <w:pPr>
                                  <w:pStyle w:val="Arizen26"/>
                                </w:pPr>
                              </w:p>
                              <w:p w:rsidR="00EF41B2" w:rsidRDefault="00EF41B2" w:rsidP="00EF41B2">
                                <w:pPr>
                                  <w:pStyle w:val="Arizen26"/>
                                </w:pPr>
                                <w:r w:rsidRPr="008B2F08">
                                  <w:t xml:space="preserve">Recomendamos que este documento seja revisado anualmente </w:t>
                                </w:r>
                                <w:r>
                                  <w:t xml:space="preserve">ou </w:t>
                                </w:r>
                                <w:r w:rsidRPr="008B2F08">
                                  <w:t xml:space="preserve">após </w:t>
                                </w:r>
                                <w:r>
                                  <w:t xml:space="preserve">alguma </w:t>
                                </w:r>
                                <w:r w:rsidRPr="008B2F08">
                                  <w:t>mudança significativa na organização</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E1B88" id="Text Box 18" o:spid="_x0000_s1027" type="#_x0000_t202" style="position:absolute;margin-left:-66pt;margin-top:156.9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VJIwIAACUEAAAOAAAAZHJzL2Uyb0RvYy54bWysU81u2zAMvg/YOwi6L3aC/DRGnKJLl2FA&#10;1w1o9wCMLMfCJNGTlNjZ04+S0zTbbsN0EEiR/Eh+pFa3vdHsKJ1XaEs+HuWcSSuwUnZf8m/P23c3&#10;nPkAtgKNVpb8JD2/Xb99s+raQk6wQV1JxwjE+qJrS96E0BZZ5kUjDfgRttKSsUZnIJDq9lnloCN0&#10;o7NJns+zDl3VOhTSe3q9H4x8nfDrWorwpa69DEyXnGoL6Xbp3sU7W6+g2DtoGyXOZcA/VGFAWUp6&#10;gbqHAOzg1F9QRgmHHuswEmgyrGslZOqBuhnnf3Tz1EArUy9Ejm8vNPn/Bysej18dUxXNjiZlwdCM&#10;nmUf2HvsGT0RP13rC3J7askx9PROvqlX3z6g+O6ZxU0Ddi/vnMOukVBRfeMYmV2FDjg+guy6z1hR&#10;HjgETEB97Uwkj+hghE5zOl1mE2sR9Didjxf5zYwzQbb5ZLZYTmYpBxQv4a3z4aNEw6JQckfDT/Bw&#10;fPAhlgPFi0vM5lGraqu0Torb7zbasSPQomzTOaP/5qYt60q+nFHuGGUxxqcdMirQImtlSn6TxxPD&#10;oYh0fLBVkgMoPchUibZnfiIlAzmh3/XDKGJs5G6H1YkIczjsLf0zEhp0PznraGdL7n8cwEnO9CdL&#10;pC/H02lc8qRMZ4sJKe7asru2gBUEVfLA2SBuQvoYQ2N3NJxaJdpeKzmXTLuY2Dz/m7js13ryev3d&#10;618AAAD//wMAUEsDBBQABgAIAAAAIQAFNg044gAAAA0BAAAPAAAAZHJzL2Rvd25yZXYueG1sTI/L&#10;TsMwEEX3SPyDNZXYoNZ5NC0OcSpAArFt6QdM4mkSNbaj2G3Sv8es6HI0R/eeW+xm3bMrja6zRkK8&#10;ioCRqa3qTCPh+PO5fAHmPBqFvTUk4UYOduXjQ4G5spPZ0/XgGxZCjMtRQuv9kHPu6pY0upUdyITf&#10;yY4afTjHhqsRpxCue55E0YZr7ExoaHGgj5bq8+GiJZy+p+dMTNWXP2736807dtvK3qR8Wsxvr8A8&#10;zf4fhj/9oA5lcKrsxSjHegnLOE3CGC8hjVMBLCCZyGJgVWATIdbAy4Lfryh/AQAA//8DAFBLAQIt&#10;ABQABgAIAAAAIQC2gziS/gAAAOEBAAATAAAAAAAAAAAAAAAAAAAAAABbQ29udGVudF9UeXBlc10u&#10;eG1sUEsBAi0AFAAGAAgAAAAhADj9If/WAAAAlAEAAAsAAAAAAAAAAAAAAAAALwEAAF9yZWxzLy5y&#10;ZWxzUEsBAi0AFAAGAAgAAAAhAPGIZUkjAgAAJQQAAA4AAAAAAAAAAAAAAAAALgIAAGRycy9lMm9E&#10;b2MueG1sUEsBAi0AFAAGAAgAAAAhAAU2DTjiAAAADQEAAA8AAAAAAAAAAAAAAAAAfQQAAGRycy9k&#10;b3ducmV2LnhtbFBLBQYAAAAABAAEAPMAAACMBQAAAAA=&#10;" stroked="f">
                    <v:textbox>
                      <w:txbxContent>
                        <w:p w:rsidR="00EF41B2" w:rsidRDefault="00EF41B2" w:rsidP="00EF41B2">
                          <w:pPr>
                            <w:pStyle w:val="A3"/>
                          </w:pPr>
                          <w:r>
                            <w:t xml:space="preserve">Objetivo </w:t>
                          </w:r>
                          <w:r>
                            <w:t>deste documento</w:t>
                          </w:r>
                        </w:p>
                        <w:p w:rsidR="00EF41B2" w:rsidRDefault="00EF41B2" w:rsidP="00EF41B2">
                          <w:pPr>
                            <w:pStyle w:val="Arizen26"/>
                          </w:pPr>
                        </w:p>
                        <w:p w:rsidR="00EF41B2" w:rsidRDefault="00EF41B2" w:rsidP="00EF41B2">
                          <w:pPr>
                            <w:pStyle w:val="Arizen26"/>
                          </w:pPr>
                          <w:r w:rsidRPr="006631C7">
                            <w:t>Este documento define responsabilidades e</w:t>
                          </w:r>
                          <w:r>
                            <w:t xml:space="preserve"> a</w:t>
                          </w:r>
                          <w:r w:rsidRPr="006631C7">
                            <w:t xml:space="preserve"> política para a proteção de dados pessoais.</w:t>
                          </w:r>
                        </w:p>
                        <w:p w:rsidR="00EF41B2" w:rsidRDefault="00EF41B2" w:rsidP="00EF41B2">
                          <w:pPr>
                            <w:pStyle w:val="Arizen26"/>
                          </w:pPr>
                        </w:p>
                        <w:p w:rsidR="00EF41B2" w:rsidRDefault="00EF41B2" w:rsidP="00EF41B2">
                          <w:pPr>
                            <w:pStyle w:val="A3"/>
                          </w:pPr>
                          <w:r>
                            <w:t xml:space="preserve">Áreas abordadas na LGPD </w:t>
                          </w:r>
                        </w:p>
                        <w:p w:rsidR="00EF41B2" w:rsidRDefault="00EF41B2" w:rsidP="00EF41B2">
                          <w:pPr>
                            <w:pStyle w:val="Arizen26"/>
                          </w:pPr>
                        </w:p>
                        <w:p w:rsidR="00EF41B2" w:rsidRDefault="00EF41B2" w:rsidP="00EF41B2">
                          <w:pPr>
                            <w:pStyle w:val="Arizen26"/>
                          </w:pPr>
                          <w:r>
                            <w:t>Os seguintes artigos da LGPD são abordados neste documento:</w:t>
                          </w:r>
                        </w:p>
                        <w:p w:rsidR="00EF41B2" w:rsidRDefault="00EF41B2" w:rsidP="00EF41B2">
                          <w:pPr>
                            <w:pStyle w:val="Arizen26"/>
                          </w:pPr>
                        </w:p>
                        <w:p w:rsidR="00EF41B2" w:rsidRDefault="00EF41B2" w:rsidP="00EF41B2">
                          <w:pPr>
                            <w:pStyle w:val="Arizen26"/>
                          </w:pPr>
                          <w:r>
                            <w:t>- Artigo 7</w:t>
                          </w:r>
                        </w:p>
                        <w:p w:rsidR="00EF41B2" w:rsidRDefault="00EF41B2" w:rsidP="00EF41B2">
                          <w:pPr>
                            <w:pStyle w:val="Arizen26"/>
                          </w:pPr>
                          <w:r>
                            <w:t>- Artigo 8</w:t>
                          </w:r>
                        </w:p>
                        <w:p w:rsidR="00EF41B2" w:rsidRDefault="00EF41B2" w:rsidP="00EF41B2">
                          <w:pPr>
                            <w:pStyle w:val="Arizen26"/>
                          </w:pPr>
                          <w:r>
                            <w:t>- Artigo 9</w:t>
                          </w:r>
                        </w:p>
                        <w:p w:rsidR="00EF41B2" w:rsidRDefault="00EF41B2" w:rsidP="00EF41B2">
                          <w:pPr>
                            <w:pStyle w:val="Arizen26"/>
                          </w:pPr>
                          <w:r>
                            <w:t>- Artigo 10</w:t>
                          </w:r>
                        </w:p>
                        <w:p w:rsidR="00EF41B2" w:rsidRDefault="00EF41B2" w:rsidP="00EF41B2">
                          <w:pPr>
                            <w:pStyle w:val="Arizen26"/>
                          </w:pPr>
                          <w:r>
                            <w:t>- Artigo 11</w:t>
                          </w:r>
                        </w:p>
                        <w:p w:rsidR="00EF41B2" w:rsidRDefault="00EF41B2" w:rsidP="00EF41B2">
                          <w:pPr>
                            <w:pStyle w:val="Arizen26"/>
                          </w:pPr>
                          <w:r>
                            <w:t>- Artigo 12</w:t>
                          </w:r>
                        </w:p>
                        <w:p w:rsidR="00EF41B2" w:rsidRDefault="00EF41B2" w:rsidP="00EF41B2">
                          <w:pPr>
                            <w:pStyle w:val="Arizen26"/>
                          </w:pPr>
                          <w:r>
                            <w:t>- Artigo 13</w:t>
                          </w:r>
                        </w:p>
                        <w:p w:rsidR="00EF41B2" w:rsidRDefault="00EF41B2" w:rsidP="00EF41B2">
                          <w:pPr>
                            <w:pStyle w:val="Arizen26"/>
                          </w:pPr>
                          <w:r>
                            <w:t>- Artigo 14</w:t>
                          </w:r>
                        </w:p>
                        <w:p w:rsidR="00EF41B2" w:rsidRDefault="00EF41B2" w:rsidP="00EF41B2">
                          <w:pPr>
                            <w:pStyle w:val="Arizen26"/>
                          </w:pPr>
                        </w:p>
                        <w:p w:rsidR="00EF41B2" w:rsidRDefault="00EF41B2" w:rsidP="00EF41B2">
                          <w:pPr>
                            <w:pStyle w:val="A3"/>
                            <w:rPr>
                              <w:color w:val="777777"/>
                            </w:rPr>
                          </w:pPr>
                          <w:r>
                            <w:t>Orientação Geral</w:t>
                          </w:r>
                          <w:r>
                            <w:rPr>
                              <w:color w:val="777777"/>
                            </w:rPr>
                            <w:t xml:space="preserve"> </w:t>
                          </w:r>
                        </w:p>
                        <w:p w:rsidR="00EF41B2" w:rsidRDefault="00EF41B2" w:rsidP="00EF41B2">
                          <w:pPr>
                            <w:pStyle w:val="Arizen26"/>
                          </w:pPr>
                        </w:p>
                        <w:p w:rsidR="00EF41B2" w:rsidRDefault="00EF41B2" w:rsidP="00EF41B2">
                          <w:pPr>
                            <w:pStyle w:val="Arizen26"/>
                          </w:pPr>
                          <w:r w:rsidRPr="008B2F08">
                            <w:t>Você pode solicitar</w:t>
                          </w:r>
                          <w:r>
                            <w:t xml:space="preserve"> uma assessoria</w:t>
                          </w:r>
                          <w:r w:rsidRPr="008B2F08">
                            <w:t xml:space="preserve"> jurídica para entender quais partes da legislação se aplicam à sua organização e suas implicações</w:t>
                          </w:r>
                          <w:r>
                            <w:t>.</w:t>
                          </w:r>
                        </w:p>
                        <w:p w:rsidR="00EF41B2" w:rsidRDefault="00EF41B2" w:rsidP="00EF41B2">
                          <w:pPr>
                            <w:pStyle w:val="Arizen26"/>
                          </w:pPr>
                          <w:r>
                            <w:t xml:space="preserve"> </w:t>
                          </w:r>
                        </w:p>
                        <w:p w:rsidR="00EF41B2" w:rsidRDefault="00EF41B2" w:rsidP="00EF41B2">
                          <w:pPr>
                            <w:pStyle w:val="Arizen26"/>
                          </w:pPr>
                          <w:r>
                            <w:t>O risco de não cumprir a legislação de proteção de dados deve ser avaliado e gerenciado. As consequências de não cumprir a lei podem incluir multas pesadas, portanto, a organização deve ter foco na aplicação desta política.</w:t>
                          </w:r>
                        </w:p>
                        <w:p w:rsidR="00EF41B2" w:rsidRDefault="00EF41B2" w:rsidP="00EF41B2">
                          <w:pPr>
                            <w:pStyle w:val="Arizen26"/>
                          </w:pPr>
                        </w:p>
                        <w:p w:rsidR="00EF41B2" w:rsidRDefault="00EF41B2" w:rsidP="00EF41B2">
                          <w:pPr>
                            <w:pStyle w:val="A3"/>
                          </w:pPr>
                          <w:r>
                            <w:t xml:space="preserve">Frequência de Revisão </w:t>
                          </w:r>
                        </w:p>
                        <w:p w:rsidR="00EF41B2" w:rsidRDefault="00EF41B2" w:rsidP="00EF41B2">
                          <w:pPr>
                            <w:pStyle w:val="Arizen26"/>
                          </w:pPr>
                        </w:p>
                        <w:p w:rsidR="00EF41B2" w:rsidRDefault="00EF41B2" w:rsidP="00EF41B2">
                          <w:pPr>
                            <w:pStyle w:val="Arizen26"/>
                          </w:pPr>
                          <w:r w:rsidRPr="008B2F08">
                            <w:t xml:space="preserve">Recomendamos que este documento seja revisado anualmente </w:t>
                          </w:r>
                          <w:r>
                            <w:t xml:space="preserve">ou </w:t>
                          </w:r>
                          <w:r w:rsidRPr="008B2F08">
                            <w:t xml:space="preserve">após </w:t>
                          </w:r>
                          <w:r>
                            <w:t xml:space="preserve">alguma </w:t>
                          </w:r>
                          <w:r w:rsidRPr="008B2F08">
                            <w:t>mudança significativa na organização</w:t>
                          </w:r>
                          <w:r>
                            <w:t>.</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18EE78E8" wp14:editId="0FA11562">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F41B2" w:rsidRDefault="00EF41B2" w:rsidP="00EF41B2">
                                <w:pPr>
                                  <w:pStyle w:val="Arizen30"/>
                                </w:pPr>
                                <w:r>
                                  <w:t>©</w:t>
                                </w: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EE78E8" id="Text Box 22"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wSDgIAAPsDAAAOAAAAZHJzL2Uyb0RvYy54bWysU9tuGyEQfa/Uf0C812tv7dheGUdpUleV&#10;0ouU9AMwy3pRgaGAvet+fQfWdq3krSoPCGaYM3PODKvb3mhykD4osIxORmNKpBVQK7tj9Mfz5t2C&#10;khC5rbkGKxk9ykBv12/frDpXyRJa0LX0BEFsqDrHaBujq4oiiFYaHkbgpEVnA97wiFe/K2rPO0Q3&#10;uijH45uiA187D0KGgNaHwUnXGb9ppIjfmibISDSjWFvMu8/7Nu3FesWrneeuVeJUBv+HKgxXFpNe&#10;oB545GTv1Ssoo4SHAE0cCTAFNI0SMnNANpPxCzZPLXcyc0FxgrvIFP4frPh6+O6JqhktS0osN9ij&#10;Z9lH8gF6gibUp3OhwmdPDh/GHu3Y58w1uEcQPwOxcN9yu5N33kPXSl5jfZMUWVyFDjghgWy7L1Bj&#10;Hr6PkIH6xpskHspBEB37dLz0JtUi0Fi+n8+nU3QJ9JU3y8V8llPw6hztfIifJBiSDox67H1G54fH&#10;EFM1vDo/ScksbJTWuf/ako7R5ayc5YArj1ERx1Mrw+hinNYwMInkR1vn4MiVHs6YQNsT60R0oBz7&#10;bT8IfBZzC/URZfAwTCP+Hjy04H9T0uEkMhp+7bmXlOjPFqVcTjLvmC/T2bxEEfy1Z3vt4VYgFKOR&#10;kuF4H/O4J8rB3aHkG5XVSL0ZKjmVjBOWRTr9hjTC1/f86u+fXf8B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BuYGwS&#10;DgIAAPsDAAAOAAAAAAAAAAAAAAAAAC4CAABkcnMvZTJvRG9jLnhtbFBLAQItABQABgAIAAAAIQCy&#10;vkGP4AAAAAwBAAAPAAAAAAAAAAAAAAAAAGgEAABkcnMvZG93bnJldi54bWxQSwUGAAAAAAQABADz&#10;AAAAdQUAAAAA&#10;" filled="f" stroked="f">
                    <v:textbox style="mso-fit-shape-to-text:t">
                      <w:txbxContent>
                        <w:p w:rsidR="00EF41B2" w:rsidRDefault="00EF41B2" w:rsidP="00EF41B2">
                          <w:pPr>
                            <w:pStyle w:val="Arizen30"/>
                          </w:pPr>
                          <w:r>
                            <w:t>©</w:t>
                          </w:r>
                          <w:r>
                            <w:t>Arizen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1BE0474" wp14:editId="61BDA44A">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F41B2" w:rsidRDefault="00EF41B2" w:rsidP="00EF41B2"/>
                              <w:p w:rsidR="00EF41B2" w:rsidRDefault="00EF41B2" w:rsidP="00EF41B2"/>
                              <w:p w:rsidR="00EF41B2" w:rsidRDefault="00EF41B2" w:rsidP="00EF41B2"/>
                              <w:p w:rsidR="00EF41B2" w:rsidRDefault="00EF41B2" w:rsidP="00EF41B2">
                                <w:pPr>
                                  <w:pStyle w:val="Arizen27"/>
                                </w:pPr>
                                <w:r w:rsidRPr="006631C7">
                                  <w:t xml:space="preserve">Política </w:t>
                                </w:r>
                                <w:r w:rsidRPr="006631C7">
                                  <w:t>de Proteção de Dados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E0474" id="Rectangle 24"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ogdgIAAPA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BPeQoN76JcY92gc3eR7NiHYQTsUv4iBDIvXlSCofAmG4OTufl6cz5J7hWTHPZxfz&#10;RHv2et06Hz5zo0g0KuqwfiIT9rc+YEkMPYTEat7Irr7ppEyOa7Yb6cge4gvPi3MsNV55EyY16RHj&#10;fJbHTgCVJiQENJVF7F43lIBsUMIsuFT7zW3/d0Vik9fg27GZlGHqRerYK0+CnDBFVkceoxWG7ZCe&#10;4fTA+NbUL/g0zoya9ZbddJj/Fnx4AIciRSA4eOEeFyENojOTRUlr3I8/7cd41A6eUtKj6BH59x04&#10;Ton8olFVF8UsvlRITrEoFwv03OjlF+clDvM2eWW5OItM6p3aGCS+wCm3LJnxRpAHUzijnnFE17Ew&#10;HoFmWL6iSP1obsI4jTjijK/XKQhHw0K41Y+WxdSRukjt0/AMzk4iCaivO3OYEFi+08oYG29qs94F&#10;I7okpEj1SCyqKjo4Vklf0y8gzu2vfop6/VGtfgI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MppKIHYCAADwBAAADgAA&#10;AAAAAAAAAAAAAAAuAgAAZHJzL2Uyb0RvYy54bWxQSwECLQAUAAYACAAAACEA4boUBd8AAAAKAQAA&#10;DwAAAAAAAAAAAAAAAADQBAAAZHJzL2Rvd25yZXYueG1sUEsFBgAAAAAEAAQA8wAAANwFAAAAAA==&#10;" fillcolor="#051740" strokecolor="#051740" strokeweight="2pt">
                    <v:textbox inset=",14.4pt,8.64pt,18pt">
                      <w:txbxContent>
                        <w:p w:rsidR="00EF41B2" w:rsidRDefault="00EF41B2" w:rsidP="00EF41B2"/>
                        <w:p w:rsidR="00EF41B2" w:rsidRDefault="00EF41B2" w:rsidP="00EF41B2"/>
                        <w:p w:rsidR="00EF41B2" w:rsidRDefault="00EF41B2" w:rsidP="00EF41B2"/>
                        <w:p w:rsidR="00EF41B2" w:rsidRDefault="00EF41B2" w:rsidP="00EF41B2">
                          <w:pPr>
                            <w:pStyle w:val="Arizen27"/>
                          </w:pPr>
                          <w:r w:rsidRPr="006631C7">
                            <w:t xml:space="preserve">Política </w:t>
                          </w:r>
                          <w:r w:rsidRPr="006631C7">
                            <w:t>de Proteção de Dados</w:t>
                          </w:r>
                        </w:p>
                      </w:txbxContent>
                    </v:textbox>
                  </v:rect>
                </w:pict>
              </mc:Fallback>
            </mc:AlternateContent>
          </w:r>
          <w:r>
            <w:rPr>
              <w:noProof/>
            </w:rPr>
            <mc:AlternateContent>
              <mc:Choice Requires="wps">
                <w:drawing>
                  <wp:anchor distT="45720" distB="45720" distL="114300" distR="114300" simplePos="0" relativeHeight="251668480" behindDoc="0" locked="1" layoutInCell="1" allowOverlap="1" wp14:anchorId="43549608" wp14:editId="1F0C8102">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F41B2" w:rsidRDefault="00EF41B2" w:rsidP="00EF41B2">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49608" id="Text Box 25" o:sp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8sIwIAACQ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FPRYk6JYRp7&#10;9CSGQD7CQPAK9emtLzHs0WJgGPAe+5xq9fYB+C9PDGw6ZnbizjnoO8Ea5DeNmdlV6ojjI0jdf4UG&#10;32H7AAloaJ2O4qEcBNGxT8dLbyIXjpfzRbF8n6OLo69Yzm5mqXkZK8/Z1vnwWYAm8VBRh71P6Ozw&#10;4ENkw8pzSHzMg5LNViqVDLerN8qRA8M52aaVCngWpgzpK7qcozAxy0DMTyOkZcA5VlJXdJHHNU5W&#10;VOOTaVJIYFKNZ2SizEmeqMioTRjqIXVidla9huaIejkYxxa/GR46cH8o6XFkK+p/75kTlKgvBjVf&#10;TmcoCgnJmM0/FGi4a0997WGGI1RFAyXjcRPSvxgLu8PetDLJFps4MjlRxlFMap6+TZz1aztF/fvc&#10;678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AXyg8sIwIAACQEAAAOAAAAAAAAAAAAAAAAAC4CAABkcnMvZTJvRG9jLnht&#10;bFBLAQItABQABgAIAAAAIQClCgcX3QAAAAgBAAAPAAAAAAAAAAAAAAAAAH0EAABkcnMvZG93bnJl&#10;di54bWxQSwUGAAAAAAQABADzAAAAhwUAAAAA&#10;" stroked="f">
                    <v:textbox>
                      <w:txbxContent>
                        <w:p w:rsidR="00EF41B2" w:rsidRDefault="00EF41B2" w:rsidP="00EF41B2">
                          <w:pPr>
                            <w:pStyle w:val="A2"/>
                          </w:pPr>
                          <w:r>
                            <w:t xml:space="preserve">ESTA </w:t>
                          </w:r>
                          <w:r>
                            <w:t>PÁGINA DEVE SER REMOVIDA DA VERSÃO FINAL DO DOCUMENTO</w:t>
                          </w:r>
                        </w:p>
                      </w:txbxContent>
                    </v:textbox>
                    <w10:wrap anchory="page"/>
                    <w10:anchorlock/>
                  </v:shape>
                </w:pict>
              </mc:Fallback>
            </mc:AlternateContent>
          </w:r>
        </w:p>
        <w:p w:rsidR="00EF41B2" w:rsidRDefault="00EF41B2" w:rsidP="00EF41B2">
          <w:pPr>
            <w:rPr>
              <w:rFonts w:ascii="Verdana" w:hAnsi="Verdana" w:cs="Arial"/>
              <w:highlight w:val="yellow"/>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r>
            <w:rPr>
              <w:noProof/>
            </w:rPr>
            <mc:AlternateContent>
              <mc:Choice Requires="wps">
                <w:drawing>
                  <wp:anchor distT="0" distB="0" distL="114300" distR="114300" simplePos="0" relativeHeight="251666432" behindDoc="0" locked="0" layoutInCell="1" allowOverlap="1" wp14:anchorId="3DBDE3DF" wp14:editId="38DBBA0E">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EF41B2" w:rsidRDefault="00EF41B2" w:rsidP="00EF41B2">
                                <w:pPr>
                                  <w:pStyle w:val="A5"/>
                                </w:pPr>
                                <w:r>
                                  <w:t xml:space="preserve">Aviso </w:t>
                                </w:r>
                                <w:r>
                                  <w:t xml:space="preserve">de Direitos Autorais: </w:t>
                                </w:r>
                              </w:p>
                              <w:p w:rsidR="00EF41B2" w:rsidRDefault="00EF41B2" w:rsidP="00EF41B2">
                                <w:pPr>
                                  <w:rPr>
                                    <w:lang w:val="pt-BR"/>
                                  </w:rPr>
                                </w:pPr>
                              </w:p>
                              <w:p w:rsidR="00EF41B2" w:rsidRDefault="00EF41B2" w:rsidP="00EF41B2">
                                <w:pPr>
                                  <w:pStyle w:val="A4"/>
                                </w:pPr>
                                <w:r>
                                  <w:t>Este documento foi criado por Tutelas e possui © copyright Tutelas, com as exceções a seguir identificadas.</w:t>
                                </w:r>
                              </w:p>
                              <w:p w:rsidR="00EF41B2" w:rsidRDefault="00EF41B2" w:rsidP="00EF41B2">
                                <w:pPr>
                                  <w:rPr>
                                    <w:lang w:val="pt-BR"/>
                                  </w:rPr>
                                </w:pPr>
                              </w:p>
                              <w:p w:rsidR="00EF41B2" w:rsidRDefault="00EF41B2" w:rsidP="00EF41B2">
                                <w:pPr>
                                  <w:pStyle w:val="A5"/>
                                </w:pPr>
                                <w:r>
                                  <w:t xml:space="preserve">Termos de Licença: </w:t>
                                </w:r>
                              </w:p>
                              <w:p w:rsidR="00EF41B2" w:rsidRDefault="00EF41B2" w:rsidP="00EF41B2">
                                <w:pPr>
                                  <w:rPr>
                                    <w:lang w:val="pt-BR"/>
                                  </w:rPr>
                                </w:pPr>
                              </w:p>
                              <w:p w:rsidR="00EF41B2" w:rsidRDefault="00EF41B2" w:rsidP="00EF41B2">
                                <w:pPr>
                                  <w:pStyle w:val="A4"/>
                                </w:pPr>
                                <w:r>
                                  <w:t>Este documento é licenciado e sujeito aos Termos de Licença E-Book Tutelas, disponíveis mediante solicitações ou por download em nosso site. Todos os outros direitos são reservados.</w:t>
                                </w:r>
                              </w:p>
                              <w:p w:rsidR="00EF41B2" w:rsidRDefault="00EF41B2" w:rsidP="00EF41B2">
                                <w:pPr>
                                  <w:rPr>
                                    <w:lang w:val="pt-BR"/>
                                  </w:rPr>
                                </w:pPr>
                              </w:p>
                              <w:p w:rsidR="00EF41B2" w:rsidRDefault="00EF41B2" w:rsidP="00EF41B2">
                                <w:pPr>
                                  <w:pStyle w:val="A5"/>
                                </w:pPr>
                                <w:r>
                                  <w:t xml:space="preserve">AVISO LEGAL: </w:t>
                                </w:r>
                              </w:p>
                              <w:p w:rsidR="00EF41B2" w:rsidRDefault="00EF41B2" w:rsidP="00EF41B2">
                                <w:pPr>
                                  <w:pStyle w:val="A5"/>
                                </w:pPr>
                              </w:p>
                              <w:p w:rsidR="00EF41B2" w:rsidRDefault="00EF41B2" w:rsidP="00EF41B2">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F41B2" w:rsidRDefault="00EF41B2" w:rsidP="00EF41B2">
                                <w:pPr>
                                  <w:pStyle w:val="A4"/>
                                </w:pPr>
                              </w:p>
                              <w:p w:rsidR="00EF41B2" w:rsidRDefault="00EF41B2" w:rsidP="00EF41B2">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DE3DF"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vbdQIAAPAEAAAOAAAAZHJzL2Uyb0RvYy54bWysVMlu2zAQvRfoPxC8N7LULLYROTASpCgQ&#10;JEGSIucxRS0ARbIkbSv9+j5SttOkPRRFL9QMZzjLmzc6vxh6xTbS+c7okudHE86kFqbqdFPyb0/X&#10;n6ac+UC6ImW0LPmL9Pxi8fHD+dbOZWFaoyrpGIJoP9/akrch2HmWedHKnvyRsVLDWBvXU4Dqmqxy&#10;tEX0XmXFZHKabY2rrDNCeo/bq9HIFyl+XUsR7uray8BUyVFbSKdL5yqe2eKc5o0j23ZiVwb9QxU9&#10;dRpJD6GuKBBbu+63UH0nnPGmDkfC9Jmp607I1AO6ySfvunlsycrUC8Dx9gCT/39hxe3m3rGuKnnx&#10;mTNNPWb0ANRIN0oy3AGgrfVz+D3ae7fTPMTY7VC7Pn7RBxsSqC8HUOUQmMBlcTorjifAXsA2LfLZ&#10;8XGCPXt9bp0PX6TpWRRK7pA/gUmbGx+QEq57l5jNG9VV151SSXHN6lI5tqE44ZP87BD9jZvSbIta&#10;TsZKCEyrFQUU1Vv07nXDGakGFBbBpdxvXvu/SxKLvCLfjsWkCBE/lK90rFUmQu56iqiOOEYpDKsh&#10;jeFkj/jKVC8YjTMjZ70V1x3i35AP9+RAUkCKxQt3OGpl0J3ZSZy1xv340330B3dg5WwL0qPz72ty&#10;kjP1VYNVszwOh4Wk5NNiOoXmRm0yOyuwzKukFcX0NM5Ur/tLA+BzbLkVSYwvgtqLtTP9M1Z0GRPD&#10;RFogfckB/ShehnEbseJCLpfJCathKdzoRyti6AhdhPZpeCZndyQJ4Net2W8Izd9xZfSNL7VZroOp&#10;u0SkCPUILMYSFaxVGtDuFxD39lc9eb3+qBY/AQAA//8DAFBLAwQUAAYACAAAACEA6erUC+AAAAAM&#10;AQAADwAAAGRycy9kb3ducmV2LnhtbEyPT0+EMBDF7yZ+h2ZMvLkFVCQsZaObeNHERPSwxy4dgUin&#10;hJY/+umdPbm3mXkvb36v2K22FzOOvnOkIN5EIJBqZzpqFHx+PN9kIHzQZHTvCBX8oIddeXlR6Ny4&#10;hd5xrkIjOIR8rhW0IQy5lL5u0Wq/cQMSa19utDrwOjbSjHrhcNvLJIpSaXVH/KHVA+5brL+rySow&#10;ZjZPFfm33+UwLS8Penjd1/dKXV+tj1sQAdfwb4YTPqNDyUxHN5HxoleQxhl3CSxkCYiTIbpL+HLk&#10;6TZOUpBlIc9LlH8AAAD//wMAUEsBAi0AFAAGAAgAAAAhALaDOJL+AAAA4QEAABMAAAAAAAAAAAAA&#10;AAAAAAAAAFtDb250ZW50X1R5cGVzXS54bWxQSwECLQAUAAYACAAAACEAOP0h/9YAAACUAQAACwAA&#10;AAAAAAAAAAAAAAAvAQAAX3JlbHMvLnJlbHNQSwECLQAUAAYACAAAACEAKaVr23UCAADwBAAADgAA&#10;AAAAAAAAAAAAAAAuAgAAZHJzL2Uyb0RvYy54bWxQSwECLQAUAAYACAAAACEA6erUC+AAAAAMAQAA&#10;DwAAAAAAAAAAAAAAAADPBAAAZHJzL2Rvd25yZXYueG1sUEsFBgAAAAAEAAQA8wAAANwFAAAAAA==&#10;" fillcolor="#051740" strokecolor="#051740" strokeweight="2pt">
                    <v:textbox inset=",14.4pt,8.64pt,18pt">
                      <w:txbxContent>
                        <w:p w:rsidR="00EF41B2" w:rsidRDefault="00EF41B2" w:rsidP="00EF41B2">
                          <w:pPr>
                            <w:pStyle w:val="A5"/>
                          </w:pPr>
                          <w:r>
                            <w:t xml:space="preserve">Aviso </w:t>
                          </w:r>
                          <w:r>
                            <w:t xml:space="preserve">de Direitos Autorais: </w:t>
                          </w:r>
                        </w:p>
                        <w:p w:rsidR="00EF41B2" w:rsidRDefault="00EF41B2" w:rsidP="00EF41B2">
                          <w:pPr>
                            <w:rPr>
                              <w:lang w:val="pt-BR"/>
                            </w:rPr>
                          </w:pPr>
                        </w:p>
                        <w:p w:rsidR="00EF41B2" w:rsidRDefault="00EF41B2" w:rsidP="00EF41B2">
                          <w:pPr>
                            <w:pStyle w:val="A4"/>
                          </w:pPr>
                          <w:r>
                            <w:t>Este documento foi criado por Tutelas e possui © copyright Tutelas, com as exceções a seguir identificadas.</w:t>
                          </w:r>
                        </w:p>
                        <w:p w:rsidR="00EF41B2" w:rsidRDefault="00EF41B2" w:rsidP="00EF41B2">
                          <w:pPr>
                            <w:rPr>
                              <w:lang w:val="pt-BR"/>
                            </w:rPr>
                          </w:pPr>
                        </w:p>
                        <w:p w:rsidR="00EF41B2" w:rsidRDefault="00EF41B2" w:rsidP="00EF41B2">
                          <w:pPr>
                            <w:pStyle w:val="A5"/>
                          </w:pPr>
                          <w:r>
                            <w:t xml:space="preserve">Termos de Licença: </w:t>
                          </w:r>
                        </w:p>
                        <w:p w:rsidR="00EF41B2" w:rsidRDefault="00EF41B2" w:rsidP="00EF41B2">
                          <w:pPr>
                            <w:rPr>
                              <w:lang w:val="pt-BR"/>
                            </w:rPr>
                          </w:pPr>
                        </w:p>
                        <w:p w:rsidR="00EF41B2" w:rsidRDefault="00EF41B2" w:rsidP="00EF41B2">
                          <w:pPr>
                            <w:pStyle w:val="A4"/>
                          </w:pPr>
                          <w:r>
                            <w:t>Este documento é licenciado e sujeito aos Termos de Licença E-Book Tutelas, disponíveis mediante solicitações ou por download em nosso site. Todos os outros direitos são reservados.</w:t>
                          </w:r>
                        </w:p>
                        <w:p w:rsidR="00EF41B2" w:rsidRDefault="00EF41B2" w:rsidP="00EF41B2">
                          <w:pPr>
                            <w:rPr>
                              <w:lang w:val="pt-BR"/>
                            </w:rPr>
                          </w:pPr>
                        </w:p>
                        <w:p w:rsidR="00EF41B2" w:rsidRDefault="00EF41B2" w:rsidP="00EF41B2">
                          <w:pPr>
                            <w:pStyle w:val="A5"/>
                          </w:pPr>
                          <w:r>
                            <w:t xml:space="preserve">AVISO LEGAL: </w:t>
                          </w:r>
                        </w:p>
                        <w:p w:rsidR="00EF41B2" w:rsidRDefault="00EF41B2" w:rsidP="00EF41B2">
                          <w:pPr>
                            <w:pStyle w:val="A5"/>
                          </w:pPr>
                        </w:p>
                        <w:p w:rsidR="00EF41B2" w:rsidRDefault="00EF41B2" w:rsidP="00EF41B2">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F41B2" w:rsidRDefault="00EF41B2" w:rsidP="00EF41B2">
                          <w:pPr>
                            <w:pStyle w:val="A4"/>
                          </w:pPr>
                        </w:p>
                        <w:p w:rsidR="00EF41B2" w:rsidRDefault="00EF41B2" w:rsidP="00EF41B2">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sdtContent>
    </w:sdt>
    <w:p w:rsidR="00EF41B2" w:rsidRDefault="00EF41B2" w:rsidP="00EF41B2">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r>
            <w:rPr>
              <w:rFonts w:ascii="Verdana" w:hAnsi="Verdana" w:cs="Arial"/>
              <w:highlight w:val="yellow"/>
              <w:lang w:val="pt-BR"/>
            </w:rPr>
            <w:br w:type="textWrapping" w:clear="all"/>
          </w: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lang w:val="pt-BR"/>
            </w:rPr>
          </w:pPr>
        </w:p>
      </w:sdtContent>
    </w:sdt>
    <w:p w:rsidR="00EF41B2" w:rsidRDefault="00EF41B2" w:rsidP="00EF41B2">
      <w:pPr>
        <w:rPr>
          <w:rFonts w:ascii="Verdana" w:hAnsi="Verdana" w:cs="Arial"/>
          <w:highlight w:val="yellow"/>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jc w:val="center"/>
        <w:rPr>
          <w:rFonts w:ascii="Verdana" w:hAnsi="Verdana" w:cs="Arial"/>
          <w:sz w:val="52"/>
          <w:szCs w:val="52"/>
          <w:lang w:val="pt-BR"/>
        </w:rPr>
      </w:pPr>
      <w:r>
        <w:rPr>
          <w:noProof/>
        </w:rPr>
        <w:drawing>
          <wp:anchor distT="0" distB="0" distL="114300" distR="114300" simplePos="0" relativeHeight="251670528" behindDoc="0" locked="1" layoutInCell="1" allowOverlap="1" wp14:anchorId="607D6EF8" wp14:editId="47170FA9">
            <wp:simplePos x="0" y="0"/>
            <wp:positionH relativeFrom="column">
              <wp:posOffset>342900</wp:posOffset>
            </wp:positionH>
            <wp:positionV relativeFrom="page">
              <wp:posOffset>1362075</wp:posOffset>
            </wp:positionV>
            <wp:extent cx="4856480" cy="100076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rsidR="00EF41B2" w:rsidRDefault="00EF41B2" w:rsidP="00EF41B2">
      <w:pPr>
        <w:pStyle w:val="A1"/>
      </w:pPr>
      <w:r w:rsidRPr="006631C7">
        <w:t>Política de Proteção de Dados</w:t>
      </w:r>
    </w:p>
    <w:p w:rsidR="00EF41B2" w:rsidRDefault="00EF41B2" w:rsidP="00EF41B2">
      <w:pPr>
        <w:jc w:val="center"/>
        <w:rPr>
          <w:rFonts w:ascii="Verdana" w:hAnsi="Verdana" w:cs="Arial"/>
          <w:sz w:val="52"/>
          <w:szCs w:val="52"/>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eastAsia="ja-JP"/>
        </w:rPr>
      </w:pPr>
    </w:p>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F41B2" w:rsidTr="0073661D">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EF41B2" w:rsidRDefault="00EF41B2" w:rsidP="0073661D">
            <w:pPr>
              <w:rPr>
                <w:rFonts w:ascii="Verdana" w:hAnsi="Verdana" w:cs="Arial"/>
                <w:lang w:val="pt-BR"/>
              </w:rPr>
            </w:pPr>
          </w:p>
          <w:p w:rsidR="00EF41B2" w:rsidRDefault="00EF41B2" w:rsidP="0073661D">
            <w:pPr>
              <w:pStyle w:val="AA1"/>
              <w:framePr w:hSpace="0" w:wrap="auto" w:vAnchor="margin" w:hAnchor="text" w:xAlign="left" w:yAlign="inline"/>
              <w:rPr>
                <w:color w:val="FFFFFF"/>
                <w:highlight w:val="yellow"/>
              </w:rPr>
            </w:pPr>
            <w:r>
              <w:t>04-B-DOC-LGPD</w:t>
            </w:r>
          </w:p>
        </w:tc>
      </w:tr>
    </w:tbl>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F41B2" w:rsidTr="0073661D">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F41B2" w:rsidRDefault="00EF41B2" w:rsidP="0073661D">
            <w:pPr>
              <w:rPr>
                <w:rFonts w:ascii="Verdana" w:hAnsi="Verdana" w:cs="Arial"/>
                <w:lang w:val="pt-BR"/>
              </w:rPr>
            </w:pPr>
          </w:p>
          <w:p w:rsidR="00EF41B2" w:rsidRDefault="00EF41B2" w:rsidP="0073661D">
            <w:pPr>
              <w:pStyle w:val="AA1"/>
              <w:framePr w:wrap="around"/>
            </w:pPr>
            <w:r>
              <w:t>Histórico de Revisão</w:t>
            </w:r>
          </w:p>
          <w:p w:rsidR="00EF41B2" w:rsidRDefault="00EF41B2" w:rsidP="0073661D">
            <w:pPr>
              <w:rPr>
                <w:rFonts w:ascii="Verdana" w:hAnsi="Verdana" w:cs="Arial"/>
                <w:highlight w:val="yellow"/>
                <w:lang w:val="pt-BR"/>
              </w:rPr>
            </w:pPr>
          </w:p>
        </w:tc>
      </w:tr>
      <w:tr w:rsidR="00EF41B2" w:rsidTr="0073661D">
        <w:trPr>
          <w:trHeight w:val="560"/>
        </w:trPr>
        <w:tc>
          <w:tcPr>
            <w:tcW w:w="1271"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Sumário de Mudanças</w:t>
            </w:r>
          </w:p>
        </w:tc>
      </w:tr>
      <w:tr w:rsidR="00EF41B2" w:rsidTr="0073661D">
        <w:trPr>
          <w:trHeight w:val="560"/>
        </w:trPr>
        <w:tc>
          <w:tcPr>
            <w:tcW w:w="1271"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r w:rsidR="00EF41B2" w:rsidTr="0073661D">
        <w:trPr>
          <w:trHeight w:val="560"/>
        </w:trPr>
        <w:tc>
          <w:tcPr>
            <w:tcW w:w="1271"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r w:rsidR="00EF41B2" w:rsidTr="0073661D">
        <w:trPr>
          <w:trHeight w:val="560"/>
        </w:trPr>
        <w:tc>
          <w:tcPr>
            <w:tcW w:w="1271"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bl>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F41B2" w:rsidTr="0073661D">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EF41B2" w:rsidRDefault="00EF41B2" w:rsidP="0073661D">
            <w:pPr>
              <w:rPr>
                <w:rFonts w:ascii="Verdana" w:hAnsi="Verdana" w:cs="Arial"/>
                <w:lang w:val="pt-BR"/>
              </w:rPr>
            </w:pPr>
          </w:p>
          <w:p w:rsidR="00EF41B2" w:rsidRDefault="00EF41B2" w:rsidP="0073661D">
            <w:pPr>
              <w:pStyle w:val="AA1"/>
              <w:framePr w:hSpace="0" w:wrap="auto" w:vAnchor="margin" w:hAnchor="text" w:xAlign="left" w:yAlign="inline"/>
            </w:pPr>
            <w:r>
              <w:t>Distribuição</w:t>
            </w:r>
          </w:p>
          <w:p w:rsidR="00EF41B2" w:rsidRDefault="00EF41B2" w:rsidP="0073661D">
            <w:pPr>
              <w:rPr>
                <w:rFonts w:ascii="Verdana" w:hAnsi="Verdana" w:cs="Arial"/>
                <w:highlight w:val="yellow"/>
                <w:lang w:val="pt-BR"/>
              </w:rPr>
            </w:pPr>
          </w:p>
        </w:tc>
      </w:tr>
      <w:tr w:rsidR="00EF41B2" w:rsidTr="0073661D">
        <w:trPr>
          <w:trHeight w:val="560"/>
        </w:trPr>
        <w:tc>
          <w:tcPr>
            <w:tcW w:w="4957"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Título</w:t>
            </w:r>
          </w:p>
        </w:tc>
      </w:tr>
      <w:tr w:rsidR="00EF41B2" w:rsidTr="0073661D">
        <w:trPr>
          <w:trHeight w:val="560"/>
        </w:trPr>
        <w:tc>
          <w:tcPr>
            <w:tcW w:w="4957"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r w:rsidR="00EF41B2" w:rsidTr="0073661D">
        <w:trPr>
          <w:trHeight w:val="560"/>
        </w:trPr>
        <w:tc>
          <w:tcPr>
            <w:tcW w:w="4957"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bl>
    <w:p w:rsidR="00EF41B2" w:rsidRDefault="00EF41B2" w:rsidP="00EF41B2">
      <w:pPr>
        <w:rPr>
          <w:rFonts w:ascii="Verdana" w:hAnsi="Verdana" w:cs="Arial"/>
          <w:highlight w:val="yellow"/>
          <w:lang w:val="pt-BR"/>
        </w:rPr>
      </w:pPr>
    </w:p>
    <w:p w:rsidR="00EF41B2" w:rsidRDefault="00EF41B2" w:rsidP="00EF41B2">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F41B2" w:rsidTr="0073661D">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F41B2" w:rsidRDefault="00EF41B2" w:rsidP="0073661D">
            <w:pPr>
              <w:rPr>
                <w:rFonts w:ascii="Verdana" w:hAnsi="Verdana" w:cs="Arial"/>
                <w:lang w:val="pt-BR"/>
              </w:rPr>
            </w:pPr>
          </w:p>
          <w:p w:rsidR="00EF41B2" w:rsidRDefault="00EF41B2" w:rsidP="0073661D">
            <w:pPr>
              <w:pStyle w:val="AA1"/>
              <w:framePr w:hSpace="0" w:wrap="auto" w:vAnchor="margin" w:hAnchor="text" w:xAlign="left" w:yAlign="inline"/>
            </w:pPr>
            <w:r>
              <w:t>Aprovação</w:t>
            </w:r>
          </w:p>
          <w:p w:rsidR="00EF41B2" w:rsidRDefault="00EF41B2" w:rsidP="0073661D">
            <w:pPr>
              <w:rPr>
                <w:rFonts w:ascii="Verdana" w:hAnsi="Verdana" w:cs="Arial"/>
                <w:highlight w:val="yellow"/>
                <w:lang w:val="pt-BR"/>
              </w:rPr>
            </w:pPr>
          </w:p>
        </w:tc>
      </w:tr>
      <w:tr w:rsidR="00EF41B2" w:rsidTr="0073661D">
        <w:trPr>
          <w:trHeight w:val="560"/>
        </w:trPr>
        <w:tc>
          <w:tcPr>
            <w:tcW w:w="2830"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rsidR="00EF41B2" w:rsidRDefault="00EF41B2" w:rsidP="0073661D">
            <w:pPr>
              <w:pStyle w:val="AA2"/>
            </w:pPr>
            <w:r>
              <w:t>Data</w:t>
            </w:r>
          </w:p>
        </w:tc>
      </w:tr>
      <w:tr w:rsidR="00EF41B2" w:rsidTr="0073661D">
        <w:trPr>
          <w:trHeight w:val="560"/>
        </w:trPr>
        <w:tc>
          <w:tcPr>
            <w:tcW w:w="2830"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r w:rsidR="00EF41B2" w:rsidTr="0073661D">
        <w:trPr>
          <w:trHeight w:val="560"/>
        </w:trPr>
        <w:tc>
          <w:tcPr>
            <w:tcW w:w="2830"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r w:rsidR="00EF41B2" w:rsidTr="0073661D">
        <w:trPr>
          <w:trHeight w:val="560"/>
        </w:trPr>
        <w:tc>
          <w:tcPr>
            <w:tcW w:w="2830"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F41B2" w:rsidRDefault="00EF41B2" w:rsidP="0073661D">
            <w:pPr>
              <w:rPr>
                <w:rFonts w:ascii="Verdana" w:hAnsi="Verdana" w:cs="Arial"/>
                <w:lang w:val="pt-BR"/>
              </w:rPr>
            </w:pPr>
          </w:p>
        </w:tc>
      </w:tr>
    </w:tbl>
    <w:p w:rsidR="00EF41B2" w:rsidRDefault="00EF41B2" w:rsidP="00EF41B2">
      <w:pPr>
        <w:rPr>
          <w:rFonts w:ascii="Verdana" w:hAnsi="Verdana" w:cs="Arial"/>
          <w:lang w:val="pt-BR"/>
        </w:rPr>
      </w:pPr>
    </w:p>
    <w:p w:rsidR="00EF41B2" w:rsidRDefault="00EF41B2" w:rsidP="00EF41B2">
      <w:pPr>
        <w:rPr>
          <w:rFonts w:ascii="Verdana" w:hAnsi="Verdana" w:cs="Arial"/>
          <w:lang w:val="pt-BR"/>
        </w:rPr>
      </w:pPr>
    </w:p>
    <w:p w:rsidR="00EF41B2" w:rsidRDefault="00EF41B2" w:rsidP="00EF41B2">
      <w:pPr>
        <w:rPr>
          <w:rFonts w:ascii="Verdana" w:hAnsi="Verdana" w:cs="Arial"/>
          <w:lang w:val="pt-BR"/>
        </w:rPr>
      </w:pPr>
      <w:r>
        <w:rPr>
          <w:lang w:val="pt-BR"/>
        </w:rPr>
        <w:br w:type="page"/>
      </w:r>
    </w:p>
    <w:p w:rsidR="00EF41B2" w:rsidRPr="003D1B08" w:rsidRDefault="00EF41B2" w:rsidP="00EF41B2">
      <w:pPr>
        <w:rPr>
          <w:rFonts w:cs="Arial"/>
          <w:b/>
          <w:lang w:val="pt-BR"/>
        </w:rPr>
      </w:pPr>
      <w:r w:rsidRPr="003D1B08">
        <w:rPr>
          <w:rFonts w:cs="Arial"/>
          <w:b/>
          <w:lang w:val="pt-BR"/>
        </w:rPr>
        <w:lastRenderedPageBreak/>
        <w:t>Conteúdo</w:t>
      </w:r>
    </w:p>
    <w:p w:rsidR="00EF41B2" w:rsidRPr="003D1B08" w:rsidRDefault="00EF41B2" w:rsidP="00EF41B2">
      <w:pPr>
        <w:rPr>
          <w:lang w:val="pt-BR"/>
        </w:rPr>
      </w:pPr>
    </w:p>
    <w:bookmarkStart w:id="1" w:name="_GoBack"/>
    <w:bookmarkEnd w:id="1"/>
    <w:p w:rsidR="00EF41B2" w:rsidRDefault="00EF41B2">
      <w:pPr>
        <w:pStyle w:val="TOC1"/>
        <w:tabs>
          <w:tab w:val="left" w:pos="480"/>
          <w:tab w:val="right" w:leader="dot" w:pos="9017"/>
        </w:tabs>
        <w:rPr>
          <w:rFonts w:asciiTheme="minorHAnsi" w:eastAsiaTheme="minorEastAsia" w:hAnsiTheme="minorHAnsi" w:cstheme="minorBidi"/>
          <w:b w:val="0"/>
          <w:caps w:val="0"/>
          <w:sz w:val="22"/>
          <w:szCs w:val="22"/>
          <w:lang w:val="en-US"/>
        </w:rPr>
      </w:pPr>
      <w:r w:rsidRPr="003D1B08">
        <w:rPr>
          <w:lang w:val="pt-BR"/>
        </w:rPr>
        <w:fldChar w:fldCharType="begin"/>
      </w:r>
      <w:r w:rsidRPr="003D1B08">
        <w:rPr>
          <w:lang w:val="pt-BR"/>
        </w:rPr>
        <w:instrText xml:space="preserve"> TOC \o "1-3" \h \z \u </w:instrText>
      </w:r>
      <w:r w:rsidRPr="003D1B08">
        <w:rPr>
          <w:lang w:val="pt-BR"/>
        </w:rPr>
        <w:fldChar w:fldCharType="separate"/>
      </w:r>
      <w:hyperlink w:anchor="_Toc25002638" w:history="1">
        <w:r w:rsidRPr="00901310">
          <w:rPr>
            <w:rStyle w:val="Hyperlink"/>
            <w:rFonts w:ascii="Verdana" w:hAnsi="Verdana"/>
            <w:lang w:val="pt-BR"/>
          </w:rPr>
          <w:t>1</w:t>
        </w:r>
        <w:r>
          <w:rPr>
            <w:rFonts w:asciiTheme="minorHAnsi" w:eastAsiaTheme="minorEastAsia" w:hAnsiTheme="minorHAnsi" w:cstheme="minorBidi"/>
            <w:b w:val="0"/>
            <w:caps w:val="0"/>
            <w:sz w:val="22"/>
            <w:szCs w:val="22"/>
            <w:lang w:val="en-US"/>
          </w:rPr>
          <w:tab/>
        </w:r>
        <w:r w:rsidRPr="00901310">
          <w:rPr>
            <w:rStyle w:val="Hyperlink"/>
            <w:rFonts w:ascii="Verdana" w:hAnsi="Verdana"/>
            <w:lang w:val="pt-BR"/>
          </w:rPr>
          <w:t>Introdução</w:t>
        </w:r>
        <w:r>
          <w:rPr>
            <w:webHidden/>
          </w:rPr>
          <w:tab/>
        </w:r>
        <w:r>
          <w:rPr>
            <w:webHidden/>
          </w:rPr>
          <w:fldChar w:fldCharType="begin"/>
        </w:r>
        <w:r>
          <w:rPr>
            <w:webHidden/>
          </w:rPr>
          <w:instrText xml:space="preserve"> PAGEREF _Toc25002638 \h </w:instrText>
        </w:r>
        <w:r>
          <w:rPr>
            <w:webHidden/>
          </w:rPr>
        </w:r>
        <w:r>
          <w:rPr>
            <w:webHidden/>
          </w:rPr>
          <w:fldChar w:fldCharType="separate"/>
        </w:r>
        <w:r>
          <w:rPr>
            <w:webHidden/>
          </w:rPr>
          <w:t>6</w:t>
        </w:r>
        <w:r>
          <w:rPr>
            <w:webHidden/>
          </w:rPr>
          <w:fldChar w:fldCharType="end"/>
        </w:r>
      </w:hyperlink>
    </w:p>
    <w:p w:rsidR="00EF41B2" w:rsidRDefault="00EF41B2">
      <w:pPr>
        <w:pStyle w:val="TOC1"/>
        <w:tabs>
          <w:tab w:val="left" w:pos="480"/>
          <w:tab w:val="right" w:leader="dot" w:pos="9017"/>
        </w:tabs>
        <w:rPr>
          <w:rFonts w:asciiTheme="minorHAnsi" w:eastAsiaTheme="minorEastAsia" w:hAnsiTheme="minorHAnsi" w:cstheme="minorBidi"/>
          <w:b w:val="0"/>
          <w:caps w:val="0"/>
          <w:sz w:val="22"/>
          <w:szCs w:val="22"/>
          <w:lang w:val="en-US"/>
        </w:rPr>
      </w:pPr>
      <w:hyperlink w:anchor="_Toc25002639" w:history="1">
        <w:r w:rsidRPr="00901310">
          <w:rPr>
            <w:rStyle w:val="Hyperlink"/>
            <w:rFonts w:ascii="Verdana" w:hAnsi="Verdana"/>
            <w:lang w:val="pt-BR" w:eastAsia="en-GB"/>
          </w:rPr>
          <w:t>2</w:t>
        </w:r>
        <w:r>
          <w:rPr>
            <w:rFonts w:asciiTheme="minorHAnsi" w:eastAsiaTheme="minorEastAsia" w:hAnsiTheme="minorHAnsi" w:cstheme="minorBidi"/>
            <w:b w:val="0"/>
            <w:caps w:val="0"/>
            <w:sz w:val="22"/>
            <w:szCs w:val="22"/>
            <w:lang w:val="en-US"/>
          </w:rPr>
          <w:tab/>
        </w:r>
        <w:r w:rsidRPr="00901310">
          <w:rPr>
            <w:rStyle w:val="Hyperlink"/>
            <w:rFonts w:ascii="Verdana" w:hAnsi="Verdana"/>
            <w:lang w:val="pt-BR" w:eastAsia="en-GB"/>
          </w:rPr>
          <w:t>Política de Proteção de Dados</w:t>
        </w:r>
        <w:r>
          <w:rPr>
            <w:webHidden/>
          </w:rPr>
          <w:tab/>
        </w:r>
        <w:r>
          <w:rPr>
            <w:webHidden/>
          </w:rPr>
          <w:fldChar w:fldCharType="begin"/>
        </w:r>
        <w:r>
          <w:rPr>
            <w:webHidden/>
          </w:rPr>
          <w:instrText xml:space="preserve"> PAGEREF _Toc25002639 \h </w:instrText>
        </w:r>
        <w:r>
          <w:rPr>
            <w:webHidden/>
          </w:rPr>
        </w:r>
        <w:r>
          <w:rPr>
            <w:webHidden/>
          </w:rPr>
          <w:fldChar w:fldCharType="separate"/>
        </w:r>
        <w:r>
          <w:rPr>
            <w:webHidden/>
          </w:rPr>
          <w:t>7</w:t>
        </w:r>
        <w:r>
          <w:rPr>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40" w:history="1">
        <w:r w:rsidRPr="00901310">
          <w:rPr>
            <w:rStyle w:val="Hyperlink"/>
            <w:rFonts w:ascii="Verdana" w:hAnsi="Verdana"/>
            <w:noProof/>
            <w:lang w:val="pt-BR" w:eastAsia="en-GB"/>
          </w:rPr>
          <w:t>2.1</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A Lei Geral de Proteção de Dados</w:t>
        </w:r>
        <w:r>
          <w:rPr>
            <w:noProof/>
            <w:webHidden/>
          </w:rPr>
          <w:tab/>
        </w:r>
        <w:r>
          <w:rPr>
            <w:noProof/>
            <w:webHidden/>
          </w:rPr>
          <w:fldChar w:fldCharType="begin"/>
        </w:r>
        <w:r>
          <w:rPr>
            <w:noProof/>
            <w:webHidden/>
          </w:rPr>
          <w:instrText xml:space="preserve"> PAGEREF _Toc25002640 \h </w:instrText>
        </w:r>
        <w:r>
          <w:rPr>
            <w:noProof/>
            <w:webHidden/>
          </w:rPr>
        </w:r>
        <w:r>
          <w:rPr>
            <w:noProof/>
            <w:webHidden/>
          </w:rPr>
          <w:fldChar w:fldCharType="separate"/>
        </w:r>
        <w:r>
          <w:rPr>
            <w:noProof/>
            <w:webHidden/>
          </w:rPr>
          <w:t>7</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41" w:history="1">
        <w:r w:rsidRPr="00901310">
          <w:rPr>
            <w:rStyle w:val="Hyperlink"/>
            <w:rFonts w:ascii="Verdana" w:hAnsi="Verdana"/>
            <w:noProof/>
            <w:lang w:val="pt-BR" w:eastAsia="en-GB"/>
          </w:rPr>
          <w:t>2.2</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Definições</w:t>
        </w:r>
        <w:r>
          <w:rPr>
            <w:noProof/>
            <w:webHidden/>
          </w:rPr>
          <w:tab/>
        </w:r>
        <w:r>
          <w:rPr>
            <w:noProof/>
            <w:webHidden/>
          </w:rPr>
          <w:fldChar w:fldCharType="begin"/>
        </w:r>
        <w:r>
          <w:rPr>
            <w:noProof/>
            <w:webHidden/>
          </w:rPr>
          <w:instrText xml:space="preserve"> PAGEREF _Toc25002641 \h </w:instrText>
        </w:r>
        <w:r>
          <w:rPr>
            <w:noProof/>
            <w:webHidden/>
          </w:rPr>
        </w:r>
        <w:r>
          <w:rPr>
            <w:noProof/>
            <w:webHidden/>
          </w:rPr>
          <w:fldChar w:fldCharType="separate"/>
        </w:r>
        <w:r>
          <w:rPr>
            <w:noProof/>
            <w:webHidden/>
          </w:rPr>
          <w:t>7</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42" w:history="1">
        <w:r w:rsidRPr="00901310">
          <w:rPr>
            <w:rStyle w:val="Hyperlink"/>
            <w:rFonts w:ascii="Verdana" w:hAnsi="Verdana"/>
            <w:noProof/>
            <w:lang w:val="pt-BR" w:eastAsia="en-GB"/>
          </w:rPr>
          <w:t>2.3</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Princípios relacionados ao tratamento de dados pessoais</w:t>
        </w:r>
        <w:r>
          <w:rPr>
            <w:noProof/>
            <w:webHidden/>
          </w:rPr>
          <w:tab/>
        </w:r>
        <w:r>
          <w:rPr>
            <w:noProof/>
            <w:webHidden/>
          </w:rPr>
          <w:fldChar w:fldCharType="begin"/>
        </w:r>
        <w:r>
          <w:rPr>
            <w:noProof/>
            <w:webHidden/>
          </w:rPr>
          <w:instrText xml:space="preserve"> PAGEREF _Toc25002642 \h </w:instrText>
        </w:r>
        <w:r>
          <w:rPr>
            <w:noProof/>
            <w:webHidden/>
          </w:rPr>
        </w:r>
        <w:r>
          <w:rPr>
            <w:noProof/>
            <w:webHidden/>
          </w:rPr>
          <w:fldChar w:fldCharType="separate"/>
        </w:r>
        <w:r>
          <w:rPr>
            <w:noProof/>
            <w:webHidden/>
          </w:rPr>
          <w:t>7</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43" w:history="1">
        <w:r w:rsidRPr="00901310">
          <w:rPr>
            <w:rStyle w:val="Hyperlink"/>
            <w:rFonts w:ascii="Verdana" w:hAnsi="Verdana"/>
            <w:noProof/>
            <w:lang w:val="pt-BR" w:eastAsia="en-GB"/>
          </w:rPr>
          <w:t>2.4</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Direitos do indivíduo</w:t>
        </w:r>
        <w:r>
          <w:rPr>
            <w:noProof/>
            <w:webHidden/>
          </w:rPr>
          <w:tab/>
        </w:r>
        <w:r>
          <w:rPr>
            <w:noProof/>
            <w:webHidden/>
          </w:rPr>
          <w:fldChar w:fldCharType="begin"/>
        </w:r>
        <w:r>
          <w:rPr>
            <w:noProof/>
            <w:webHidden/>
          </w:rPr>
          <w:instrText xml:space="preserve"> PAGEREF _Toc25002643 \h </w:instrText>
        </w:r>
        <w:r>
          <w:rPr>
            <w:noProof/>
            <w:webHidden/>
          </w:rPr>
        </w:r>
        <w:r>
          <w:rPr>
            <w:noProof/>
            <w:webHidden/>
          </w:rPr>
          <w:fldChar w:fldCharType="separate"/>
        </w:r>
        <w:r>
          <w:rPr>
            <w:noProof/>
            <w:webHidden/>
          </w:rPr>
          <w:t>9</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44" w:history="1">
        <w:r w:rsidRPr="00901310">
          <w:rPr>
            <w:rStyle w:val="Hyperlink"/>
            <w:rFonts w:ascii="Verdana" w:hAnsi="Verdana"/>
            <w:noProof/>
            <w:lang w:val="pt-BR" w:eastAsia="en-GB"/>
          </w:rPr>
          <w:t>2.5</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Legalidade do tratamento</w:t>
        </w:r>
        <w:r>
          <w:rPr>
            <w:noProof/>
            <w:webHidden/>
          </w:rPr>
          <w:tab/>
        </w:r>
        <w:r>
          <w:rPr>
            <w:noProof/>
            <w:webHidden/>
          </w:rPr>
          <w:fldChar w:fldCharType="begin"/>
        </w:r>
        <w:r>
          <w:rPr>
            <w:noProof/>
            <w:webHidden/>
          </w:rPr>
          <w:instrText xml:space="preserve"> PAGEREF _Toc25002644 \h </w:instrText>
        </w:r>
        <w:r>
          <w:rPr>
            <w:noProof/>
            <w:webHidden/>
          </w:rPr>
        </w:r>
        <w:r>
          <w:rPr>
            <w:noProof/>
            <w:webHidden/>
          </w:rPr>
          <w:fldChar w:fldCharType="separate"/>
        </w:r>
        <w:r>
          <w:rPr>
            <w:noProof/>
            <w:webHidden/>
          </w:rPr>
          <w:t>10</w:t>
        </w:r>
        <w:r>
          <w:rPr>
            <w:noProof/>
            <w:webHidden/>
          </w:rPr>
          <w:fldChar w:fldCharType="end"/>
        </w:r>
      </w:hyperlink>
    </w:p>
    <w:p w:rsidR="00EF41B2" w:rsidRDefault="00EF41B2">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02645" w:history="1">
        <w:r w:rsidRPr="00901310">
          <w:rPr>
            <w:rStyle w:val="Hyperlink"/>
            <w:rFonts w:ascii="Verdana" w:hAnsi="Verdana"/>
            <w:noProof/>
            <w:lang w:val="pt-BR" w:eastAsia="en-GB"/>
          </w:rPr>
          <w:t>2.5.1</w:t>
        </w:r>
        <w:r>
          <w:rPr>
            <w:rFonts w:asciiTheme="minorHAnsi" w:eastAsiaTheme="minorEastAsia" w:hAnsiTheme="minorHAnsi" w:cstheme="minorBidi"/>
            <w:i w:val="0"/>
            <w:noProof/>
            <w:sz w:val="22"/>
            <w:szCs w:val="22"/>
            <w:lang w:val="en-US"/>
          </w:rPr>
          <w:tab/>
        </w:r>
        <w:r w:rsidRPr="00901310">
          <w:rPr>
            <w:rStyle w:val="Hyperlink"/>
            <w:rFonts w:ascii="Verdana" w:hAnsi="Verdana"/>
            <w:noProof/>
            <w:lang w:val="pt-BR" w:eastAsia="en-GB"/>
          </w:rPr>
          <w:t>Consentimento</w:t>
        </w:r>
        <w:r>
          <w:rPr>
            <w:noProof/>
            <w:webHidden/>
          </w:rPr>
          <w:tab/>
        </w:r>
        <w:r>
          <w:rPr>
            <w:noProof/>
            <w:webHidden/>
          </w:rPr>
          <w:fldChar w:fldCharType="begin"/>
        </w:r>
        <w:r>
          <w:rPr>
            <w:noProof/>
            <w:webHidden/>
          </w:rPr>
          <w:instrText xml:space="preserve"> PAGEREF _Toc25002645 \h </w:instrText>
        </w:r>
        <w:r>
          <w:rPr>
            <w:noProof/>
            <w:webHidden/>
          </w:rPr>
        </w:r>
        <w:r>
          <w:rPr>
            <w:noProof/>
            <w:webHidden/>
          </w:rPr>
          <w:fldChar w:fldCharType="separate"/>
        </w:r>
        <w:r>
          <w:rPr>
            <w:noProof/>
            <w:webHidden/>
          </w:rPr>
          <w:t>10</w:t>
        </w:r>
        <w:r>
          <w:rPr>
            <w:noProof/>
            <w:webHidden/>
          </w:rPr>
          <w:fldChar w:fldCharType="end"/>
        </w:r>
      </w:hyperlink>
    </w:p>
    <w:p w:rsidR="00EF41B2" w:rsidRDefault="00EF41B2">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02646" w:history="1">
        <w:r w:rsidRPr="00901310">
          <w:rPr>
            <w:rStyle w:val="Hyperlink"/>
            <w:rFonts w:ascii="Verdana" w:hAnsi="Verdana"/>
            <w:noProof/>
            <w:lang w:val="pt-BR" w:eastAsia="en-GB"/>
          </w:rPr>
          <w:t>2.5.2</w:t>
        </w:r>
        <w:r>
          <w:rPr>
            <w:rFonts w:asciiTheme="minorHAnsi" w:eastAsiaTheme="minorEastAsia" w:hAnsiTheme="minorHAnsi" w:cstheme="minorBidi"/>
            <w:i w:val="0"/>
            <w:noProof/>
            <w:sz w:val="22"/>
            <w:szCs w:val="22"/>
            <w:lang w:val="en-US"/>
          </w:rPr>
          <w:tab/>
        </w:r>
        <w:r w:rsidRPr="00901310">
          <w:rPr>
            <w:rStyle w:val="Hyperlink"/>
            <w:rFonts w:ascii="Verdana" w:hAnsi="Verdana"/>
            <w:noProof/>
            <w:lang w:val="pt-BR" w:eastAsia="en-GB"/>
          </w:rPr>
          <w:t>Obrigação legal</w:t>
        </w:r>
        <w:r>
          <w:rPr>
            <w:noProof/>
            <w:webHidden/>
          </w:rPr>
          <w:tab/>
        </w:r>
        <w:r>
          <w:rPr>
            <w:noProof/>
            <w:webHidden/>
          </w:rPr>
          <w:fldChar w:fldCharType="begin"/>
        </w:r>
        <w:r>
          <w:rPr>
            <w:noProof/>
            <w:webHidden/>
          </w:rPr>
          <w:instrText xml:space="preserve"> PAGEREF _Toc25002646 \h </w:instrText>
        </w:r>
        <w:r>
          <w:rPr>
            <w:noProof/>
            <w:webHidden/>
          </w:rPr>
        </w:r>
        <w:r>
          <w:rPr>
            <w:noProof/>
            <w:webHidden/>
          </w:rPr>
          <w:fldChar w:fldCharType="separate"/>
        </w:r>
        <w:r>
          <w:rPr>
            <w:noProof/>
            <w:webHidden/>
          </w:rPr>
          <w:t>10</w:t>
        </w:r>
        <w:r>
          <w:rPr>
            <w:noProof/>
            <w:webHidden/>
          </w:rPr>
          <w:fldChar w:fldCharType="end"/>
        </w:r>
      </w:hyperlink>
    </w:p>
    <w:p w:rsidR="00EF41B2" w:rsidRDefault="00EF41B2">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02647" w:history="1">
        <w:r w:rsidRPr="00901310">
          <w:rPr>
            <w:rStyle w:val="Hyperlink"/>
            <w:rFonts w:ascii="Verdana" w:hAnsi="Verdana"/>
            <w:noProof/>
            <w:lang w:val="pt-BR" w:eastAsia="en-GB"/>
          </w:rPr>
          <w:t>2.5.3</w:t>
        </w:r>
        <w:r>
          <w:rPr>
            <w:rFonts w:asciiTheme="minorHAnsi" w:eastAsiaTheme="minorEastAsia" w:hAnsiTheme="minorHAnsi" w:cstheme="minorBidi"/>
            <w:i w:val="0"/>
            <w:noProof/>
            <w:sz w:val="22"/>
            <w:szCs w:val="22"/>
            <w:lang w:val="en-US"/>
          </w:rPr>
          <w:tab/>
        </w:r>
        <w:r w:rsidRPr="00901310">
          <w:rPr>
            <w:rStyle w:val="Hyperlink"/>
            <w:rFonts w:ascii="Verdana" w:hAnsi="Verdana"/>
            <w:noProof/>
            <w:lang w:val="pt-BR" w:eastAsia="en-GB"/>
          </w:rPr>
          <w:t>Interesse Público</w:t>
        </w:r>
        <w:r>
          <w:rPr>
            <w:noProof/>
            <w:webHidden/>
          </w:rPr>
          <w:tab/>
        </w:r>
        <w:r>
          <w:rPr>
            <w:noProof/>
            <w:webHidden/>
          </w:rPr>
          <w:fldChar w:fldCharType="begin"/>
        </w:r>
        <w:r>
          <w:rPr>
            <w:noProof/>
            <w:webHidden/>
          </w:rPr>
          <w:instrText xml:space="preserve"> PAGEREF _Toc25002647 \h </w:instrText>
        </w:r>
        <w:r>
          <w:rPr>
            <w:noProof/>
            <w:webHidden/>
          </w:rPr>
        </w:r>
        <w:r>
          <w:rPr>
            <w:noProof/>
            <w:webHidden/>
          </w:rPr>
          <w:fldChar w:fldCharType="separate"/>
        </w:r>
        <w:r>
          <w:rPr>
            <w:noProof/>
            <w:webHidden/>
          </w:rPr>
          <w:t>10</w:t>
        </w:r>
        <w:r>
          <w:rPr>
            <w:noProof/>
            <w:webHidden/>
          </w:rPr>
          <w:fldChar w:fldCharType="end"/>
        </w:r>
      </w:hyperlink>
    </w:p>
    <w:p w:rsidR="00EF41B2" w:rsidRDefault="00EF41B2">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02648" w:history="1">
        <w:r w:rsidRPr="00901310">
          <w:rPr>
            <w:rStyle w:val="Hyperlink"/>
            <w:rFonts w:ascii="Verdana" w:hAnsi="Verdana"/>
            <w:noProof/>
            <w:lang w:val="pt-BR" w:eastAsia="en-GB"/>
          </w:rPr>
          <w:t>2.5.4</w:t>
        </w:r>
        <w:r>
          <w:rPr>
            <w:rFonts w:asciiTheme="minorHAnsi" w:eastAsiaTheme="minorEastAsia" w:hAnsiTheme="minorHAnsi" w:cstheme="minorBidi"/>
            <w:i w:val="0"/>
            <w:noProof/>
            <w:sz w:val="22"/>
            <w:szCs w:val="22"/>
            <w:lang w:val="en-US"/>
          </w:rPr>
          <w:tab/>
        </w:r>
        <w:r w:rsidRPr="00901310">
          <w:rPr>
            <w:rStyle w:val="Hyperlink"/>
            <w:rFonts w:ascii="Verdana" w:hAnsi="Verdana"/>
            <w:noProof/>
            <w:lang w:val="pt-BR" w:eastAsia="en-GB"/>
          </w:rPr>
          <w:t>Contratual</w:t>
        </w:r>
        <w:r>
          <w:rPr>
            <w:noProof/>
            <w:webHidden/>
          </w:rPr>
          <w:tab/>
        </w:r>
        <w:r>
          <w:rPr>
            <w:noProof/>
            <w:webHidden/>
          </w:rPr>
          <w:fldChar w:fldCharType="begin"/>
        </w:r>
        <w:r>
          <w:rPr>
            <w:noProof/>
            <w:webHidden/>
          </w:rPr>
          <w:instrText xml:space="preserve"> PAGEREF _Toc25002648 \h </w:instrText>
        </w:r>
        <w:r>
          <w:rPr>
            <w:noProof/>
            <w:webHidden/>
          </w:rPr>
        </w:r>
        <w:r>
          <w:rPr>
            <w:noProof/>
            <w:webHidden/>
          </w:rPr>
          <w:fldChar w:fldCharType="separate"/>
        </w:r>
        <w:r>
          <w:rPr>
            <w:noProof/>
            <w:webHidden/>
          </w:rPr>
          <w:t>10</w:t>
        </w:r>
        <w:r>
          <w:rPr>
            <w:noProof/>
            <w:webHidden/>
          </w:rPr>
          <w:fldChar w:fldCharType="end"/>
        </w:r>
      </w:hyperlink>
    </w:p>
    <w:p w:rsidR="00EF41B2" w:rsidRDefault="00EF41B2">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02649" w:history="1">
        <w:r w:rsidRPr="00901310">
          <w:rPr>
            <w:rStyle w:val="Hyperlink"/>
            <w:rFonts w:ascii="Verdana" w:hAnsi="Verdana"/>
            <w:noProof/>
            <w:lang w:val="pt-BR" w:eastAsia="en-GB"/>
          </w:rPr>
          <w:t>2.5.5</w:t>
        </w:r>
        <w:r>
          <w:rPr>
            <w:rFonts w:asciiTheme="minorHAnsi" w:eastAsiaTheme="minorEastAsia" w:hAnsiTheme="minorHAnsi" w:cstheme="minorBidi"/>
            <w:i w:val="0"/>
            <w:noProof/>
            <w:sz w:val="22"/>
            <w:szCs w:val="22"/>
            <w:lang w:val="en-US"/>
          </w:rPr>
          <w:tab/>
        </w:r>
        <w:r w:rsidRPr="00901310">
          <w:rPr>
            <w:rStyle w:val="Hyperlink"/>
            <w:rFonts w:ascii="Verdana" w:hAnsi="Verdana"/>
            <w:noProof/>
            <w:lang w:val="pt-BR" w:eastAsia="en-GB"/>
          </w:rPr>
          <w:t>Interesse Vital do Titular dos Dados</w:t>
        </w:r>
        <w:r>
          <w:rPr>
            <w:noProof/>
            <w:webHidden/>
          </w:rPr>
          <w:tab/>
        </w:r>
        <w:r>
          <w:rPr>
            <w:noProof/>
            <w:webHidden/>
          </w:rPr>
          <w:fldChar w:fldCharType="begin"/>
        </w:r>
        <w:r>
          <w:rPr>
            <w:noProof/>
            <w:webHidden/>
          </w:rPr>
          <w:instrText xml:space="preserve"> PAGEREF _Toc25002649 \h </w:instrText>
        </w:r>
        <w:r>
          <w:rPr>
            <w:noProof/>
            <w:webHidden/>
          </w:rPr>
        </w:r>
        <w:r>
          <w:rPr>
            <w:noProof/>
            <w:webHidden/>
          </w:rPr>
          <w:fldChar w:fldCharType="separate"/>
        </w:r>
        <w:r>
          <w:rPr>
            <w:noProof/>
            <w:webHidden/>
          </w:rPr>
          <w:t>11</w:t>
        </w:r>
        <w:r>
          <w:rPr>
            <w:noProof/>
            <w:webHidden/>
          </w:rPr>
          <w:fldChar w:fldCharType="end"/>
        </w:r>
      </w:hyperlink>
    </w:p>
    <w:p w:rsidR="00EF41B2" w:rsidRDefault="00EF41B2">
      <w:pPr>
        <w:pStyle w:val="TOC3"/>
        <w:tabs>
          <w:tab w:val="left" w:pos="1320"/>
          <w:tab w:val="right" w:leader="dot" w:pos="9017"/>
        </w:tabs>
        <w:rPr>
          <w:rFonts w:asciiTheme="minorHAnsi" w:eastAsiaTheme="minorEastAsia" w:hAnsiTheme="minorHAnsi" w:cstheme="minorBidi"/>
          <w:i w:val="0"/>
          <w:noProof/>
          <w:sz w:val="22"/>
          <w:szCs w:val="22"/>
          <w:lang w:val="en-US"/>
        </w:rPr>
      </w:pPr>
      <w:hyperlink w:anchor="_Toc25002650" w:history="1">
        <w:r w:rsidRPr="00901310">
          <w:rPr>
            <w:rStyle w:val="Hyperlink"/>
            <w:rFonts w:ascii="Verdana" w:hAnsi="Verdana"/>
            <w:noProof/>
            <w:lang w:val="pt-BR" w:eastAsia="en-GB"/>
          </w:rPr>
          <w:t>2.5.6</w:t>
        </w:r>
        <w:r>
          <w:rPr>
            <w:rFonts w:asciiTheme="minorHAnsi" w:eastAsiaTheme="minorEastAsia" w:hAnsiTheme="minorHAnsi" w:cstheme="minorBidi"/>
            <w:i w:val="0"/>
            <w:noProof/>
            <w:sz w:val="22"/>
            <w:szCs w:val="22"/>
            <w:lang w:val="en-US"/>
          </w:rPr>
          <w:tab/>
        </w:r>
        <w:r w:rsidRPr="00901310">
          <w:rPr>
            <w:rStyle w:val="Hyperlink"/>
            <w:rFonts w:ascii="Verdana" w:hAnsi="Verdana"/>
            <w:noProof/>
            <w:lang w:val="pt-BR" w:eastAsia="en-GB"/>
          </w:rPr>
          <w:t>Interesses Legítimos</w:t>
        </w:r>
        <w:r>
          <w:rPr>
            <w:noProof/>
            <w:webHidden/>
          </w:rPr>
          <w:tab/>
        </w:r>
        <w:r>
          <w:rPr>
            <w:noProof/>
            <w:webHidden/>
          </w:rPr>
          <w:fldChar w:fldCharType="begin"/>
        </w:r>
        <w:r>
          <w:rPr>
            <w:noProof/>
            <w:webHidden/>
          </w:rPr>
          <w:instrText xml:space="preserve"> PAGEREF _Toc25002650 \h </w:instrText>
        </w:r>
        <w:r>
          <w:rPr>
            <w:noProof/>
            <w:webHidden/>
          </w:rPr>
        </w:r>
        <w:r>
          <w:rPr>
            <w:noProof/>
            <w:webHidden/>
          </w:rPr>
          <w:fldChar w:fldCharType="separate"/>
        </w:r>
        <w:r>
          <w:rPr>
            <w:noProof/>
            <w:webHidden/>
          </w:rPr>
          <w:t>11</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51" w:history="1">
        <w:r w:rsidRPr="00901310">
          <w:rPr>
            <w:rStyle w:val="Hyperlink"/>
            <w:rFonts w:ascii="Verdana" w:hAnsi="Verdana"/>
            <w:noProof/>
            <w:lang w:val="pt-BR" w:eastAsia="en-GB"/>
          </w:rPr>
          <w:t>2.6</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Privacy by Design</w:t>
        </w:r>
        <w:r>
          <w:rPr>
            <w:noProof/>
            <w:webHidden/>
          </w:rPr>
          <w:tab/>
        </w:r>
        <w:r>
          <w:rPr>
            <w:noProof/>
            <w:webHidden/>
          </w:rPr>
          <w:fldChar w:fldCharType="begin"/>
        </w:r>
        <w:r>
          <w:rPr>
            <w:noProof/>
            <w:webHidden/>
          </w:rPr>
          <w:instrText xml:space="preserve"> PAGEREF _Toc25002651 \h </w:instrText>
        </w:r>
        <w:r>
          <w:rPr>
            <w:noProof/>
            <w:webHidden/>
          </w:rPr>
        </w:r>
        <w:r>
          <w:rPr>
            <w:noProof/>
            <w:webHidden/>
          </w:rPr>
          <w:fldChar w:fldCharType="separate"/>
        </w:r>
        <w:r>
          <w:rPr>
            <w:noProof/>
            <w:webHidden/>
          </w:rPr>
          <w:t>11</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52" w:history="1">
        <w:r w:rsidRPr="00901310">
          <w:rPr>
            <w:rStyle w:val="Hyperlink"/>
            <w:rFonts w:ascii="Verdana" w:hAnsi="Verdana"/>
            <w:noProof/>
            <w:lang w:val="pt-BR" w:eastAsia="en-GB"/>
          </w:rPr>
          <w:t>2.7</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Contratos Envolvendo o Tratamento de Dados Pessoais</w:t>
        </w:r>
        <w:r>
          <w:rPr>
            <w:noProof/>
            <w:webHidden/>
          </w:rPr>
          <w:tab/>
        </w:r>
        <w:r>
          <w:rPr>
            <w:noProof/>
            <w:webHidden/>
          </w:rPr>
          <w:fldChar w:fldCharType="begin"/>
        </w:r>
        <w:r>
          <w:rPr>
            <w:noProof/>
            <w:webHidden/>
          </w:rPr>
          <w:instrText xml:space="preserve"> PAGEREF _Toc25002652 \h </w:instrText>
        </w:r>
        <w:r>
          <w:rPr>
            <w:noProof/>
            <w:webHidden/>
          </w:rPr>
        </w:r>
        <w:r>
          <w:rPr>
            <w:noProof/>
            <w:webHidden/>
          </w:rPr>
          <w:fldChar w:fldCharType="separate"/>
        </w:r>
        <w:r>
          <w:rPr>
            <w:noProof/>
            <w:webHidden/>
          </w:rPr>
          <w:t>11</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53" w:history="1">
        <w:r w:rsidRPr="00901310">
          <w:rPr>
            <w:rStyle w:val="Hyperlink"/>
            <w:rFonts w:ascii="Verdana" w:hAnsi="Verdana"/>
            <w:noProof/>
            <w:lang w:val="pt-BR" w:eastAsia="en-GB"/>
          </w:rPr>
          <w:t>2.8</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Transferências Internacionais de Dados Pessoais</w:t>
        </w:r>
        <w:r>
          <w:rPr>
            <w:noProof/>
            <w:webHidden/>
          </w:rPr>
          <w:tab/>
        </w:r>
        <w:r>
          <w:rPr>
            <w:noProof/>
            <w:webHidden/>
          </w:rPr>
          <w:fldChar w:fldCharType="begin"/>
        </w:r>
        <w:r>
          <w:rPr>
            <w:noProof/>
            <w:webHidden/>
          </w:rPr>
          <w:instrText xml:space="preserve"> PAGEREF _Toc25002653 \h </w:instrText>
        </w:r>
        <w:r>
          <w:rPr>
            <w:noProof/>
            <w:webHidden/>
          </w:rPr>
        </w:r>
        <w:r>
          <w:rPr>
            <w:noProof/>
            <w:webHidden/>
          </w:rPr>
          <w:fldChar w:fldCharType="separate"/>
        </w:r>
        <w:r>
          <w:rPr>
            <w:noProof/>
            <w:webHidden/>
          </w:rPr>
          <w:t>12</w:t>
        </w:r>
        <w:r>
          <w:rPr>
            <w:noProof/>
            <w:webHidden/>
          </w:rPr>
          <w:fldChar w:fldCharType="end"/>
        </w:r>
      </w:hyperlink>
    </w:p>
    <w:p w:rsidR="00EF41B2" w:rsidRDefault="00EF41B2">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02654" w:history="1">
        <w:r w:rsidRPr="00901310">
          <w:rPr>
            <w:rStyle w:val="Hyperlink"/>
            <w:rFonts w:ascii="Verdana" w:hAnsi="Verdana"/>
            <w:noProof/>
            <w:lang w:val="pt-BR" w:eastAsia="en-GB"/>
          </w:rPr>
          <w:t>2.9</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Notificação de Violação</w:t>
        </w:r>
        <w:r>
          <w:rPr>
            <w:noProof/>
            <w:webHidden/>
          </w:rPr>
          <w:tab/>
        </w:r>
        <w:r>
          <w:rPr>
            <w:noProof/>
            <w:webHidden/>
          </w:rPr>
          <w:fldChar w:fldCharType="begin"/>
        </w:r>
        <w:r>
          <w:rPr>
            <w:noProof/>
            <w:webHidden/>
          </w:rPr>
          <w:instrText xml:space="preserve"> PAGEREF _Toc25002654 \h </w:instrText>
        </w:r>
        <w:r>
          <w:rPr>
            <w:noProof/>
            <w:webHidden/>
          </w:rPr>
        </w:r>
        <w:r>
          <w:rPr>
            <w:noProof/>
            <w:webHidden/>
          </w:rPr>
          <w:fldChar w:fldCharType="separate"/>
        </w:r>
        <w:r>
          <w:rPr>
            <w:noProof/>
            <w:webHidden/>
          </w:rPr>
          <w:t>12</w:t>
        </w:r>
        <w:r>
          <w:rPr>
            <w:noProof/>
            <w:webHidden/>
          </w:rPr>
          <w:fldChar w:fldCharType="end"/>
        </w:r>
      </w:hyperlink>
    </w:p>
    <w:p w:rsidR="00EF41B2" w:rsidRDefault="00EF41B2">
      <w:pPr>
        <w:pStyle w:val="TOC2"/>
        <w:tabs>
          <w:tab w:val="left" w:pos="1100"/>
          <w:tab w:val="right" w:leader="dot" w:pos="9017"/>
        </w:tabs>
        <w:rPr>
          <w:rFonts w:asciiTheme="minorHAnsi" w:eastAsiaTheme="minorEastAsia" w:hAnsiTheme="minorHAnsi" w:cstheme="minorBidi"/>
          <w:smallCaps w:val="0"/>
          <w:noProof/>
          <w:sz w:val="22"/>
          <w:szCs w:val="22"/>
          <w:lang w:val="en-US"/>
        </w:rPr>
      </w:pPr>
      <w:hyperlink w:anchor="_Toc25002655" w:history="1">
        <w:r w:rsidRPr="00901310">
          <w:rPr>
            <w:rStyle w:val="Hyperlink"/>
            <w:rFonts w:ascii="Verdana" w:hAnsi="Verdana"/>
            <w:noProof/>
            <w:lang w:val="pt-BR" w:eastAsia="en-GB"/>
          </w:rPr>
          <w:t>2.10</w:t>
        </w:r>
        <w:r>
          <w:rPr>
            <w:rFonts w:asciiTheme="minorHAnsi" w:eastAsiaTheme="minorEastAsia" w:hAnsiTheme="minorHAnsi" w:cstheme="minorBidi"/>
            <w:smallCaps w:val="0"/>
            <w:noProof/>
            <w:sz w:val="22"/>
            <w:szCs w:val="22"/>
            <w:lang w:val="en-US"/>
          </w:rPr>
          <w:tab/>
        </w:r>
        <w:r w:rsidRPr="00901310">
          <w:rPr>
            <w:rStyle w:val="Hyperlink"/>
            <w:rFonts w:ascii="Verdana" w:hAnsi="Verdana"/>
            <w:noProof/>
            <w:lang w:val="pt-BR" w:eastAsia="en-GB"/>
          </w:rPr>
          <w:t>Direcionando a Conformidade com a LGPD</w:t>
        </w:r>
        <w:r>
          <w:rPr>
            <w:noProof/>
            <w:webHidden/>
          </w:rPr>
          <w:tab/>
        </w:r>
        <w:r>
          <w:rPr>
            <w:noProof/>
            <w:webHidden/>
          </w:rPr>
          <w:fldChar w:fldCharType="begin"/>
        </w:r>
        <w:r>
          <w:rPr>
            <w:noProof/>
            <w:webHidden/>
          </w:rPr>
          <w:instrText xml:space="preserve"> PAGEREF _Toc25002655 \h </w:instrText>
        </w:r>
        <w:r>
          <w:rPr>
            <w:noProof/>
            <w:webHidden/>
          </w:rPr>
        </w:r>
        <w:r>
          <w:rPr>
            <w:noProof/>
            <w:webHidden/>
          </w:rPr>
          <w:fldChar w:fldCharType="separate"/>
        </w:r>
        <w:r>
          <w:rPr>
            <w:noProof/>
            <w:webHidden/>
          </w:rPr>
          <w:t>12</w:t>
        </w:r>
        <w:r>
          <w:rPr>
            <w:noProof/>
            <w:webHidden/>
          </w:rPr>
          <w:fldChar w:fldCharType="end"/>
        </w:r>
      </w:hyperlink>
    </w:p>
    <w:p w:rsidR="00EF41B2" w:rsidRPr="003D1B08" w:rsidRDefault="00EF41B2" w:rsidP="00EF41B2">
      <w:pPr>
        <w:rPr>
          <w:rFonts w:ascii="Times New Roman" w:hAnsi="Times New Roman"/>
          <w:noProof/>
          <w:sz w:val="20"/>
          <w:szCs w:val="28"/>
          <w:lang w:val="pt-BR"/>
        </w:rPr>
      </w:pPr>
      <w:r w:rsidRPr="003D1B08">
        <w:rPr>
          <w:rFonts w:ascii="Times New Roman" w:hAnsi="Times New Roman"/>
          <w:noProof/>
          <w:sz w:val="20"/>
          <w:szCs w:val="28"/>
          <w:lang w:val="pt-BR"/>
        </w:rPr>
        <w:fldChar w:fldCharType="end"/>
      </w:r>
    </w:p>
    <w:p w:rsidR="00EF41B2" w:rsidRPr="003D1B08" w:rsidRDefault="00EF41B2" w:rsidP="00EF41B2">
      <w:pPr>
        <w:rPr>
          <w:lang w:val="pt-BR"/>
        </w:rPr>
      </w:pPr>
    </w:p>
    <w:p w:rsidR="00EF41B2" w:rsidRPr="006631C7" w:rsidRDefault="00EF41B2" w:rsidP="00EF41B2">
      <w:pPr>
        <w:pStyle w:val="Heading1"/>
        <w:rPr>
          <w:rFonts w:ascii="Verdana" w:hAnsi="Verdana"/>
          <w:lang w:val="pt-BR"/>
        </w:rPr>
      </w:pPr>
      <w:r w:rsidRPr="003D1B08">
        <w:rPr>
          <w:lang w:val="pt-BR"/>
        </w:rPr>
        <w:br w:type="page"/>
      </w:r>
      <w:bookmarkStart w:id="2" w:name="_Toc321138747"/>
      <w:bookmarkStart w:id="3" w:name="_Toc321138171"/>
      <w:bookmarkStart w:id="4" w:name="_Toc321136340"/>
      <w:bookmarkStart w:id="5" w:name="_Toc321131500"/>
      <w:bookmarkStart w:id="6" w:name="_Toc321136539"/>
      <w:bookmarkStart w:id="7" w:name="_Toc321138376"/>
      <w:bookmarkStart w:id="8" w:name="_Toc261003755"/>
      <w:bookmarkStart w:id="9" w:name="_Toc25002638"/>
      <w:r w:rsidRPr="006631C7">
        <w:rPr>
          <w:rFonts w:ascii="Verdana" w:hAnsi="Verdana"/>
          <w:lang w:val="pt-BR"/>
        </w:rPr>
        <w:lastRenderedPageBreak/>
        <w:t>Introdução</w:t>
      </w:r>
      <w:bookmarkEnd w:id="9"/>
    </w:p>
    <w:p w:rsidR="00EF41B2" w:rsidRPr="006631C7" w:rsidRDefault="00EF41B2" w:rsidP="00EF41B2">
      <w:pPr>
        <w:rPr>
          <w:rFonts w:ascii="Verdana" w:hAnsi="Verdana"/>
          <w:lang w:val="pt-BR"/>
        </w:rPr>
      </w:pPr>
    </w:p>
    <w:bookmarkEnd w:id="2"/>
    <w:bookmarkEnd w:id="3"/>
    <w:bookmarkEnd w:id="4"/>
    <w:bookmarkEnd w:id="5"/>
    <w:bookmarkEnd w:id="6"/>
    <w:bookmarkEnd w:id="7"/>
    <w:p w:rsidR="00EF41B2" w:rsidRPr="006631C7" w:rsidRDefault="00EF41B2" w:rsidP="00EF41B2">
      <w:pPr>
        <w:jc w:val="both"/>
        <w:rPr>
          <w:rStyle w:val="notranslate"/>
          <w:rFonts w:ascii="Verdana" w:hAnsi="Verdana" w:cs="Arial"/>
          <w:color w:val="000000"/>
          <w:lang w:val="pt-BR"/>
        </w:rPr>
      </w:pPr>
      <w:r w:rsidRPr="006631C7">
        <w:rPr>
          <w:rStyle w:val="notranslate"/>
          <w:rFonts w:ascii="Verdana" w:hAnsi="Verdana" w:cs="Arial"/>
          <w:color w:val="000000"/>
          <w:lang w:val="pt-BR"/>
        </w:rPr>
        <w:t>Em suas</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operações diárias de negócios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w:t>
      </w:r>
      <w:r>
        <w:rPr>
          <w:rStyle w:val="notranslate"/>
          <w:rFonts w:ascii="Verdana" w:hAnsi="Verdana" w:cs="Arial"/>
          <w:color w:val="000000"/>
          <w:lang w:val="pt-BR"/>
        </w:rPr>
        <w:t xml:space="preserve">o </w:t>
      </w:r>
      <w:r w:rsidRPr="006631C7">
        <w:rPr>
          <w:rStyle w:val="notranslate"/>
          <w:rFonts w:ascii="Verdana" w:hAnsi="Verdana" w:cs="Arial"/>
          <w:color w:val="000000"/>
          <w:lang w:val="pt-BR"/>
        </w:rPr>
        <w:t>Nome da Organização]</w:t>
      </w:r>
      <w:r>
        <w:rPr>
          <w:rFonts w:ascii="Verdana" w:hAnsi="Verdana"/>
          <w:color w:val="000000"/>
          <w:sz w:val="27"/>
          <w:szCs w:val="27"/>
          <w:lang w:val="pt-BR"/>
        </w:rPr>
        <w:t xml:space="preserve"> </w:t>
      </w:r>
      <w:r w:rsidRPr="006631C7">
        <w:rPr>
          <w:rStyle w:val="notranslate"/>
          <w:rFonts w:ascii="Verdana" w:hAnsi="Verdana" w:cs="Arial"/>
          <w:color w:val="000000"/>
          <w:lang w:val="pt-BR"/>
        </w:rPr>
        <w:t>faz uso de uma variedade de dados sobre</w:t>
      </w:r>
      <w:r>
        <w:rPr>
          <w:rStyle w:val="notranslate"/>
          <w:rFonts w:ascii="Verdana" w:hAnsi="Verdana" w:cs="Arial"/>
          <w:color w:val="000000"/>
          <w:lang w:val="pt-BR"/>
        </w:rPr>
        <w:t xml:space="preserve"> as pessoas</w:t>
      </w:r>
      <w:r w:rsidRPr="006631C7">
        <w:rPr>
          <w:rStyle w:val="notranslate"/>
          <w:rFonts w:ascii="Verdana" w:hAnsi="Verdana" w:cs="Arial"/>
          <w:color w:val="000000"/>
          <w:lang w:val="pt-BR"/>
        </w:rPr>
        <w:t>,</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incluindo:</w:t>
      </w:r>
    </w:p>
    <w:p w:rsidR="00EF41B2" w:rsidRPr="006631C7" w:rsidRDefault="00EF41B2" w:rsidP="00EF41B2">
      <w:pPr>
        <w:jc w:val="both"/>
        <w:rPr>
          <w:rFonts w:ascii="Verdana" w:hAnsi="Verdana"/>
          <w:lang w:val="pt-BR" w:eastAsia="en-GB"/>
        </w:rPr>
      </w:pPr>
    </w:p>
    <w:p w:rsidR="00EF41B2" w:rsidRPr="006631C7" w:rsidRDefault="00EF41B2" w:rsidP="00EF41B2">
      <w:pPr>
        <w:pStyle w:val="ListParagraph"/>
        <w:numPr>
          <w:ilvl w:val="0"/>
          <w:numId w:val="2"/>
        </w:numPr>
        <w:rPr>
          <w:rFonts w:ascii="Verdana" w:hAnsi="Verdana"/>
          <w:lang w:val="pt-BR" w:eastAsia="en-GB"/>
        </w:rPr>
      </w:pPr>
      <w:r w:rsidRPr="006631C7">
        <w:rPr>
          <w:rFonts w:ascii="Verdana" w:hAnsi="Verdana"/>
          <w:lang w:val="pt-BR" w:eastAsia="en-GB"/>
        </w:rPr>
        <w:t>Empregados atuais, antigos e potenciais</w:t>
      </w:r>
    </w:p>
    <w:p w:rsidR="00EF41B2" w:rsidRPr="006631C7" w:rsidRDefault="00EF41B2" w:rsidP="00EF41B2">
      <w:pPr>
        <w:numPr>
          <w:ilvl w:val="0"/>
          <w:numId w:val="2"/>
        </w:numPr>
        <w:jc w:val="both"/>
        <w:rPr>
          <w:rFonts w:ascii="Verdana" w:hAnsi="Verdana"/>
          <w:color w:val="000000"/>
          <w:lang w:val="pt-BR"/>
        </w:rPr>
      </w:pPr>
      <w:r w:rsidRPr="006631C7">
        <w:rPr>
          <w:rFonts w:ascii="Verdana" w:hAnsi="Verdana" w:cs="Arial"/>
          <w:color w:val="000000"/>
          <w:lang w:val="pt-BR"/>
        </w:rPr>
        <w:t>Clientes</w:t>
      </w:r>
    </w:p>
    <w:p w:rsidR="00EF41B2" w:rsidRPr="006631C7" w:rsidRDefault="00EF41B2" w:rsidP="00EF41B2">
      <w:pPr>
        <w:numPr>
          <w:ilvl w:val="0"/>
          <w:numId w:val="2"/>
        </w:numPr>
        <w:jc w:val="both"/>
        <w:rPr>
          <w:rFonts w:ascii="Verdana" w:hAnsi="Verdana"/>
          <w:color w:val="000000"/>
          <w:lang w:val="pt-BR"/>
        </w:rPr>
      </w:pPr>
      <w:r w:rsidRPr="006631C7">
        <w:rPr>
          <w:rFonts w:ascii="Verdana" w:hAnsi="Verdana" w:cs="Arial"/>
          <w:color w:val="000000"/>
          <w:lang w:val="pt-BR"/>
        </w:rPr>
        <w:t>Usuários de seus sites</w:t>
      </w:r>
    </w:p>
    <w:p w:rsidR="00EF41B2" w:rsidRPr="006631C7" w:rsidRDefault="00EF41B2" w:rsidP="00EF41B2">
      <w:pPr>
        <w:numPr>
          <w:ilvl w:val="0"/>
          <w:numId w:val="2"/>
        </w:numPr>
        <w:jc w:val="both"/>
        <w:rPr>
          <w:rFonts w:ascii="Verdana" w:hAnsi="Verdana"/>
          <w:color w:val="000000"/>
          <w:lang w:val="pt-BR"/>
        </w:rPr>
      </w:pPr>
      <w:r>
        <w:rPr>
          <w:rFonts w:ascii="Verdana" w:hAnsi="Verdana" w:cs="Arial"/>
          <w:color w:val="000000"/>
          <w:lang w:val="pt-BR"/>
        </w:rPr>
        <w:t>Fornecedores</w:t>
      </w:r>
    </w:p>
    <w:p w:rsidR="00EF41B2" w:rsidRPr="006631C7" w:rsidRDefault="00EF41B2" w:rsidP="00EF41B2">
      <w:pPr>
        <w:numPr>
          <w:ilvl w:val="0"/>
          <w:numId w:val="2"/>
        </w:numPr>
        <w:jc w:val="both"/>
        <w:rPr>
          <w:rFonts w:ascii="Verdana" w:hAnsi="Verdana"/>
          <w:lang w:val="pt-BR" w:eastAsia="en-GB"/>
        </w:rPr>
      </w:pPr>
      <w:r w:rsidRPr="006631C7">
        <w:rPr>
          <w:rFonts w:ascii="Verdana" w:hAnsi="Verdana" w:cs="Arial"/>
          <w:color w:val="000000"/>
          <w:lang w:val="pt-BR"/>
        </w:rPr>
        <w:t>Outras partes interessadas</w:t>
      </w:r>
    </w:p>
    <w:p w:rsidR="00EF41B2" w:rsidRPr="006631C7" w:rsidRDefault="00EF41B2" w:rsidP="00EF41B2">
      <w:pPr>
        <w:ind w:left="720"/>
        <w:jc w:val="both"/>
        <w:rPr>
          <w:rFonts w:ascii="Verdana" w:hAnsi="Verdana"/>
          <w:highlight w:val="yellow"/>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Ao coletar e usar esses dados, a</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organização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está sujeita a uma variedade de leis que </w:t>
      </w:r>
      <w:r>
        <w:rPr>
          <w:rStyle w:val="notranslate"/>
          <w:rFonts w:ascii="Verdana" w:hAnsi="Verdana" w:cs="Arial"/>
          <w:color w:val="000000"/>
          <w:lang w:val="pt-BR"/>
        </w:rPr>
        <w:t>determinam</w:t>
      </w:r>
      <w:r w:rsidRPr="006631C7">
        <w:rPr>
          <w:rStyle w:val="notranslate"/>
          <w:rFonts w:ascii="Verdana" w:hAnsi="Verdana" w:cs="Arial"/>
          <w:color w:val="000000"/>
          <w:lang w:val="pt-BR"/>
        </w:rPr>
        <w:t xml:space="preserve"> como tais atividades </w:t>
      </w:r>
      <w:r>
        <w:rPr>
          <w:rStyle w:val="notranslate"/>
          <w:rFonts w:ascii="Verdana" w:hAnsi="Verdana" w:cs="Arial"/>
          <w:color w:val="000000"/>
          <w:lang w:val="pt-BR"/>
        </w:rPr>
        <w:t>devem</w:t>
      </w:r>
      <w:r w:rsidRPr="006631C7">
        <w:rPr>
          <w:rStyle w:val="notranslate"/>
          <w:rFonts w:ascii="Verdana" w:hAnsi="Verdana" w:cs="Arial"/>
          <w:color w:val="000000"/>
          <w:lang w:val="pt-BR"/>
        </w:rPr>
        <w:t xml:space="preserve"> ser realizadas e</w:t>
      </w:r>
      <w:r>
        <w:rPr>
          <w:rStyle w:val="notranslate"/>
          <w:rFonts w:ascii="Verdana" w:hAnsi="Verdana" w:cs="Arial"/>
          <w:color w:val="000000"/>
          <w:lang w:val="pt-BR"/>
        </w:rPr>
        <w:t xml:space="preserve"> quais as consequências, se essas determinações não são cumpridas</w:t>
      </w:r>
      <w:r w:rsidRPr="006631C7">
        <w:rPr>
          <w:rStyle w:val="notranslate"/>
          <w:rFonts w:ascii="Verdana" w:hAnsi="Verdana" w:cs="Arial"/>
          <w:color w:val="000000"/>
          <w:lang w:val="pt-BR"/>
        </w:rPr>
        <w:t>.</w:t>
      </w:r>
    </w:p>
    <w:p w:rsidR="00EF41B2" w:rsidRPr="006631C7" w:rsidRDefault="00EF41B2" w:rsidP="00EF41B2">
      <w:pPr>
        <w:pStyle w:val="NormalWeb"/>
        <w:spacing w:before="0" w:beforeAutospacing="0" w:after="0" w:afterAutospacing="0"/>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 xml:space="preserve">O objetivo desta política é estabelecer a legislação relevante e descrever as </w:t>
      </w:r>
      <w:r>
        <w:rPr>
          <w:rStyle w:val="notranslate"/>
          <w:rFonts w:ascii="Verdana" w:hAnsi="Verdana" w:cs="Arial"/>
          <w:color w:val="000000"/>
          <w:lang w:val="pt-BR"/>
        </w:rPr>
        <w:t xml:space="preserve">atitudes que </w:t>
      </w:r>
      <w:r w:rsidRPr="006631C7">
        <w:rPr>
          <w:rStyle w:val="notranslate"/>
          <w:rFonts w:ascii="Verdana" w:hAnsi="Verdana" w:cs="Arial"/>
          <w:color w:val="000000"/>
          <w:lang w:val="pt-BR"/>
        </w:rPr>
        <w:t>[</w:t>
      </w:r>
      <w:r>
        <w:rPr>
          <w:rStyle w:val="notranslate"/>
          <w:rFonts w:ascii="Verdana" w:hAnsi="Verdana" w:cs="Arial"/>
          <w:color w:val="000000"/>
          <w:lang w:val="pt-BR"/>
        </w:rPr>
        <w:t xml:space="preserve">o (a) </w:t>
      </w:r>
      <w:r w:rsidRPr="006631C7">
        <w:rPr>
          <w:rStyle w:val="notranslate"/>
          <w:rFonts w:ascii="Verdana" w:hAnsi="Verdana" w:cs="Arial"/>
          <w:color w:val="000000"/>
          <w:lang w:val="pt-BR"/>
        </w:rPr>
        <w:t>Nome da Organização]</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 xml:space="preserve">está adotando para garantir </w:t>
      </w:r>
      <w:r>
        <w:rPr>
          <w:rStyle w:val="notranslate"/>
          <w:rFonts w:ascii="Verdana" w:hAnsi="Verdana" w:cs="Arial"/>
          <w:color w:val="000000"/>
          <w:lang w:val="pt-BR"/>
        </w:rPr>
        <w:t>sua</w:t>
      </w:r>
      <w:r w:rsidRPr="006631C7">
        <w:rPr>
          <w:rStyle w:val="notranslate"/>
          <w:rFonts w:ascii="Verdana" w:hAnsi="Verdana" w:cs="Arial"/>
          <w:color w:val="000000"/>
          <w:lang w:val="pt-BR"/>
        </w:rPr>
        <w:t xml:space="preserve"> conformidade com </w:t>
      </w:r>
      <w:r>
        <w:rPr>
          <w:rStyle w:val="notranslate"/>
          <w:rFonts w:ascii="Verdana" w:hAnsi="Verdana" w:cs="Arial"/>
          <w:color w:val="000000"/>
          <w:lang w:val="pt-BR"/>
        </w:rPr>
        <w:t>a lei</w:t>
      </w:r>
      <w:r w:rsidRPr="006631C7">
        <w:rPr>
          <w:rStyle w:val="notranslate"/>
          <w:rFonts w:ascii="Verdana" w:hAnsi="Verdana" w:cs="Arial"/>
          <w:color w:val="000000"/>
          <w:lang w:val="pt-BR"/>
        </w:rPr>
        <w:t>.</w:t>
      </w:r>
    </w:p>
    <w:p w:rsidR="00EF41B2" w:rsidRPr="006631C7" w:rsidRDefault="00EF41B2" w:rsidP="00EF41B2">
      <w:pPr>
        <w:pStyle w:val="NormalWeb"/>
        <w:spacing w:before="0" w:beforeAutospacing="0" w:after="0" w:afterAutospacing="0"/>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 xml:space="preserve">Esse controle se aplica a todos </w:t>
      </w:r>
      <w:r>
        <w:rPr>
          <w:rStyle w:val="notranslate"/>
          <w:rFonts w:ascii="Verdana" w:hAnsi="Verdana" w:cs="Arial"/>
          <w:color w:val="000000"/>
          <w:lang w:val="pt-BR"/>
        </w:rPr>
        <w:t>as operações</w:t>
      </w:r>
      <w:r w:rsidRPr="006631C7">
        <w:rPr>
          <w:rStyle w:val="notranslate"/>
          <w:rFonts w:ascii="Verdana" w:hAnsi="Verdana" w:cs="Arial"/>
          <w:color w:val="000000"/>
          <w:lang w:val="pt-BR"/>
        </w:rPr>
        <w:t>, pessoas e processos que constituem 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sistema de informações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da</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organização, incluindo membros do conselho, diretores, funcionários, fornecedores e outros terceiros que tenham acesso </w:t>
      </w:r>
      <w:r w:rsidRPr="001B3D95">
        <w:rPr>
          <w:rStyle w:val="notranslate"/>
          <w:rFonts w:ascii="Verdana" w:hAnsi="Verdana" w:cs="Arial"/>
          <w:color w:val="000000"/>
          <w:lang w:val="pt-BR"/>
        </w:rPr>
        <w:t>dados tratados [pelo (a) Nome da Organização]</w:t>
      </w:r>
      <w:r w:rsidRPr="006631C7">
        <w:rPr>
          <w:rStyle w:val="notranslate"/>
          <w:rFonts w:ascii="Verdana" w:hAnsi="Verdana" w:cs="Arial"/>
          <w:color w:val="000000"/>
          <w:lang w:val="pt-BR"/>
        </w:rPr>
        <w:t>.</w:t>
      </w: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As políticas e procedimentos a seguir são relevantes para este documento:</w:t>
      </w:r>
    </w:p>
    <w:p w:rsidR="00EF41B2" w:rsidRPr="006631C7" w:rsidRDefault="00EF41B2" w:rsidP="00EF41B2">
      <w:pPr>
        <w:rPr>
          <w:rFonts w:ascii="Verdana" w:hAnsi="Verdana" w:cs="Arial"/>
          <w:lang w:val="pt-BR"/>
        </w:rPr>
      </w:pPr>
    </w:p>
    <w:p w:rsidR="00EF41B2" w:rsidRPr="006631C7" w:rsidRDefault="00EF41B2" w:rsidP="00EF41B2">
      <w:pPr>
        <w:numPr>
          <w:ilvl w:val="0"/>
          <w:numId w:val="4"/>
        </w:numPr>
        <w:rPr>
          <w:rFonts w:ascii="Verdana" w:hAnsi="Verdana"/>
          <w:color w:val="000000"/>
          <w:lang w:val="pt-BR"/>
        </w:rPr>
      </w:pPr>
      <w:r w:rsidRPr="006631C7">
        <w:rPr>
          <w:rFonts w:ascii="Verdana" w:hAnsi="Verdana" w:cs="Arial"/>
          <w:i/>
          <w:iCs/>
          <w:color w:val="000000"/>
          <w:lang w:val="pt-BR"/>
        </w:rPr>
        <w:t>Processo de Avaliação de Impacto de Proteção de Dados</w:t>
      </w:r>
    </w:p>
    <w:p w:rsidR="00EF41B2" w:rsidRPr="006631C7" w:rsidRDefault="00EF41B2" w:rsidP="00EF41B2">
      <w:pPr>
        <w:numPr>
          <w:ilvl w:val="0"/>
          <w:numId w:val="4"/>
        </w:numPr>
        <w:rPr>
          <w:rFonts w:ascii="Verdana" w:hAnsi="Verdana"/>
          <w:color w:val="000000"/>
          <w:lang w:val="pt-BR"/>
        </w:rPr>
      </w:pPr>
      <w:r w:rsidRPr="006631C7">
        <w:rPr>
          <w:rFonts w:ascii="Verdana" w:hAnsi="Verdana" w:cs="Arial"/>
          <w:i/>
          <w:iCs/>
          <w:color w:val="000000"/>
          <w:lang w:val="pt-BR"/>
        </w:rPr>
        <w:t>Procedimento de</w:t>
      </w:r>
      <w:r>
        <w:rPr>
          <w:rFonts w:ascii="Verdana" w:hAnsi="Verdana"/>
          <w:color w:val="000000"/>
          <w:lang w:val="pt-BR"/>
        </w:rPr>
        <w:t xml:space="preserve"> </w:t>
      </w:r>
      <w:r w:rsidRPr="006631C7">
        <w:rPr>
          <w:rFonts w:ascii="Verdana" w:hAnsi="Verdana" w:cs="Arial"/>
          <w:i/>
          <w:iCs/>
          <w:color w:val="000000"/>
          <w:lang w:val="pt-BR"/>
        </w:rPr>
        <w:t>Análise de</w:t>
      </w:r>
      <w:r>
        <w:rPr>
          <w:rFonts w:ascii="Verdana" w:hAnsi="Verdana" w:cs="Arial"/>
          <w:i/>
          <w:iCs/>
          <w:color w:val="000000"/>
          <w:lang w:val="pt-BR"/>
        </w:rPr>
        <w:t xml:space="preserve"> </w:t>
      </w:r>
      <w:r w:rsidRPr="006631C7">
        <w:rPr>
          <w:rFonts w:ascii="Verdana" w:hAnsi="Verdana" w:cs="Arial"/>
          <w:i/>
          <w:iCs/>
          <w:color w:val="000000"/>
          <w:lang w:val="pt-BR"/>
        </w:rPr>
        <w:t>Dados Pessoais</w:t>
      </w:r>
    </w:p>
    <w:p w:rsidR="00EF41B2" w:rsidRPr="006631C7" w:rsidRDefault="00EF41B2" w:rsidP="00EF41B2">
      <w:pPr>
        <w:numPr>
          <w:ilvl w:val="0"/>
          <w:numId w:val="4"/>
        </w:numPr>
        <w:rPr>
          <w:rFonts w:ascii="Verdana" w:hAnsi="Verdana"/>
          <w:color w:val="000000"/>
          <w:lang w:val="pt-BR"/>
        </w:rPr>
      </w:pPr>
      <w:r w:rsidRPr="006631C7">
        <w:rPr>
          <w:rFonts w:ascii="Verdana" w:hAnsi="Verdana" w:cs="Arial"/>
          <w:i/>
          <w:iCs/>
          <w:color w:val="000000"/>
          <w:lang w:val="pt-BR"/>
        </w:rPr>
        <w:t>Procedimento de Avaliação de Interesse Legítimo</w:t>
      </w:r>
    </w:p>
    <w:p w:rsidR="00EF41B2" w:rsidRPr="006631C7" w:rsidRDefault="00EF41B2" w:rsidP="00EF41B2">
      <w:pPr>
        <w:numPr>
          <w:ilvl w:val="0"/>
          <w:numId w:val="4"/>
        </w:numPr>
        <w:rPr>
          <w:rFonts w:ascii="Verdana" w:hAnsi="Verdana"/>
          <w:color w:val="000000"/>
          <w:lang w:val="pt-BR"/>
        </w:rPr>
      </w:pPr>
      <w:r w:rsidRPr="006631C7">
        <w:rPr>
          <w:rFonts w:ascii="Verdana" w:hAnsi="Verdana" w:cs="Arial"/>
          <w:i/>
          <w:iCs/>
          <w:color w:val="000000"/>
          <w:lang w:val="pt-BR"/>
        </w:rPr>
        <w:t>Procedimento de Resposta a Incidentes de Segurança da Informação</w:t>
      </w:r>
    </w:p>
    <w:p w:rsidR="00EF41B2" w:rsidRPr="006631C7" w:rsidRDefault="00EF41B2" w:rsidP="00EF41B2">
      <w:pPr>
        <w:numPr>
          <w:ilvl w:val="0"/>
          <w:numId w:val="4"/>
        </w:numPr>
        <w:rPr>
          <w:rFonts w:ascii="Verdana" w:hAnsi="Verdana"/>
          <w:color w:val="000000"/>
          <w:lang w:val="pt-BR"/>
        </w:rPr>
      </w:pPr>
      <w:r w:rsidRPr="006631C7">
        <w:rPr>
          <w:rFonts w:ascii="Verdana" w:hAnsi="Verdana" w:cs="Arial"/>
          <w:i/>
          <w:iCs/>
          <w:color w:val="000000"/>
          <w:lang w:val="pt-BR"/>
        </w:rPr>
        <w:t>Funções</w:t>
      </w:r>
      <w:r>
        <w:rPr>
          <w:rFonts w:ascii="Verdana" w:hAnsi="Verdana"/>
          <w:color w:val="000000"/>
          <w:lang w:val="pt-BR"/>
        </w:rPr>
        <w:t xml:space="preserve"> </w:t>
      </w:r>
      <w:r w:rsidRPr="006631C7">
        <w:rPr>
          <w:rFonts w:ascii="Verdana" w:hAnsi="Verdana" w:cs="Arial"/>
          <w:i/>
          <w:iCs/>
          <w:color w:val="000000"/>
          <w:lang w:val="pt-BR"/>
        </w:rPr>
        <w:t>e</w:t>
      </w:r>
      <w:r>
        <w:rPr>
          <w:rFonts w:ascii="Verdana" w:hAnsi="Verdana"/>
          <w:color w:val="000000"/>
          <w:lang w:val="pt-BR"/>
        </w:rPr>
        <w:t xml:space="preserve"> </w:t>
      </w:r>
      <w:r w:rsidRPr="006631C7">
        <w:rPr>
          <w:rFonts w:ascii="Verdana" w:hAnsi="Verdana" w:cs="Arial"/>
          <w:i/>
          <w:iCs/>
          <w:color w:val="000000"/>
          <w:lang w:val="pt-BR"/>
        </w:rPr>
        <w:t>Responsabilidades da</w:t>
      </w:r>
      <w:r w:rsidRPr="006631C7">
        <w:rPr>
          <w:rFonts w:ascii="Verdana" w:hAnsi="Verdana"/>
          <w:color w:val="000000"/>
          <w:lang w:val="pt-BR"/>
        </w:rPr>
        <w:t> </w:t>
      </w:r>
      <w:r w:rsidRPr="006631C7">
        <w:rPr>
          <w:rFonts w:ascii="Verdana" w:hAnsi="Verdana" w:cs="Arial"/>
          <w:i/>
          <w:iCs/>
          <w:color w:val="000000"/>
          <w:lang w:val="pt-BR"/>
        </w:rPr>
        <w:t>LGPD</w:t>
      </w:r>
    </w:p>
    <w:p w:rsidR="00EF41B2" w:rsidRPr="006631C7" w:rsidRDefault="00EF41B2" w:rsidP="00EF41B2">
      <w:pPr>
        <w:numPr>
          <w:ilvl w:val="0"/>
          <w:numId w:val="4"/>
        </w:numPr>
        <w:rPr>
          <w:rFonts w:ascii="Verdana" w:hAnsi="Verdana" w:cs="Arial"/>
          <w:lang w:val="pt-BR"/>
        </w:rPr>
      </w:pPr>
      <w:r w:rsidRPr="006631C7">
        <w:rPr>
          <w:rFonts w:ascii="Verdana" w:hAnsi="Verdana" w:cs="Arial"/>
          <w:i/>
          <w:iCs/>
          <w:color w:val="000000"/>
          <w:lang w:val="pt-BR"/>
        </w:rPr>
        <w:t>Política de Retenção e Proteção de Registros</w:t>
      </w:r>
    </w:p>
    <w:bookmarkEnd w:id="8"/>
    <w:p w:rsidR="00EF41B2" w:rsidRPr="006631C7" w:rsidRDefault="00EF41B2" w:rsidP="00EF41B2">
      <w:pPr>
        <w:rPr>
          <w:rFonts w:ascii="Verdana" w:hAnsi="Verdana"/>
          <w:lang w:val="pt-BR" w:eastAsia="en-GB"/>
        </w:rPr>
      </w:pPr>
      <w:r w:rsidRPr="006631C7">
        <w:rPr>
          <w:rFonts w:ascii="Verdana" w:hAnsi="Verdana"/>
          <w:lang w:val="pt-BR" w:eastAsia="en-GB"/>
        </w:rPr>
        <w:br w:type="page"/>
      </w:r>
      <w:bookmarkStart w:id="10" w:name="_Toc217817772"/>
    </w:p>
    <w:p w:rsidR="00EF41B2" w:rsidRPr="006631C7" w:rsidRDefault="00EF41B2" w:rsidP="00EF41B2">
      <w:pPr>
        <w:pStyle w:val="Heading1"/>
        <w:rPr>
          <w:rFonts w:ascii="Verdana" w:hAnsi="Verdana"/>
          <w:lang w:val="pt-BR" w:eastAsia="en-GB"/>
        </w:rPr>
      </w:pPr>
      <w:bookmarkStart w:id="11" w:name="_Toc25002639"/>
      <w:r w:rsidRPr="006631C7">
        <w:rPr>
          <w:rFonts w:ascii="Verdana" w:hAnsi="Verdana"/>
          <w:lang w:val="pt-BR" w:eastAsia="en-GB"/>
        </w:rPr>
        <w:lastRenderedPageBreak/>
        <w:t>Política de Proteção de Dados</w:t>
      </w:r>
      <w:bookmarkEnd w:id="11"/>
    </w:p>
    <w:p w:rsidR="00EF41B2" w:rsidRPr="006631C7" w:rsidRDefault="00EF41B2" w:rsidP="00EF41B2">
      <w:pPr>
        <w:rPr>
          <w:rFonts w:ascii="Verdana" w:hAnsi="Verdana"/>
          <w:lang w:val="pt-BR" w:eastAsia="en-GB"/>
        </w:rPr>
      </w:pPr>
    </w:p>
    <w:p w:rsidR="00EF41B2" w:rsidRPr="006631C7" w:rsidRDefault="00EF41B2" w:rsidP="00EF41B2">
      <w:pPr>
        <w:pStyle w:val="Heading2"/>
        <w:rPr>
          <w:rFonts w:ascii="Verdana" w:hAnsi="Verdana"/>
          <w:lang w:val="pt-BR" w:eastAsia="en-GB"/>
        </w:rPr>
      </w:pPr>
      <w:bookmarkStart w:id="12" w:name="_Toc25002640"/>
      <w:bookmarkEnd w:id="10"/>
      <w:r>
        <w:rPr>
          <w:rFonts w:ascii="Verdana" w:hAnsi="Verdana"/>
          <w:lang w:val="pt-BR" w:eastAsia="en-GB"/>
        </w:rPr>
        <w:t xml:space="preserve">A Lei </w:t>
      </w:r>
      <w:r w:rsidRPr="006631C7">
        <w:rPr>
          <w:rFonts w:ascii="Verdana" w:hAnsi="Verdana"/>
          <w:lang w:val="pt-BR" w:eastAsia="en-GB"/>
        </w:rPr>
        <w:t>Geral de Proteção de Dados</w:t>
      </w:r>
      <w:bookmarkEnd w:id="12"/>
    </w:p>
    <w:p w:rsidR="00EF41B2" w:rsidRPr="006631C7" w:rsidRDefault="00EF41B2" w:rsidP="00EF41B2">
      <w:pPr>
        <w:rPr>
          <w:rFonts w:ascii="Verdana" w:hAnsi="Verdana"/>
          <w:sz w:val="22"/>
          <w:szCs w:val="20"/>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A Lei Geral de Proteção de Dados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(LGPD)</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 xml:space="preserve">é uma das leis mais significativas que afetam a </w:t>
      </w:r>
      <w:r w:rsidRPr="00564657">
        <w:rPr>
          <w:rStyle w:val="notranslate"/>
          <w:rFonts w:ascii="Verdana" w:hAnsi="Verdana" w:cs="Arial"/>
          <w:color w:val="000000"/>
          <w:lang w:val="pt-BR"/>
        </w:rPr>
        <w:t>forma como</w:t>
      </w:r>
      <w:r w:rsidRPr="00564657">
        <w:rPr>
          <w:rStyle w:val="notranslate"/>
          <w:rFonts w:ascii="Verdana" w:hAnsi="Verdana"/>
          <w:color w:val="000000"/>
          <w:lang w:val="pt-BR"/>
        </w:rPr>
        <w:t xml:space="preserve"> </w:t>
      </w:r>
      <w:r w:rsidRPr="00564657">
        <w:rPr>
          <w:rStyle w:val="notranslate"/>
          <w:rFonts w:ascii="Verdana" w:hAnsi="Verdana" w:cs="Arial"/>
          <w:color w:val="000000"/>
          <w:lang w:val="pt-BR"/>
        </w:rPr>
        <w:t>[Nome da Organização]</w:t>
      </w:r>
      <w:r w:rsidRPr="00564657">
        <w:rPr>
          <w:rFonts w:ascii="Verdana" w:hAnsi="Verdana"/>
          <w:color w:val="000000"/>
          <w:lang w:val="pt-BR"/>
        </w:rPr>
        <w:t xml:space="preserve"> </w:t>
      </w:r>
      <w:r w:rsidRPr="00564657">
        <w:rPr>
          <w:rStyle w:val="notranslate"/>
          <w:rFonts w:ascii="Verdana" w:hAnsi="Verdana" w:cs="Arial"/>
          <w:color w:val="000000"/>
          <w:lang w:val="pt-BR"/>
        </w:rPr>
        <w:t>realiza suas</w:t>
      </w:r>
      <w:r w:rsidRPr="00564657">
        <w:rPr>
          <w:rStyle w:val="notranslate"/>
          <w:rFonts w:ascii="Verdana" w:hAnsi="Verdana"/>
          <w:color w:val="000000"/>
          <w:lang w:val="pt-BR"/>
        </w:rPr>
        <w:t xml:space="preserve"> </w:t>
      </w:r>
      <w:r w:rsidRPr="00564657">
        <w:rPr>
          <w:rStyle w:val="notranslate"/>
          <w:rFonts w:ascii="Verdana" w:hAnsi="Verdana" w:cs="Arial"/>
          <w:color w:val="000000"/>
          <w:lang w:val="pt-BR"/>
        </w:rPr>
        <w:t>atividades de</w:t>
      </w:r>
      <w:r w:rsidRPr="00564657">
        <w:rPr>
          <w:rStyle w:val="notranslate"/>
          <w:rFonts w:ascii="Verdana" w:hAnsi="Verdana"/>
          <w:color w:val="000000"/>
          <w:lang w:val="pt-BR"/>
        </w:rPr>
        <w:t xml:space="preserve"> tratamento</w:t>
      </w:r>
      <w:r w:rsidRPr="00564657">
        <w:rPr>
          <w:rStyle w:val="notranslate"/>
          <w:rFonts w:ascii="Verdana" w:hAnsi="Verdana" w:cs="Arial"/>
          <w:color w:val="000000"/>
          <w:lang w:val="pt-BR"/>
        </w:rPr>
        <w:t xml:space="preserve"> de informações. Multas significativas são aplicáveis</w:t>
      </w:r>
      <w:r>
        <w:rPr>
          <w:rStyle w:val="notranslate"/>
          <w:rFonts w:ascii="Verdana" w:hAnsi="Verdana" w:cs="Arial"/>
          <w:color w:val="000000"/>
          <w:lang w:val="pt-BR"/>
        </w:rPr>
        <w:t>,</w:t>
      </w:r>
      <w:r w:rsidRPr="00564657">
        <w:rPr>
          <w:rStyle w:val="notranslate"/>
          <w:rFonts w:ascii="Verdana" w:hAnsi="Verdana" w:cs="Arial"/>
          <w:color w:val="000000"/>
          <w:lang w:val="pt-BR"/>
        </w:rPr>
        <w:t xml:space="preserve"> </w:t>
      </w:r>
      <w:r>
        <w:rPr>
          <w:rStyle w:val="notranslate"/>
          <w:rFonts w:ascii="Verdana" w:hAnsi="Verdana" w:cs="Arial"/>
          <w:color w:val="000000"/>
          <w:lang w:val="pt-BR"/>
        </w:rPr>
        <w:t>s</w:t>
      </w:r>
      <w:r w:rsidRPr="00564657">
        <w:rPr>
          <w:rStyle w:val="notranslate"/>
          <w:rFonts w:ascii="Verdana" w:hAnsi="Verdana" w:cs="Arial"/>
          <w:color w:val="000000"/>
          <w:lang w:val="pt-BR"/>
        </w:rPr>
        <w:t xml:space="preserve">e </w:t>
      </w:r>
      <w:r>
        <w:rPr>
          <w:rStyle w:val="notranslate"/>
          <w:rFonts w:ascii="Verdana" w:hAnsi="Verdana" w:cs="Arial"/>
          <w:color w:val="000000"/>
          <w:lang w:val="pt-BR"/>
        </w:rPr>
        <w:t>ocorrer alguma violação a</w:t>
      </w:r>
      <w:r w:rsidRPr="00564657">
        <w:rPr>
          <w:rStyle w:val="notranslate"/>
          <w:rFonts w:ascii="Verdana" w:hAnsi="Verdana" w:cs="Arial"/>
          <w:color w:val="000000"/>
          <w:lang w:val="pt-BR"/>
        </w:rPr>
        <w:t xml:space="preserve"> LGPD, que </w:t>
      </w:r>
      <w:r>
        <w:rPr>
          <w:rStyle w:val="notranslate"/>
          <w:rFonts w:ascii="Verdana" w:hAnsi="Verdana" w:cs="Arial"/>
          <w:color w:val="000000"/>
          <w:lang w:val="pt-BR"/>
        </w:rPr>
        <w:t>tem o fito de</w:t>
      </w:r>
      <w:r w:rsidRPr="00564657">
        <w:rPr>
          <w:rStyle w:val="notranslate"/>
          <w:rFonts w:ascii="Verdana" w:hAnsi="Verdana" w:cs="Arial"/>
          <w:color w:val="000000"/>
          <w:lang w:val="pt-BR"/>
        </w:rPr>
        <w:t xml:space="preserve"> proteger</w:t>
      </w:r>
      <w:r>
        <w:rPr>
          <w:rStyle w:val="notranslate"/>
          <w:rFonts w:ascii="Verdana" w:hAnsi="Verdana"/>
          <w:color w:val="000000"/>
          <w:lang w:val="pt-BR"/>
        </w:rPr>
        <w:t xml:space="preserve"> </w:t>
      </w:r>
      <w:r w:rsidRPr="00564657">
        <w:rPr>
          <w:rStyle w:val="notranslate"/>
          <w:rFonts w:ascii="Verdana" w:hAnsi="Verdana" w:cs="Arial"/>
          <w:color w:val="000000"/>
          <w:lang w:val="pt-BR"/>
        </w:rPr>
        <w:t>os</w:t>
      </w:r>
      <w:r>
        <w:rPr>
          <w:rStyle w:val="notranslate"/>
          <w:rFonts w:ascii="Verdana" w:hAnsi="Verdana"/>
          <w:color w:val="000000"/>
          <w:lang w:val="pt-BR"/>
        </w:rPr>
        <w:t xml:space="preserve"> </w:t>
      </w:r>
      <w:r w:rsidRPr="00564657">
        <w:rPr>
          <w:rStyle w:val="notranslate"/>
          <w:rFonts w:ascii="Verdana" w:hAnsi="Verdana" w:cs="Arial"/>
          <w:color w:val="000000"/>
          <w:lang w:val="pt-BR"/>
        </w:rPr>
        <w:t>dados pessoais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dos cidadãos do Brasil.</w:t>
      </w:r>
      <w:r>
        <w:rPr>
          <w:rFonts w:ascii="Verdana" w:hAnsi="Verdana"/>
          <w:color w:val="000000"/>
          <w:sz w:val="27"/>
          <w:szCs w:val="27"/>
          <w:lang w:val="pt-BR"/>
        </w:rPr>
        <w:t xml:space="preserve"> </w:t>
      </w:r>
      <w:r w:rsidRPr="00564657">
        <w:rPr>
          <w:rFonts w:ascii="Verdana" w:hAnsi="Verdana"/>
          <w:color w:val="000000"/>
          <w:lang w:val="pt-BR"/>
        </w:rPr>
        <w:t>Dessa forma, é</w:t>
      </w:r>
      <w:r w:rsidRPr="00564657">
        <w:rPr>
          <w:rStyle w:val="notranslate"/>
          <w:rFonts w:ascii="Verdana" w:hAnsi="Verdana"/>
          <w:color w:val="000000"/>
          <w:lang w:val="pt-BR"/>
        </w:rPr>
        <w:t xml:space="preserve"> </w:t>
      </w:r>
      <w:r w:rsidRPr="00564657">
        <w:rPr>
          <w:rStyle w:val="notranslate"/>
          <w:rFonts w:ascii="Verdana" w:hAnsi="Verdana" w:cs="Arial"/>
          <w:color w:val="000000"/>
          <w:lang w:val="pt-BR"/>
        </w:rPr>
        <w:t>política da</w:t>
      </w:r>
      <w:r w:rsidRPr="00564657">
        <w:rPr>
          <w:rStyle w:val="notranslate"/>
          <w:rFonts w:ascii="Verdana" w:hAnsi="Verdana"/>
          <w:color w:val="000000"/>
          <w:lang w:val="pt-BR"/>
        </w:rPr>
        <w:t xml:space="preserve"> </w:t>
      </w:r>
      <w:r w:rsidRPr="00564657">
        <w:rPr>
          <w:rStyle w:val="notranslate"/>
          <w:rFonts w:ascii="Verdana" w:hAnsi="Verdana" w:cs="Arial"/>
          <w:color w:val="000000"/>
          <w:lang w:val="pt-BR"/>
        </w:rPr>
        <w:t>[Nome da</w:t>
      </w:r>
      <w:r w:rsidRPr="006631C7">
        <w:rPr>
          <w:rStyle w:val="notranslate"/>
          <w:rFonts w:ascii="Verdana" w:hAnsi="Verdana" w:cs="Arial"/>
          <w:color w:val="000000"/>
          <w:lang w:val="pt-BR"/>
        </w:rPr>
        <w:t xml:space="preserve"> Organização]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garantir </w:t>
      </w:r>
      <w:r>
        <w:rPr>
          <w:rStyle w:val="notranslate"/>
          <w:rFonts w:ascii="Verdana" w:hAnsi="Verdana" w:cs="Arial"/>
          <w:color w:val="000000"/>
          <w:lang w:val="pt-BR"/>
        </w:rPr>
        <w:t>o cumprimento das determinações da</w:t>
      </w:r>
      <w:r w:rsidRPr="006631C7">
        <w:rPr>
          <w:rStyle w:val="notranslate"/>
          <w:rFonts w:ascii="Verdana" w:hAnsi="Verdana" w:cs="Arial"/>
          <w:color w:val="000000"/>
          <w:lang w:val="pt-BR"/>
        </w:rPr>
        <w:t xml:space="preserve"> LGPD e outras legislações relevantes</w:t>
      </w:r>
      <w:r>
        <w:rPr>
          <w:rStyle w:val="notranslate"/>
          <w:rFonts w:ascii="Verdana" w:hAnsi="Verdana" w:cs="Arial"/>
          <w:color w:val="000000"/>
          <w:lang w:val="pt-BR"/>
        </w:rPr>
        <w:t>, demonstrando a todo momento de forma clara e transparente que estamos em conformidade</w:t>
      </w:r>
      <w:r w:rsidRPr="006631C7">
        <w:rPr>
          <w:rStyle w:val="notranslate"/>
          <w:rFonts w:ascii="Verdana" w:hAnsi="Verdana" w:cs="Arial"/>
          <w:color w:val="000000"/>
          <w:lang w:val="pt-BR"/>
        </w:rPr>
        <w:t>.</w:t>
      </w:r>
    </w:p>
    <w:p w:rsidR="00EF41B2" w:rsidRPr="00564657" w:rsidRDefault="00EF41B2" w:rsidP="00EF41B2">
      <w:pPr>
        <w:pStyle w:val="NormalWeb"/>
        <w:spacing w:before="0" w:beforeAutospacing="0" w:after="0" w:afterAutospacing="0"/>
        <w:rPr>
          <w:rFonts w:ascii="Verdana" w:hAnsi="Verdana" w:cs="Arial"/>
          <w:color w:val="000000"/>
          <w:sz w:val="22"/>
          <w:szCs w:val="22"/>
          <w:lang w:val="pt-BR"/>
        </w:rPr>
      </w:pPr>
    </w:p>
    <w:p w:rsidR="00EF41B2" w:rsidRPr="006631C7" w:rsidRDefault="00EF41B2" w:rsidP="00EF41B2">
      <w:pPr>
        <w:pStyle w:val="Heading2"/>
        <w:rPr>
          <w:rFonts w:ascii="Verdana" w:hAnsi="Verdana"/>
          <w:lang w:val="pt-BR" w:eastAsia="en-GB"/>
        </w:rPr>
      </w:pPr>
      <w:bookmarkStart w:id="13" w:name="_Toc25002641"/>
      <w:r w:rsidRPr="006631C7">
        <w:rPr>
          <w:rFonts w:ascii="Verdana" w:hAnsi="Verdana"/>
          <w:lang w:val="pt-BR" w:eastAsia="en-GB"/>
        </w:rPr>
        <w:t>Definições</w:t>
      </w:r>
      <w:bookmarkEnd w:id="13"/>
    </w:p>
    <w:p w:rsidR="00EF41B2" w:rsidRPr="006631C7" w:rsidRDefault="00EF41B2" w:rsidP="00EF41B2">
      <w:pPr>
        <w:rPr>
          <w:rFonts w:ascii="Verdana" w:hAnsi="Verdana"/>
          <w:sz w:val="22"/>
          <w:szCs w:val="20"/>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 xml:space="preserve">Há </w:t>
      </w:r>
      <w:r>
        <w:rPr>
          <w:rStyle w:val="notranslate"/>
          <w:rFonts w:ascii="Verdana" w:hAnsi="Verdana" w:cs="Arial"/>
          <w:color w:val="000000"/>
          <w:lang w:val="pt-BR"/>
        </w:rPr>
        <w:t xml:space="preserve">diversas definições </w:t>
      </w:r>
      <w:r w:rsidRPr="006631C7">
        <w:rPr>
          <w:rStyle w:val="notranslate"/>
          <w:rFonts w:ascii="Verdana" w:hAnsi="Verdana" w:cs="Arial"/>
          <w:color w:val="000000"/>
          <w:lang w:val="pt-BR"/>
        </w:rPr>
        <w:t>listadas na LGPD.</w:t>
      </w:r>
      <w:r>
        <w:rPr>
          <w:rFonts w:ascii="Verdana" w:hAnsi="Verdana"/>
          <w:color w:val="000000"/>
          <w:sz w:val="27"/>
          <w:szCs w:val="27"/>
          <w:lang w:val="pt-BR"/>
        </w:rPr>
        <w:t xml:space="preserve"> </w:t>
      </w:r>
      <w:r w:rsidRPr="006631C7">
        <w:rPr>
          <w:rStyle w:val="notranslate"/>
          <w:rFonts w:ascii="Verdana" w:hAnsi="Verdana" w:cs="Arial"/>
          <w:color w:val="000000"/>
          <w:lang w:val="pt-BR"/>
        </w:rPr>
        <w:t>No entanto,</w:t>
      </w:r>
      <w:r>
        <w:rPr>
          <w:rFonts w:ascii="Verdana" w:hAnsi="Verdana"/>
          <w:color w:val="000000"/>
          <w:sz w:val="27"/>
          <w:szCs w:val="27"/>
          <w:lang w:val="pt-BR"/>
        </w:rPr>
        <w:t xml:space="preserve"> </w:t>
      </w:r>
      <w:r w:rsidRPr="006631C7">
        <w:rPr>
          <w:rStyle w:val="notranslate"/>
          <w:rFonts w:ascii="Verdana" w:hAnsi="Verdana" w:cs="Arial"/>
          <w:color w:val="000000"/>
          <w:lang w:val="pt-BR"/>
        </w:rPr>
        <w:t>as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definições</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mais fundamentais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em relação a esta política são as seguintes:</w:t>
      </w:r>
    </w:p>
    <w:p w:rsidR="00EF41B2" w:rsidRPr="006631C7" w:rsidRDefault="00EF41B2" w:rsidP="00EF41B2">
      <w:pPr>
        <w:pStyle w:val="NormalWeb"/>
        <w:spacing w:before="0" w:beforeAutospacing="0" w:after="0" w:afterAutospacing="0"/>
        <w:rPr>
          <w:rFonts w:ascii="Verdana" w:hAnsi="Verdana"/>
          <w:color w:val="000000"/>
          <w:sz w:val="27"/>
          <w:szCs w:val="27"/>
          <w:lang w:val="pt-BR"/>
        </w:rPr>
      </w:pPr>
    </w:p>
    <w:p w:rsidR="00EF41B2" w:rsidRPr="00683F2F" w:rsidRDefault="00EF41B2" w:rsidP="00EF41B2">
      <w:pPr>
        <w:pStyle w:val="NormalWeb"/>
        <w:spacing w:before="0" w:beforeAutospacing="0" w:after="0" w:afterAutospacing="0"/>
        <w:rPr>
          <w:rFonts w:ascii="Verdana" w:hAnsi="Verdana"/>
          <w:color w:val="000000"/>
          <w:sz w:val="27"/>
          <w:szCs w:val="27"/>
          <w:lang w:val="pt-BR"/>
        </w:rPr>
      </w:pPr>
      <w:r w:rsidRPr="00683F2F">
        <w:rPr>
          <w:rStyle w:val="notranslate"/>
          <w:rFonts w:ascii="Verdana" w:hAnsi="Verdana" w:cs="Arial"/>
          <w:i/>
          <w:iCs/>
          <w:color w:val="000000"/>
          <w:lang w:val="pt-BR"/>
        </w:rPr>
        <w:t>Dados pessoais</w:t>
      </w:r>
      <w:r w:rsidRPr="00683F2F">
        <w:rPr>
          <w:rStyle w:val="notranslate"/>
          <w:rFonts w:ascii="Verdana" w:hAnsi="Verdana"/>
          <w:color w:val="000000"/>
          <w:sz w:val="27"/>
          <w:szCs w:val="27"/>
          <w:lang w:val="pt-BR"/>
        </w:rPr>
        <w:t xml:space="preserve"> </w:t>
      </w:r>
      <w:r w:rsidRPr="00683F2F">
        <w:rPr>
          <w:rStyle w:val="notranslate"/>
          <w:rFonts w:ascii="Verdana" w:hAnsi="Verdana" w:cs="Arial"/>
          <w:color w:val="000000"/>
          <w:lang w:val="pt-BR"/>
        </w:rPr>
        <w:t>são definidos como:</w:t>
      </w:r>
    </w:p>
    <w:p w:rsidR="00EF41B2" w:rsidRPr="00683F2F" w:rsidRDefault="00EF41B2" w:rsidP="00EF41B2">
      <w:pPr>
        <w:ind w:left="567"/>
        <w:rPr>
          <w:rFonts w:ascii="Verdana" w:hAnsi="Verdana"/>
          <w:szCs w:val="20"/>
          <w:lang w:val="pt-BR" w:eastAsia="en-GB"/>
        </w:rPr>
      </w:pPr>
    </w:p>
    <w:p w:rsidR="00EF41B2" w:rsidRPr="00683F2F" w:rsidRDefault="00EF41B2" w:rsidP="00EF41B2">
      <w:pPr>
        <w:jc w:val="both"/>
        <w:rPr>
          <w:rStyle w:val="notranslate"/>
          <w:rFonts w:ascii="Verdana" w:hAnsi="Verdana" w:cs="Arial"/>
          <w:i/>
          <w:iCs/>
          <w:color w:val="000000"/>
          <w:lang w:val="pt-BR"/>
        </w:rPr>
      </w:pPr>
      <w:bookmarkStart w:id="14" w:name="_Toc194299066"/>
      <w:bookmarkStart w:id="15" w:name="_Toc205370079"/>
      <w:r w:rsidRPr="00683F2F">
        <w:rPr>
          <w:rStyle w:val="notranslate"/>
          <w:rFonts w:ascii="Verdana" w:hAnsi="Verdana" w:cs="Arial"/>
          <w:i/>
          <w:iCs/>
          <w:color w:val="000000"/>
          <w:lang w:val="pt-BR"/>
        </w:rPr>
        <w:t>informação relacionada a pessoa natural identificada ou identificável ("titular dos dados");</w:t>
      </w:r>
      <w:r w:rsidRPr="00683F2F">
        <w:rPr>
          <w:rFonts w:ascii="Verdana" w:hAnsi="Verdana"/>
          <w:color w:val="000000"/>
          <w:sz w:val="27"/>
          <w:szCs w:val="27"/>
          <w:lang w:val="pt-BR"/>
        </w:rPr>
        <w:t xml:space="preserve"> </w:t>
      </w:r>
      <w:r w:rsidRPr="00683F2F">
        <w:rPr>
          <w:rStyle w:val="notranslate"/>
          <w:rFonts w:ascii="Verdana" w:hAnsi="Verdana" w:cs="Arial"/>
          <w:i/>
          <w:iCs/>
          <w:color w:val="000000"/>
          <w:lang w:val="pt-BR"/>
        </w:rPr>
        <w:t>uma pessoa singular identificável é aquela que pode ser identificada, direta ou indiretamente, por uma informação como um nome, um número de identificação, dados de localização ou fatores específicos como físico, biológico, identidade genética, mental, econômica, cultural ou social;</w:t>
      </w:r>
    </w:p>
    <w:p w:rsidR="00EF41B2" w:rsidRPr="00564657" w:rsidRDefault="00EF41B2" w:rsidP="00EF41B2">
      <w:pPr>
        <w:jc w:val="both"/>
        <w:rPr>
          <w:rFonts w:ascii="Verdana" w:hAnsi="Verdana"/>
          <w:i/>
          <w:szCs w:val="20"/>
          <w:highlight w:val="yellow"/>
          <w:lang w:val="pt-BR" w:eastAsia="en-GB"/>
        </w:rPr>
      </w:pPr>
    </w:p>
    <w:p w:rsidR="00EF41B2" w:rsidRPr="00683F2F" w:rsidRDefault="00EF41B2" w:rsidP="00EF41B2">
      <w:pPr>
        <w:pStyle w:val="NormalWeb"/>
        <w:spacing w:before="0" w:beforeAutospacing="0" w:after="0" w:afterAutospacing="0"/>
        <w:jc w:val="both"/>
        <w:rPr>
          <w:rFonts w:ascii="Verdana" w:hAnsi="Verdana"/>
          <w:color w:val="000000"/>
          <w:sz w:val="27"/>
          <w:szCs w:val="27"/>
          <w:lang w:val="pt-BR"/>
        </w:rPr>
      </w:pPr>
      <w:r w:rsidRPr="00683F2F">
        <w:rPr>
          <w:rStyle w:val="notranslate"/>
          <w:rFonts w:ascii="Verdana" w:hAnsi="Verdana" w:cs="Arial"/>
          <w:i/>
          <w:iCs/>
          <w:color w:val="000000"/>
          <w:lang w:val="pt-BR"/>
        </w:rPr>
        <w:t>Tratamento</w:t>
      </w:r>
      <w:r w:rsidRPr="00683F2F">
        <w:rPr>
          <w:rStyle w:val="notranslate"/>
          <w:rFonts w:ascii="Verdana" w:hAnsi="Verdana"/>
          <w:color w:val="000000"/>
          <w:sz w:val="27"/>
          <w:szCs w:val="27"/>
          <w:lang w:val="pt-BR"/>
        </w:rPr>
        <w:t xml:space="preserve"> </w:t>
      </w:r>
      <w:r w:rsidRPr="00683F2F">
        <w:rPr>
          <w:rStyle w:val="notranslate"/>
          <w:rFonts w:ascii="Verdana" w:hAnsi="Verdana" w:cs="Arial"/>
          <w:iCs/>
          <w:color w:val="000000"/>
          <w:lang w:val="pt-BR"/>
        </w:rPr>
        <w:t>significa:</w:t>
      </w:r>
    </w:p>
    <w:p w:rsidR="00EF41B2" w:rsidRPr="00683F2F" w:rsidRDefault="00EF41B2" w:rsidP="00EF41B2">
      <w:pPr>
        <w:pStyle w:val="NormalWeb"/>
        <w:spacing w:before="0" w:beforeAutospacing="0" w:after="0" w:afterAutospacing="0"/>
        <w:jc w:val="both"/>
        <w:rPr>
          <w:rFonts w:ascii="Verdana" w:hAnsi="Verdana"/>
          <w:color w:val="000000"/>
          <w:sz w:val="27"/>
          <w:szCs w:val="27"/>
          <w:lang w:val="pt-BR"/>
        </w:rPr>
      </w:pPr>
      <w:r w:rsidRPr="00683F2F">
        <w:rPr>
          <w:rFonts w:ascii="Verdana" w:hAnsi="Verdana" w:cs="Arial"/>
          <w:i/>
          <w:iCs/>
          <w:color w:val="000000"/>
          <w:lang w:val="pt-BR"/>
        </w:rPr>
        <w:t> </w:t>
      </w:r>
    </w:p>
    <w:p w:rsidR="00EF41B2" w:rsidRPr="00683F2F" w:rsidRDefault="00EF41B2" w:rsidP="00EF41B2">
      <w:pPr>
        <w:pStyle w:val="NormalWeb"/>
        <w:spacing w:before="0" w:beforeAutospacing="0" w:after="0" w:afterAutospacing="0"/>
        <w:jc w:val="both"/>
        <w:rPr>
          <w:rFonts w:ascii="Verdana" w:hAnsi="Verdana"/>
          <w:color w:val="000000"/>
          <w:sz w:val="27"/>
          <w:szCs w:val="27"/>
          <w:lang w:val="pt-BR"/>
        </w:rPr>
      </w:pPr>
      <w:r w:rsidRPr="00683F2F">
        <w:rPr>
          <w:rStyle w:val="notranslate"/>
          <w:rFonts w:ascii="Verdana" w:hAnsi="Verdana" w:cs="Arial"/>
          <w:i/>
          <w:iCs/>
          <w:color w:val="000000"/>
          <w:lang w:val="pt-BR"/>
        </w:rPr>
        <w:t xml:space="preserve">toda operação realizada com dados pessoais, como as que se referem a coleta, produção, recepção, classificação, utilização, acesso, reprodução, transmissão, distribuição, </w:t>
      </w:r>
      <w:r>
        <w:rPr>
          <w:rStyle w:val="notranslate"/>
          <w:rFonts w:ascii="Verdana" w:hAnsi="Verdana" w:cs="Arial"/>
          <w:i/>
          <w:iCs/>
          <w:color w:val="000000"/>
          <w:lang w:val="pt-BR"/>
        </w:rPr>
        <w:t>tratamento</w:t>
      </w:r>
      <w:r w:rsidRPr="00683F2F">
        <w:rPr>
          <w:rStyle w:val="notranslate"/>
          <w:rFonts w:ascii="Verdana" w:hAnsi="Verdana" w:cs="Arial"/>
          <w:i/>
          <w:iCs/>
          <w:color w:val="000000"/>
          <w:lang w:val="pt-BR"/>
        </w:rPr>
        <w:t>, arquivamento, armazenamento, eliminação, avaliação ou controle da informação, modificação, comunicação, transferência, difusão ou extração;</w:t>
      </w:r>
    </w:p>
    <w:p w:rsidR="00EF41B2" w:rsidRPr="00564657" w:rsidRDefault="00EF41B2" w:rsidP="00EF41B2">
      <w:pPr>
        <w:jc w:val="both"/>
        <w:rPr>
          <w:rFonts w:ascii="Verdana" w:hAnsi="Verdana"/>
          <w:i/>
          <w:szCs w:val="20"/>
          <w:highlight w:val="yellow"/>
          <w:lang w:val="pt-BR" w:eastAsia="en-GB"/>
        </w:rPr>
      </w:pPr>
    </w:p>
    <w:p w:rsidR="00EF41B2" w:rsidRPr="002A6B3F" w:rsidRDefault="00EF41B2" w:rsidP="00EF41B2">
      <w:pPr>
        <w:pStyle w:val="NormalWeb"/>
        <w:spacing w:before="0" w:beforeAutospacing="0" w:after="0" w:afterAutospacing="0"/>
        <w:jc w:val="both"/>
        <w:rPr>
          <w:rFonts w:ascii="Verdana" w:hAnsi="Verdana"/>
          <w:color w:val="000000"/>
          <w:sz w:val="27"/>
          <w:szCs w:val="27"/>
          <w:lang w:val="pt-BR"/>
        </w:rPr>
      </w:pPr>
      <w:r w:rsidRPr="002A6B3F">
        <w:rPr>
          <w:rStyle w:val="notranslate"/>
          <w:rFonts w:ascii="Verdana" w:hAnsi="Verdana" w:cs="Arial"/>
          <w:i/>
          <w:iCs/>
          <w:color w:val="000000"/>
          <w:lang w:val="pt-BR"/>
        </w:rPr>
        <w:t xml:space="preserve">Controlador </w:t>
      </w:r>
      <w:r w:rsidRPr="002A6B3F">
        <w:rPr>
          <w:rStyle w:val="notranslate"/>
          <w:rFonts w:ascii="Verdana" w:hAnsi="Verdana" w:cs="Arial"/>
          <w:iCs/>
          <w:color w:val="000000"/>
          <w:lang w:val="pt-BR"/>
        </w:rPr>
        <w:t>significa:</w:t>
      </w:r>
    </w:p>
    <w:p w:rsidR="00EF41B2" w:rsidRPr="002A6B3F" w:rsidRDefault="00EF41B2" w:rsidP="00EF41B2">
      <w:pPr>
        <w:pStyle w:val="NormalWeb"/>
        <w:spacing w:before="0" w:beforeAutospacing="0" w:after="0" w:afterAutospacing="0"/>
        <w:jc w:val="both"/>
        <w:rPr>
          <w:rFonts w:ascii="Verdana" w:hAnsi="Verdana"/>
          <w:color w:val="000000"/>
          <w:sz w:val="27"/>
          <w:szCs w:val="27"/>
          <w:lang w:val="pt-BR"/>
        </w:rPr>
      </w:pPr>
      <w:r w:rsidRPr="002A6B3F">
        <w:rPr>
          <w:rFonts w:ascii="Verdana" w:hAnsi="Verdana" w:cs="Arial"/>
          <w:i/>
          <w:iCs/>
          <w:color w:val="000000"/>
          <w:lang w:val="pt-BR"/>
        </w:rPr>
        <w:t> </w:t>
      </w:r>
    </w:p>
    <w:p w:rsidR="00EF41B2" w:rsidRDefault="00EF41B2" w:rsidP="00EF41B2">
      <w:pPr>
        <w:pStyle w:val="NormalWeb"/>
        <w:spacing w:before="0" w:beforeAutospacing="0" w:after="0" w:afterAutospacing="0"/>
        <w:jc w:val="both"/>
        <w:rPr>
          <w:rStyle w:val="notranslate"/>
          <w:rFonts w:ascii="Verdana" w:hAnsi="Verdana" w:cs="Arial"/>
          <w:i/>
          <w:iCs/>
          <w:color w:val="000000"/>
          <w:lang w:val="pt-BR"/>
        </w:rPr>
      </w:pPr>
      <w:r w:rsidRPr="002A6B3F">
        <w:rPr>
          <w:rStyle w:val="notranslate"/>
          <w:rFonts w:ascii="Verdana" w:hAnsi="Verdana" w:cs="Arial"/>
          <w:i/>
          <w:iCs/>
          <w:color w:val="000000"/>
          <w:lang w:val="pt-BR"/>
        </w:rPr>
        <w:t>pessoa natural ou jurídica, de direito público ou privado, a quem competem as decisões referentes ao tratamento de dados pessoais; sendo que os propósitos e meios desse tratamento são determinados pela legislação, pelo responsável pelo tratamento ou por critérios específicos.</w:t>
      </w:r>
    </w:p>
    <w:p w:rsidR="00EF41B2" w:rsidRPr="002A6B3F"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Heading2"/>
        <w:rPr>
          <w:rFonts w:ascii="Verdana" w:hAnsi="Verdana"/>
          <w:lang w:val="pt-BR" w:eastAsia="en-GB"/>
        </w:rPr>
      </w:pPr>
      <w:bookmarkStart w:id="16" w:name="_Toc25002642"/>
      <w:bookmarkEnd w:id="14"/>
      <w:bookmarkEnd w:id="15"/>
      <w:r w:rsidRPr="006631C7">
        <w:rPr>
          <w:rFonts w:ascii="Verdana" w:hAnsi="Verdana"/>
          <w:lang w:val="pt-BR" w:eastAsia="en-GB"/>
        </w:rPr>
        <w:t xml:space="preserve">Princípios relacionados ao </w:t>
      </w:r>
      <w:r>
        <w:rPr>
          <w:rFonts w:ascii="Verdana" w:hAnsi="Verdana"/>
          <w:lang w:val="pt-BR" w:eastAsia="en-GB"/>
        </w:rPr>
        <w:t>tratamento</w:t>
      </w:r>
      <w:r w:rsidRPr="006631C7">
        <w:rPr>
          <w:rFonts w:ascii="Verdana" w:hAnsi="Verdana"/>
          <w:lang w:val="pt-BR" w:eastAsia="en-GB"/>
        </w:rPr>
        <w:t xml:space="preserve"> de dados pessoais</w:t>
      </w:r>
      <w:bookmarkEnd w:id="16"/>
    </w:p>
    <w:p w:rsidR="00EF41B2" w:rsidRPr="006631C7" w:rsidRDefault="00EF41B2" w:rsidP="00EF41B2">
      <w:pPr>
        <w:pStyle w:val="Heading3"/>
        <w:numPr>
          <w:ilvl w:val="0"/>
          <w:numId w:val="0"/>
        </w:numPr>
        <w:ind w:left="720" w:hanging="720"/>
        <w:rPr>
          <w:rFonts w:ascii="Verdana" w:hAnsi="Verdana"/>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lastRenderedPageBreak/>
        <w:t xml:space="preserve">Há vários princípios fundamentais </w:t>
      </w:r>
      <w:r>
        <w:rPr>
          <w:rStyle w:val="notranslate"/>
          <w:rFonts w:ascii="Verdana" w:hAnsi="Verdana" w:cs="Arial"/>
          <w:color w:val="000000"/>
          <w:lang w:val="pt-BR"/>
        </w:rPr>
        <w:t>previstos na</w:t>
      </w:r>
      <w:r w:rsidRPr="006631C7">
        <w:rPr>
          <w:rStyle w:val="notranslate"/>
          <w:rFonts w:ascii="Verdana" w:hAnsi="Verdana" w:cs="Arial"/>
          <w:color w:val="000000"/>
          <w:lang w:val="pt-BR"/>
        </w:rPr>
        <w:t xml:space="preserve"> LGPD.</w:t>
      </w:r>
      <w:r>
        <w:rPr>
          <w:rStyle w:val="notranslate"/>
          <w:rFonts w:ascii="Verdana" w:hAnsi="Verdana" w:cs="Arial"/>
          <w:color w:val="000000"/>
          <w:lang w:val="pt-BR"/>
        </w:rPr>
        <w:t xml:space="preserve"> Dentre eles os </w:t>
      </w:r>
      <w:r w:rsidRPr="006631C7">
        <w:rPr>
          <w:rStyle w:val="notranslate"/>
          <w:rFonts w:ascii="Verdana" w:hAnsi="Verdana" w:cs="Arial"/>
          <w:color w:val="000000"/>
          <w:lang w:val="pt-BR"/>
        </w:rPr>
        <w:t>seguintes:</w:t>
      </w:r>
    </w:p>
    <w:p w:rsidR="00EF41B2" w:rsidRPr="006631C7" w:rsidRDefault="00EF41B2" w:rsidP="00EF41B2">
      <w:pPr>
        <w:rPr>
          <w:rFonts w:ascii="Verdana" w:hAnsi="Verdana"/>
          <w:sz w:val="22"/>
          <w:szCs w:val="20"/>
          <w:lang w:val="pt-BR" w:eastAsia="en-GB"/>
        </w:rPr>
      </w:pPr>
    </w:p>
    <w:p w:rsidR="00EF41B2" w:rsidRPr="006631C7" w:rsidRDefault="00EF41B2" w:rsidP="00EF41B2">
      <w:pPr>
        <w:numPr>
          <w:ilvl w:val="0"/>
          <w:numId w:val="6"/>
        </w:numPr>
        <w:ind w:left="268" w:firstLine="0"/>
        <w:rPr>
          <w:rFonts w:ascii="Verdana" w:hAnsi="Verdana" w:cs="Arial"/>
          <w:i/>
          <w:iCs/>
          <w:color w:val="000000"/>
          <w:lang w:val="pt-BR"/>
        </w:rPr>
      </w:pPr>
      <w:r>
        <w:rPr>
          <w:rFonts w:ascii="Verdana" w:hAnsi="Verdana" w:cs="Arial"/>
          <w:i/>
          <w:iCs/>
          <w:color w:val="000000"/>
          <w:lang w:val="pt-BR"/>
        </w:rPr>
        <w:t xml:space="preserve">A coleta de </w:t>
      </w:r>
      <w:r w:rsidRPr="006631C7">
        <w:rPr>
          <w:rFonts w:ascii="Verdana" w:hAnsi="Verdana" w:cs="Arial"/>
          <w:i/>
          <w:iCs/>
          <w:color w:val="000000"/>
          <w:lang w:val="pt-BR"/>
        </w:rPr>
        <w:t>dados pessoais deve</w:t>
      </w:r>
      <w:r>
        <w:rPr>
          <w:rFonts w:ascii="Verdana" w:hAnsi="Verdana" w:cs="Arial"/>
          <w:i/>
          <w:iCs/>
          <w:color w:val="000000"/>
          <w:lang w:val="pt-BR"/>
        </w:rPr>
        <w:t xml:space="preserve"> respeitar</w:t>
      </w:r>
      <w:r w:rsidRPr="006631C7">
        <w:rPr>
          <w:rFonts w:ascii="Verdana" w:hAnsi="Verdana" w:cs="Arial"/>
          <w:i/>
          <w:iCs/>
          <w:color w:val="000000"/>
          <w:lang w:val="pt-BR"/>
        </w:rPr>
        <w:t>:</w:t>
      </w:r>
    </w:p>
    <w:p w:rsidR="00EF41B2" w:rsidRPr="006631C7" w:rsidRDefault="00EF41B2" w:rsidP="00EF41B2">
      <w:pPr>
        <w:ind w:left="360"/>
        <w:rPr>
          <w:rFonts w:ascii="Verdana" w:hAnsi="Verdana"/>
          <w:color w:val="000000"/>
          <w:sz w:val="27"/>
          <w:szCs w:val="27"/>
          <w:lang w:val="pt-BR"/>
        </w:rPr>
      </w:pPr>
    </w:p>
    <w:p w:rsidR="00EF41B2" w:rsidRPr="00043698" w:rsidRDefault="00EF41B2" w:rsidP="00EF41B2">
      <w:pPr>
        <w:jc w:val="both"/>
        <w:rPr>
          <w:rFonts w:ascii="Verdana" w:hAnsi="Verdana" w:cs="Arial"/>
          <w:i/>
          <w:iCs/>
          <w:color w:val="000000"/>
          <w:lang w:val="pt-BR"/>
        </w:rPr>
      </w:pPr>
      <w:r>
        <w:rPr>
          <w:rFonts w:ascii="Verdana" w:hAnsi="Verdana" w:cs="Arial"/>
          <w:i/>
          <w:iCs/>
          <w:color w:val="000000"/>
          <w:lang w:val="pt-BR"/>
        </w:rPr>
        <w:t xml:space="preserve">I - </w:t>
      </w:r>
      <w:r w:rsidRPr="00043698">
        <w:rPr>
          <w:rFonts w:ascii="Verdana" w:hAnsi="Verdana" w:cs="Arial"/>
          <w:i/>
          <w:iCs/>
          <w:color w:val="000000"/>
          <w:lang w:val="pt-BR"/>
        </w:rPr>
        <w:t>finalidade: realização do tratamento para propósitos legítimos, específicos, explícitos e informados ao titular, sem possibilidade de tratamento posterior de forma incompatível com essas finalidades;</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II - adequação: compatibilidade do tratamento com as finalidades informadas ao titular, de acordo com o contexto do tratamento;</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III - necessidade: limitação do tratamento ao mínimo necessário para a realização de suas finalidades, com abrangência dos dados pertinentes, proporcionais e não excessivos em relação às finalidades do tratamento de dados;</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IV - livre acesso: garantia, aos titulares, de consulta facilitada e gratuita sobre a forma e a duração do tratamento, bem como sobre a integralidade de seus dados pessoais;</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V - qualidade dos dados: garantia, aos titulares, de exatidão, clareza, relevância e atualização dos dados, de acordo com a necessidade e para o cumprimento da finalidade de seu tratamento;</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VI - transparência: garantia, aos titulares, de informações claras, precisas e facilmente acessíveis sobre a realização do tratamento e os respectivos agentes de tratamento, observados os segredos comercial e industrial;</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VII - segurança: utilização de medidas técnicas e administrativas aptas a proteger os dados pessoais de acessos não autorizados e de situações acidentais ou ilícitas de destruição, perda, alteração, comunicação ou difusão;</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VIII - prevenção: adoção de medidas para prevenir a ocorrência de danos em virtude do tratamento de dados pessoais;</w:t>
      </w:r>
    </w:p>
    <w:p w:rsidR="00EF41B2" w:rsidRPr="00043698" w:rsidRDefault="00EF41B2" w:rsidP="00EF41B2">
      <w:pPr>
        <w:jc w:val="both"/>
        <w:rPr>
          <w:rFonts w:ascii="Verdana" w:hAnsi="Verdana" w:cs="Arial"/>
          <w:i/>
          <w:iCs/>
          <w:color w:val="000000"/>
          <w:lang w:val="pt-BR"/>
        </w:rPr>
      </w:pPr>
    </w:p>
    <w:p w:rsidR="00EF41B2" w:rsidRPr="00043698" w:rsidRDefault="00EF41B2" w:rsidP="00EF41B2">
      <w:pPr>
        <w:jc w:val="both"/>
        <w:rPr>
          <w:rFonts w:ascii="Verdana" w:hAnsi="Verdana" w:cs="Arial"/>
          <w:i/>
          <w:iCs/>
          <w:color w:val="000000"/>
          <w:lang w:val="pt-BR"/>
        </w:rPr>
      </w:pPr>
      <w:r w:rsidRPr="00043698">
        <w:rPr>
          <w:rFonts w:ascii="Verdana" w:hAnsi="Verdana" w:cs="Arial"/>
          <w:i/>
          <w:iCs/>
          <w:color w:val="000000"/>
          <w:lang w:val="pt-BR"/>
        </w:rPr>
        <w:t>IX - não discriminação: impossibilidade de realização do tratamento para fins discriminatórios ilícitos ou abusivos;</w:t>
      </w:r>
    </w:p>
    <w:p w:rsidR="00EF41B2" w:rsidRPr="00043698" w:rsidRDefault="00EF41B2" w:rsidP="00EF41B2">
      <w:pPr>
        <w:jc w:val="both"/>
        <w:rPr>
          <w:rFonts w:ascii="Verdana" w:hAnsi="Verdana" w:cs="Arial"/>
          <w:i/>
          <w:iCs/>
          <w:color w:val="000000"/>
          <w:lang w:val="pt-BR"/>
        </w:rPr>
      </w:pPr>
    </w:p>
    <w:p w:rsidR="00EF41B2" w:rsidRDefault="00EF41B2" w:rsidP="00EF41B2">
      <w:pPr>
        <w:jc w:val="both"/>
        <w:rPr>
          <w:rFonts w:ascii="Verdana" w:hAnsi="Verdana" w:cs="Arial"/>
          <w:i/>
          <w:iCs/>
          <w:color w:val="000000"/>
          <w:lang w:val="pt-BR"/>
        </w:rPr>
      </w:pPr>
      <w:r w:rsidRPr="00043698">
        <w:rPr>
          <w:rFonts w:ascii="Verdana" w:hAnsi="Verdana" w:cs="Arial"/>
          <w:i/>
          <w:iCs/>
          <w:color w:val="000000"/>
          <w:lang w:val="pt-BR"/>
        </w:rPr>
        <w:t>X - responsabilização e prestação de contas: demonstração, pelo agente, da adoção de medidas eficazes e capazes de comprovar a observância e o cumprimento das normas de proteção de dados pessoais e, inclusive, da eficácia dessas medidas.</w:t>
      </w:r>
    </w:p>
    <w:p w:rsidR="00EF41B2" w:rsidRDefault="00EF41B2" w:rsidP="00EF41B2">
      <w:pPr>
        <w:jc w:val="both"/>
        <w:rPr>
          <w:rFonts w:ascii="Verdana" w:hAnsi="Verdana" w:cs="Arial"/>
          <w:i/>
          <w:iCs/>
          <w:color w:val="000000"/>
          <w:lang w:val="pt-BR"/>
        </w:rPr>
      </w:pPr>
    </w:p>
    <w:p w:rsidR="00EF41B2" w:rsidRPr="006631C7" w:rsidRDefault="00EF41B2" w:rsidP="00EF41B2">
      <w:pPr>
        <w:jc w:val="both"/>
        <w:rPr>
          <w:rFonts w:ascii="Verdana" w:hAnsi="Verdana"/>
          <w:color w:val="000000"/>
          <w:sz w:val="27"/>
          <w:szCs w:val="27"/>
          <w:lang w:val="pt-BR"/>
        </w:rPr>
      </w:pPr>
    </w:p>
    <w:p w:rsidR="00EF41B2" w:rsidRPr="006631C7" w:rsidRDefault="00EF41B2" w:rsidP="00EF41B2">
      <w:pPr>
        <w:numPr>
          <w:ilvl w:val="0"/>
          <w:numId w:val="7"/>
        </w:numPr>
        <w:ind w:left="268" w:firstLine="0"/>
        <w:jc w:val="both"/>
        <w:rPr>
          <w:rFonts w:ascii="Verdana" w:hAnsi="Verdana" w:cs="Arial"/>
          <w:i/>
          <w:iCs/>
          <w:color w:val="000000"/>
          <w:lang w:val="pt-BR"/>
        </w:rPr>
      </w:pPr>
      <w:r w:rsidRPr="006631C7">
        <w:rPr>
          <w:rFonts w:ascii="Verdana" w:hAnsi="Verdana" w:cs="Arial"/>
          <w:i/>
          <w:iCs/>
          <w:color w:val="000000"/>
          <w:lang w:val="pt-BR"/>
        </w:rPr>
        <w:lastRenderedPageBreak/>
        <w:t>O responsável pelo tratamento deve demonstrar o cumprimento d</w:t>
      </w:r>
      <w:r>
        <w:rPr>
          <w:rFonts w:ascii="Verdana" w:hAnsi="Verdana" w:cs="Arial"/>
          <w:i/>
          <w:iCs/>
          <w:color w:val="000000"/>
          <w:lang w:val="pt-BR"/>
        </w:rPr>
        <w:t>e todos os dispositivos do</w:t>
      </w:r>
      <w:r w:rsidRPr="006631C7">
        <w:rPr>
          <w:rFonts w:ascii="Verdana" w:hAnsi="Verdana" w:cs="Arial"/>
          <w:i/>
          <w:iCs/>
          <w:color w:val="000000"/>
          <w:lang w:val="pt-BR"/>
        </w:rPr>
        <w:t xml:space="preserve"> n</w:t>
      </w:r>
      <w:r w:rsidRPr="006631C7">
        <w:rPr>
          <w:rFonts w:ascii="Verdana" w:eastAsiaTheme="minorEastAsia" w:hAnsi="Verdana" w:cs="Arial"/>
          <w:lang w:val="pt-BR" w:eastAsia="ja-JP"/>
        </w:rPr>
        <w:t>º</w:t>
      </w:r>
      <w:r w:rsidRPr="006631C7">
        <w:rPr>
          <w:rFonts w:ascii="Verdana" w:hAnsi="Verdana" w:cs="Arial"/>
          <w:i/>
          <w:iCs/>
          <w:color w:val="000000"/>
          <w:lang w:val="pt-BR"/>
        </w:rPr>
        <w:t xml:space="preserve"> 1.</w:t>
      </w:r>
    </w:p>
    <w:p w:rsidR="00EF41B2" w:rsidRPr="006631C7" w:rsidRDefault="00EF41B2" w:rsidP="00EF41B2">
      <w:pPr>
        <w:rPr>
          <w:rFonts w:ascii="Verdana" w:hAnsi="Verdana"/>
          <w:color w:val="000000"/>
          <w:sz w:val="27"/>
          <w:szCs w:val="27"/>
          <w:lang w:val="pt-BR"/>
        </w:rPr>
      </w:pPr>
    </w:p>
    <w:p w:rsidR="00EF41B2" w:rsidRPr="006631C7" w:rsidRDefault="00EF41B2" w:rsidP="00EF41B2">
      <w:pPr>
        <w:jc w:val="both"/>
        <w:rPr>
          <w:rFonts w:ascii="Verdana" w:hAnsi="Verdana"/>
          <w:color w:val="000000"/>
          <w:sz w:val="27"/>
          <w:szCs w:val="27"/>
          <w:lang w:val="pt-BR"/>
        </w:rPr>
      </w:pPr>
      <w:r w:rsidRPr="006631C7">
        <w:rPr>
          <w:rFonts w:ascii="Verdana" w:hAnsi="Verdana" w:cs="Arial"/>
          <w:color w:val="000000"/>
          <w:lang w:val="pt-BR"/>
        </w:rPr>
        <w:t>[Nome da organização]</w:t>
      </w:r>
      <w:r>
        <w:rPr>
          <w:rFonts w:ascii="Verdana" w:hAnsi="Verdana"/>
          <w:color w:val="000000"/>
          <w:sz w:val="27"/>
          <w:szCs w:val="27"/>
          <w:lang w:val="pt-BR"/>
        </w:rPr>
        <w:t xml:space="preserve"> </w:t>
      </w:r>
      <w:r>
        <w:rPr>
          <w:rFonts w:ascii="Verdana" w:hAnsi="Verdana" w:cs="Arial"/>
          <w:color w:val="000000"/>
          <w:lang w:val="pt-BR"/>
        </w:rPr>
        <w:t>garante</w:t>
      </w:r>
      <w:r w:rsidRPr="006631C7">
        <w:rPr>
          <w:rFonts w:ascii="Verdana" w:hAnsi="Verdana" w:cs="Arial"/>
          <w:color w:val="000000"/>
          <w:lang w:val="pt-BR"/>
        </w:rPr>
        <w:t xml:space="preserve"> que está em conformidade com todos estes princípios tanto no </w:t>
      </w:r>
      <w:r>
        <w:rPr>
          <w:rFonts w:ascii="Verdana" w:hAnsi="Verdana" w:cs="Arial"/>
          <w:color w:val="000000"/>
          <w:lang w:val="pt-BR"/>
        </w:rPr>
        <w:t>tratamento que atualmente realiza, como na intr</w:t>
      </w:r>
      <w:r w:rsidRPr="006631C7">
        <w:rPr>
          <w:rFonts w:ascii="Verdana" w:hAnsi="Verdana" w:cs="Arial"/>
          <w:color w:val="000000"/>
          <w:lang w:val="pt-BR"/>
        </w:rPr>
        <w:t>odução de novos métodos</w:t>
      </w:r>
      <w:r>
        <w:rPr>
          <w:rFonts w:ascii="Verdana" w:hAnsi="Verdana" w:cs="Arial"/>
          <w:color w:val="000000"/>
          <w:lang w:val="pt-BR"/>
        </w:rPr>
        <w:t xml:space="preserve"> que forneçam mais segurança</w:t>
      </w:r>
      <w:r w:rsidRPr="006631C7">
        <w:rPr>
          <w:rFonts w:ascii="Verdana" w:hAnsi="Verdana" w:cs="Arial"/>
          <w:color w:val="000000"/>
          <w:lang w:val="pt-BR"/>
        </w:rPr>
        <w:t xml:space="preserve">, </w:t>
      </w:r>
      <w:r>
        <w:rPr>
          <w:rFonts w:ascii="Verdana" w:hAnsi="Verdana" w:cs="Arial"/>
          <w:color w:val="000000"/>
          <w:lang w:val="pt-BR"/>
        </w:rPr>
        <w:t>por exemplo</w:t>
      </w:r>
      <w:r w:rsidRPr="006631C7">
        <w:rPr>
          <w:rFonts w:ascii="Verdana" w:hAnsi="Verdana" w:cs="Arial"/>
          <w:color w:val="000000"/>
          <w:lang w:val="pt-BR"/>
        </w:rPr>
        <w:t xml:space="preserve"> novos sistemas de TI.</w:t>
      </w:r>
    </w:p>
    <w:p w:rsidR="00EF41B2" w:rsidRPr="006631C7" w:rsidRDefault="00EF41B2" w:rsidP="00EF41B2">
      <w:pPr>
        <w:ind w:left="360"/>
        <w:rPr>
          <w:rFonts w:ascii="Verdana" w:hAnsi="Verdana"/>
          <w:sz w:val="22"/>
          <w:szCs w:val="20"/>
          <w:lang w:val="pt-BR" w:eastAsia="en-GB"/>
        </w:rPr>
      </w:pPr>
    </w:p>
    <w:p w:rsidR="00EF41B2" w:rsidRPr="006631C7" w:rsidRDefault="00EF41B2" w:rsidP="00EF41B2">
      <w:pPr>
        <w:ind w:left="360"/>
        <w:rPr>
          <w:rFonts w:ascii="Verdana" w:hAnsi="Verdana"/>
          <w:sz w:val="22"/>
          <w:szCs w:val="20"/>
          <w:lang w:val="pt-BR" w:eastAsia="en-GB"/>
        </w:rPr>
      </w:pPr>
    </w:p>
    <w:p w:rsidR="00EF41B2" w:rsidRPr="006631C7" w:rsidRDefault="00EF41B2" w:rsidP="00EF41B2">
      <w:pPr>
        <w:pStyle w:val="Heading2"/>
        <w:rPr>
          <w:rFonts w:ascii="Verdana" w:hAnsi="Verdana"/>
          <w:lang w:val="pt-BR" w:eastAsia="en-GB"/>
        </w:rPr>
      </w:pPr>
      <w:bookmarkStart w:id="17" w:name="_Toc25002643"/>
      <w:r w:rsidRPr="006631C7">
        <w:rPr>
          <w:rFonts w:ascii="Verdana" w:hAnsi="Verdana"/>
          <w:lang w:val="pt-BR" w:eastAsia="en-GB"/>
        </w:rPr>
        <w:t>Direitos do indivíduo</w:t>
      </w:r>
      <w:bookmarkEnd w:id="17"/>
    </w:p>
    <w:p w:rsidR="00EF41B2" w:rsidRPr="006631C7" w:rsidRDefault="00EF41B2" w:rsidP="00EF41B2">
      <w:pPr>
        <w:rPr>
          <w:rFonts w:ascii="Verdana" w:hAnsi="Verdana"/>
          <w:sz w:val="22"/>
          <w:szCs w:val="20"/>
          <w:lang w:val="pt-BR" w:eastAsia="en-GB"/>
        </w:rPr>
      </w:pPr>
    </w:p>
    <w:p w:rsidR="00EF41B2" w:rsidRPr="006631C7" w:rsidRDefault="00EF41B2" w:rsidP="00EF41B2">
      <w:pPr>
        <w:jc w:val="both"/>
        <w:rPr>
          <w:rFonts w:ascii="Verdana" w:hAnsi="Verdana"/>
          <w:szCs w:val="20"/>
          <w:lang w:val="pt-BR" w:eastAsia="en-GB"/>
        </w:rPr>
      </w:pPr>
      <w:r w:rsidRPr="006631C7">
        <w:rPr>
          <w:rStyle w:val="notranslate"/>
          <w:rFonts w:ascii="Verdana" w:hAnsi="Verdana" w:cs="Arial"/>
          <w:color w:val="000000"/>
          <w:lang w:val="pt-BR"/>
        </w:rPr>
        <w:t>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titular</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dos dados </w:t>
      </w:r>
      <w:r>
        <w:rPr>
          <w:rStyle w:val="notranslate"/>
          <w:rFonts w:ascii="Verdana" w:hAnsi="Verdana" w:cs="Arial"/>
          <w:color w:val="000000"/>
          <w:lang w:val="pt-BR"/>
        </w:rPr>
        <w:t>possui</w:t>
      </w:r>
      <w:r w:rsidRPr="006631C7">
        <w:rPr>
          <w:rStyle w:val="notranslate"/>
          <w:rFonts w:ascii="Verdana" w:hAnsi="Verdana" w:cs="Arial"/>
          <w:color w:val="000000"/>
          <w:lang w:val="pt-BR"/>
        </w:rPr>
        <w:t xml:space="preserve"> direitos </w:t>
      </w:r>
      <w:r>
        <w:rPr>
          <w:rStyle w:val="notranslate"/>
          <w:rFonts w:ascii="Verdana" w:hAnsi="Verdana" w:cs="Arial"/>
          <w:color w:val="000000"/>
          <w:lang w:val="pt-BR"/>
        </w:rPr>
        <w:t>previstos na</w:t>
      </w:r>
      <w:r w:rsidRPr="006631C7">
        <w:rPr>
          <w:rStyle w:val="notranslate"/>
          <w:rFonts w:ascii="Verdana" w:hAnsi="Verdana" w:cs="Arial"/>
          <w:color w:val="000000"/>
          <w:lang w:val="pt-BR"/>
        </w:rPr>
        <w:t xml:space="preserve"> LGPD.</w:t>
      </w:r>
      <w:r>
        <w:rPr>
          <w:rFonts w:ascii="Verdana" w:hAnsi="Verdana"/>
          <w:color w:val="000000"/>
          <w:sz w:val="27"/>
          <w:szCs w:val="27"/>
          <w:lang w:val="pt-BR"/>
        </w:rPr>
        <w:t xml:space="preserve"> </w:t>
      </w:r>
      <w:r w:rsidRPr="006631C7">
        <w:rPr>
          <w:rStyle w:val="notranslate"/>
          <w:rFonts w:ascii="Verdana" w:hAnsi="Verdana" w:cs="Arial"/>
          <w:color w:val="000000"/>
          <w:lang w:val="pt-BR"/>
        </w:rPr>
        <w:t>Estes consistem em:</w:t>
      </w:r>
    </w:p>
    <w:p w:rsidR="00EF41B2" w:rsidRPr="006631C7" w:rsidRDefault="00EF41B2" w:rsidP="00EF41B2">
      <w:pPr>
        <w:rPr>
          <w:rFonts w:ascii="Verdana" w:hAnsi="Verdana"/>
          <w:szCs w:val="20"/>
          <w:lang w:val="pt-BR" w:eastAsia="en-GB"/>
        </w:rPr>
      </w:pP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a informação</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de acesso aos dados</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de retificação</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 xml:space="preserve">Direito de eliminação (direito de esquecer) </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a anonimização ou bloqueio no tratamento</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a notificação de retificação ou eliminação</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de portabilidade de dados</w:t>
      </w:r>
    </w:p>
    <w:p w:rsidR="00EF41B2" w:rsidRPr="00F23450" w:rsidRDefault="00EF41B2" w:rsidP="00EF41B2">
      <w:pPr>
        <w:pStyle w:val="ListParagraph"/>
        <w:numPr>
          <w:ilvl w:val="0"/>
          <w:numId w:val="8"/>
        </w:numPr>
        <w:jc w:val="both"/>
        <w:rPr>
          <w:rFonts w:ascii="Verdana" w:hAnsi="Verdana" w:cs="Arial"/>
          <w:color w:val="000000"/>
          <w:lang w:val="pt-BR"/>
        </w:rPr>
      </w:pPr>
      <w:r w:rsidRPr="00F23450">
        <w:rPr>
          <w:rFonts w:ascii="Verdana" w:hAnsi="Verdana" w:cs="Arial"/>
          <w:color w:val="000000"/>
          <w:lang w:val="pt-BR"/>
        </w:rPr>
        <w:t>Direito de se opor à tomada de decisão automatizada</w:t>
      </w:r>
    </w:p>
    <w:p w:rsidR="00EF41B2" w:rsidRDefault="00EF41B2" w:rsidP="00EF41B2">
      <w:pPr>
        <w:jc w:val="both"/>
        <w:rPr>
          <w:rFonts w:ascii="Verdana" w:hAnsi="Verdana" w:cs="Arial"/>
          <w:color w:val="000000"/>
          <w:lang w:val="pt-BR"/>
        </w:rPr>
      </w:pPr>
    </w:p>
    <w:p w:rsidR="00EF41B2" w:rsidRDefault="00EF41B2" w:rsidP="00EF41B2">
      <w:pPr>
        <w:pStyle w:val="NormalWeb"/>
        <w:spacing w:before="0" w:beforeAutospacing="0" w:after="0" w:afterAutospacing="0"/>
        <w:jc w:val="both"/>
        <w:rPr>
          <w:rStyle w:val="notranslate"/>
          <w:rFonts w:ascii="Verdana" w:hAnsi="Verdana" w:cs="Arial"/>
          <w:color w:val="000000"/>
          <w:lang w:val="pt-BR"/>
        </w:rPr>
      </w:pPr>
      <w:r>
        <w:rPr>
          <w:rStyle w:val="notranslate"/>
          <w:rFonts w:ascii="Verdana" w:hAnsi="Verdana" w:cs="Arial"/>
          <w:color w:val="000000"/>
          <w:lang w:val="pt-BR"/>
        </w:rPr>
        <w:t>E</w:t>
      </w:r>
      <w:r w:rsidRPr="006631C7">
        <w:rPr>
          <w:rStyle w:val="notranslate"/>
          <w:rFonts w:ascii="Verdana" w:hAnsi="Verdana" w:cs="Arial"/>
          <w:color w:val="000000"/>
          <w:lang w:val="pt-BR"/>
        </w:rPr>
        <w:t>sses direitos</w:t>
      </w:r>
      <w:r>
        <w:rPr>
          <w:rStyle w:val="notranslate"/>
          <w:rFonts w:ascii="Verdana" w:hAnsi="Verdana"/>
          <w:color w:val="000000"/>
          <w:sz w:val="27"/>
          <w:szCs w:val="27"/>
          <w:lang w:val="pt-BR"/>
        </w:rPr>
        <w:t xml:space="preserve"> </w:t>
      </w:r>
      <w:r>
        <w:rPr>
          <w:rStyle w:val="notranslate"/>
          <w:rFonts w:ascii="Verdana" w:hAnsi="Verdana" w:cs="Arial"/>
          <w:color w:val="000000"/>
          <w:lang w:val="pt-BR"/>
        </w:rPr>
        <w:t>são</w:t>
      </w:r>
      <w:r>
        <w:rPr>
          <w:rStyle w:val="notranslate"/>
          <w:rFonts w:ascii="Verdana" w:hAnsi="Verdana"/>
          <w:color w:val="000000"/>
          <w:sz w:val="27"/>
          <w:szCs w:val="27"/>
          <w:lang w:val="pt-BR"/>
        </w:rPr>
        <w:t xml:space="preserve"> </w:t>
      </w:r>
      <w:r>
        <w:rPr>
          <w:rStyle w:val="notranslate"/>
          <w:rFonts w:ascii="Verdana" w:hAnsi="Verdana" w:cs="Arial"/>
          <w:color w:val="000000"/>
          <w:lang w:val="pt-BR"/>
        </w:rPr>
        <w:t>respeitados</w:t>
      </w:r>
      <w:r w:rsidRPr="006631C7">
        <w:rPr>
          <w:rStyle w:val="notranslate"/>
          <w:rFonts w:ascii="Verdana" w:hAnsi="Verdana" w:cs="Arial"/>
          <w:color w:val="000000"/>
          <w:lang w:val="pt-BR"/>
        </w:rPr>
        <w:t xml:space="preserve"> [</w:t>
      </w:r>
      <w:r>
        <w:rPr>
          <w:rStyle w:val="notranslate"/>
          <w:rFonts w:ascii="Verdana" w:hAnsi="Verdana" w:cs="Arial"/>
          <w:color w:val="000000"/>
          <w:lang w:val="pt-BR"/>
        </w:rPr>
        <w:t xml:space="preserve">pelo (a) </w:t>
      </w:r>
      <w:r w:rsidRPr="006631C7">
        <w:rPr>
          <w:rStyle w:val="notranslate"/>
          <w:rFonts w:ascii="Verdana" w:hAnsi="Verdana" w:cs="Arial"/>
          <w:color w:val="000000"/>
          <w:lang w:val="pt-BR"/>
        </w:rPr>
        <w:t>Nome da Organização]</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 xml:space="preserve">por </w:t>
      </w:r>
      <w:r>
        <w:rPr>
          <w:rStyle w:val="notranslate"/>
          <w:rFonts w:ascii="Verdana" w:hAnsi="Verdana" w:cs="Arial"/>
          <w:color w:val="000000"/>
          <w:lang w:val="pt-BR"/>
        </w:rPr>
        <w:t xml:space="preserve">meio de </w:t>
      </w:r>
      <w:r w:rsidRPr="006631C7">
        <w:rPr>
          <w:rStyle w:val="notranslate"/>
          <w:rFonts w:ascii="Verdana" w:hAnsi="Verdana" w:cs="Arial"/>
          <w:color w:val="000000"/>
          <w:lang w:val="pt-BR"/>
        </w:rPr>
        <w:t xml:space="preserve">procedimentos </w:t>
      </w:r>
      <w:r>
        <w:rPr>
          <w:rStyle w:val="notranslate"/>
          <w:rFonts w:ascii="Verdana" w:hAnsi="Verdana" w:cs="Arial"/>
          <w:color w:val="000000"/>
          <w:lang w:val="pt-BR"/>
        </w:rPr>
        <w:t>adequados</w:t>
      </w:r>
      <w:r w:rsidRPr="006631C7">
        <w:rPr>
          <w:rStyle w:val="notranslate"/>
          <w:rFonts w:ascii="Verdana" w:hAnsi="Verdana" w:cs="Arial"/>
          <w:color w:val="000000"/>
          <w:lang w:val="pt-BR"/>
        </w:rPr>
        <w:t xml:space="preserve"> que</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permitem</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que</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a ação necessária seja </w:t>
      </w:r>
      <w:r>
        <w:rPr>
          <w:rStyle w:val="notranslate"/>
          <w:rFonts w:ascii="Verdana" w:hAnsi="Verdana" w:cs="Arial"/>
          <w:color w:val="000000"/>
          <w:lang w:val="pt-BR"/>
        </w:rPr>
        <w:t xml:space="preserve">realizada de acordo com </w:t>
      </w:r>
      <w:r w:rsidRPr="006631C7">
        <w:rPr>
          <w:rStyle w:val="notranslate"/>
          <w:rFonts w:ascii="Verdana" w:hAnsi="Verdana" w:cs="Arial"/>
          <w:color w:val="000000"/>
          <w:lang w:val="pt-BR"/>
        </w:rPr>
        <w:t>os prazos indicados na LGPD.</w:t>
      </w: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Ess</w:t>
      </w:r>
      <w:r>
        <w:rPr>
          <w:rStyle w:val="notranslate"/>
          <w:rFonts w:ascii="Verdana" w:hAnsi="Verdana" w:cs="Arial"/>
          <w:color w:val="000000"/>
          <w:lang w:val="pt-BR"/>
        </w:rPr>
        <w:t xml:space="preserve">es prazos são previstos conforme </w:t>
      </w:r>
      <w:r w:rsidRPr="00CC4B3A">
        <w:rPr>
          <w:rStyle w:val="notranslate"/>
          <w:rFonts w:ascii="Verdana" w:hAnsi="Verdana" w:cs="Arial"/>
          <w:i/>
          <w:color w:val="000000"/>
          <w:lang w:val="pt-BR"/>
        </w:rPr>
        <w:t>Tabela 1</w:t>
      </w:r>
      <w:r w:rsidRPr="006631C7">
        <w:rPr>
          <w:rStyle w:val="notranslate"/>
          <w:rFonts w:ascii="Verdana" w:hAnsi="Verdana" w:cs="Arial"/>
          <w:color w:val="000000"/>
          <w:lang w:val="pt-BR"/>
        </w:rPr>
        <w:t>.</w:t>
      </w:r>
    </w:p>
    <w:p w:rsidR="00EF41B2" w:rsidRPr="006631C7" w:rsidRDefault="00EF41B2" w:rsidP="00EF41B2">
      <w:pPr>
        <w:jc w:val="both"/>
        <w:rPr>
          <w:rFonts w:ascii="Verdana" w:hAnsi="Verdana" w:cs="Arial"/>
          <w:lang w:val="pt-BR"/>
        </w:rPr>
      </w:pPr>
    </w:p>
    <w:tbl>
      <w:tblPr>
        <w:tblStyle w:val="TableGrid"/>
        <w:tblW w:w="0" w:type="auto"/>
        <w:jc w:val="center"/>
        <w:tblLook w:val="04A0" w:firstRow="1" w:lastRow="0" w:firstColumn="1" w:lastColumn="0" w:noHBand="0" w:noVBand="1"/>
      </w:tblPr>
      <w:tblGrid>
        <w:gridCol w:w="4506"/>
        <w:gridCol w:w="4511"/>
      </w:tblGrid>
      <w:tr w:rsidR="00EF41B2" w:rsidRPr="006631C7" w:rsidTr="0073661D">
        <w:trPr>
          <w:jc w:val="center"/>
        </w:trPr>
        <w:tc>
          <w:tcPr>
            <w:tcW w:w="4506" w:type="dxa"/>
            <w:shd w:val="clear" w:color="auto" w:fill="323E4F" w:themeFill="text2" w:themeFillShade="BF"/>
          </w:tcPr>
          <w:p w:rsidR="00EF41B2" w:rsidRPr="00EF41B2" w:rsidRDefault="00EF41B2" w:rsidP="0073661D">
            <w:pPr>
              <w:jc w:val="both"/>
              <w:rPr>
                <w:rFonts w:ascii="Verdana" w:hAnsi="Verdana"/>
                <w:b/>
                <w:color w:val="FFFFFF" w:themeColor="background1"/>
                <w:lang w:val="pt-BR"/>
              </w:rPr>
            </w:pPr>
            <w:r w:rsidRPr="00EF41B2">
              <w:rPr>
                <w:rFonts w:ascii="Verdana" w:hAnsi="Verdana"/>
                <w:b/>
                <w:color w:val="FFFFFF" w:themeColor="background1"/>
                <w:lang w:val="pt-BR"/>
              </w:rPr>
              <w:t>Solicitação de Dados</w:t>
            </w:r>
          </w:p>
        </w:tc>
        <w:tc>
          <w:tcPr>
            <w:tcW w:w="4511" w:type="dxa"/>
            <w:shd w:val="clear" w:color="auto" w:fill="323E4F" w:themeFill="text2" w:themeFillShade="BF"/>
          </w:tcPr>
          <w:p w:rsidR="00EF41B2" w:rsidRPr="00EF41B2" w:rsidRDefault="00EF41B2" w:rsidP="0073661D">
            <w:pPr>
              <w:jc w:val="both"/>
              <w:rPr>
                <w:rFonts w:ascii="Verdana" w:hAnsi="Verdana"/>
                <w:b/>
                <w:color w:val="FFFFFF" w:themeColor="background1"/>
                <w:lang w:val="pt-BR"/>
              </w:rPr>
            </w:pPr>
            <w:r w:rsidRPr="00EF41B2">
              <w:rPr>
                <w:rFonts w:ascii="Verdana" w:hAnsi="Verdana"/>
                <w:b/>
                <w:color w:val="FFFFFF" w:themeColor="background1"/>
                <w:lang w:val="pt-BR"/>
              </w:rPr>
              <w:t>Prazo</w:t>
            </w:r>
          </w:p>
        </w:tc>
      </w:tr>
      <w:tr w:rsidR="00EF41B2" w:rsidRPr="00EF41B2"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O direito de ser informado</w:t>
            </w:r>
          </w:p>
        </w:tc>
        <w:tc>
          <w:tcPr>
            <w:tcW w:w="4511" w:type="dxa"/>
          </w:tcPr>
          <w:p w:rsidR="00EF41B2" w:rsidRPr="006631C7" w:rsidRDefault="00EF41B2" w:rsidP="0073661D">
            <w:pPr>
              <w:rPr>
                <w:rFonts w:ascii="Verdana" w:hAnsi="Verdana"/>
                <w:lang w:val="pt-BR"/>
              </w:rPr>
            </w:pPr>
            <w:r w:rsidRPr="006631C7">
              <w:rPr>
                <w:rFonts w:ascii="Verdana" w:hAnsi="Verdana" w:cs="Arial"/>
                <w:color w:val="000000"/>
                <w:lang w:val="pt-BR"/>
              </w:rPr>
              <w:t xml:space="preserve">Quando os dados são </w:t>
            </w:r>
            <w:r>
              <w:rPr>
                <w:rFonts w:ascii="Verdana" w:hAnsi="Verdana" w:cs="Arial"/>
                <w:color w:val="000000"/>
                <w:lang w:val="pt-BR"/>
              </w:rPr>
              <w:t>coletados</w:t>
            </w:r>
            <w:r w:rsidRPr="006631C7">
              <w:rPr>
                <w:rFonts w:ascii="Verdana" w:hAnsi="Verdana" w:cs="Arial"/>
                <w:color w:val="000000"/>
                <w:lang w:val="pt-BR"/>
              </w:rPr>
              <w:t xml:space="preserve"> (se fornecidos pelo titular) ou no prazo de</w:t>
            </w:r>
            <w:r>
              <w:rPr>
                <w:rFonts w:ascii="Verdana" w:hAnsi="Verdana" w:cs="Arial"/>
                <w:color w:val="000000"/>
                <w:lang w:val="pt-BR"/>
              </w:rPr>
              <w:t xml:space="preserve"> quinze dias</w:t>
            </w:r>
            <w:r w:rsidRPr="006631C7">
              <w:rPr>
                <w:rFonts w:ascii="Verdana" w:hAnsi="Verdana" w:cs="Arial"/>
                <w:color w:val="000000"/>
                <w:lang w:val="pt-BR"/>
              </w:rPr>
              <w:t xml:space="preserve"> (se não forem fornecidos pelo titular)</w:t>
            </w:r>
          </w:p>
        </w:tc>
      </w:tr>
      <w:tr w:rsidR="00EF41B2" w:rsidRPr="006631C7"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O direito de acesso</w:t>
            </w:r>
          </w:p>
        </w:tc>
        <w:tc>
          <w:tcPr>
            <w:tcW w:w="4511" w:type="dxa"/>
          </w:tcPr>
          <w:p w:rsidR="00EF41B2" w:rsidRPr="006631C7" w:rsidRDefault="00EF41B2" w:rsidP="0073661D">
            <w:pPr>
              <w:rPr>
                <w:rFonts w:ascii="Verdana" w:hAnsi="Verdana"/>
                <w:lang w:val="pt-BR"/>
              </w:rPr>
            </w:pPr>
            <w:r>
              <w:rPr>
                <w:rFonts w:ascii="Verdana" w:hAnsi="Verdana" w:cs="Arial"/>
                <w:color w:val="000000"/>
                <w:lang w:val="pt-BR"/>
              </w:rPr>
              <w:t>15 dias</w:t>
            </w:r>
          </w:p>
        </w:tc>
      </w:tr>
      <w:tr w:rsidR="00EF41B2" w:rsidRPr="006631C7"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O direito de retificação</w:t>
            </w:r>
          </w:p>
        </w:tc>
        <w:tc>
          <w:tcPr>
            <w:tcW w:w="4511" w:type="dxa"/>
          </w:tcPr>
          <w:p w:rsidR="00EF41B2" w:rsidRPr="006631C7" w:rsidRDefault="00EF41B2" w:rsidP="0073661D">
            <w:pPr>
              <w:rPr>
                <w:rFonts w:ascii="Verdana" w:hAnsi="Verdana"/>
                <w:lang w:val="pt-BR"/>
              </w:rPr>
            </w:pPr>
            <w:r>
              <w:rPr>
                <w:rFonts w:ascii="Verdana" w:hAnsi="Verdana" w:cs="Arial"/>
                <w:color w:val="000000"/>
                <w:lang w:val="pt-BR"/>
              </w:rPr>
              <w:t>15 dias</w:t>
            </w:r>
          </w:p>
        </w:tc>
      </w:tr>
      <w:tr w:rsidR="00EF41B2" w:rsidRPr="00EF41B2"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O direito de apagar</w:t>
            </w:r>
          </w:p>
        </w:tc>
        <w:tc>
          <w:tcPr>
            <w:tcW w:w="4511" w:type="dxa"/>
          </w:tcPr>
          <w:p w:rsidR="00EF41B2" w:rsidRPr="006631C7" w:rsidRDefault="00EF41B2" w:rsidP="0073661D">
            <w:pPr>
              <w:rPr>
                <w:rFonts w:ascii="Verdana" w:hAnsi="Verdana"/>
                <w:lang w:val="pt-BR"/>
              </w:rPr>
            </w:pPr>
            <w:r>
              <w:rPr>
                <w:rFonts w:ascii="Verdana" w:hAnsi="Verdana" w:cs="Arial"/>
                <w:color w:val="000000"/>
                <w:lang w:val="pt-BR"/>
              </w:rPr>
              <w:t>Imediatamente, exceto se houver justificativa</w:t>
            </w:r>
          </w:p>
        </w:tc>
      </w:tr>
      <w:tr w:rsidR="00EF41B2" w:rsidRPr="00EF41B2"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 xml:space="preserve">O direito de restringir o </w:t>
            </w:r>
            <w:r>
              <w:rPr>
                <w:rFonts w:ascii="Verdana" w:hAnsi="Verdana" w:cs="Arial"/>
                <w:color w:val="000000"/>
                <w:lang w:val="pt-BR"/>
              </w:rPr>
              <w:t>tratamento</w:t>
            </w:r>
          </w:p>
        </w:tc>
        <w:tc>
          <w:tcPr>
            <w:tcW w:w="4511" w:type="dxa"/>
          </w:tcPr>
          <w:p w:rsidR="00EF41B2" w:rsidRPr="006631C7" w:rsidRDefault="00EF41B2" w:rsidP="0073661D">
            <w:pPr>
              <w:rPr>
                <w:rFonts w:ascii="Verdana" w:hAnsi="Verdana"/>
                <w:lang w:val="pt-BR"/>
              </w:rPr>
            </w:pPr>
            <w:r>
              <w:rPr>
                <w:rFonts w:ascii="Verdana" w:hAnsi="Verdana" w:cs="Arial"/>
                <w:color w:val="000000"/>
                <w:lang w:val="pt-BR"/>
              </w:rPr>
              <w:t>Imediatamente, exceto se houver justificativa</w:t>
            </w:r>
          </w:p>
        </w:tc>
      </w:tr>
      <w:tr w:rsidR="00EF41B2" w:rsidRPr="006631C7"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O direito à portabilidade de dados</w:t>
            </w:r>
          </w:p>
        </w:tc>
        <w:tc>
          <w:tcPr>
            <w:tcW w:w="4511" w:type="dxa"/>
          </w:tcPr>
          <w:p w:rsidR="00EF41B2" w:rsidRPr="006631C7" w:rsidRDefault="00EF41B2" w:rsidP="0073661D">
            <w:pPr>
              <w:rPr>
                <w:rFonts w:ascii="Verdana" w:hAnsi="Verdana"/>
                <w:lang w:val="pt-BR"/>
              </w:rPr>
            </w:pPr>
            <w:r>
              <w:rPr>
                <w:rFonts w:ascii="Verdana" w:hAnsi="Verdana" w:cs="Arial"/>
                <w:color w:val="000000"/>
                <w:lang w:val="pt-BR"/>
              </w:rPr>
              <w:t>15 dias</w:t>
            </w:r>
          </w:p>
        </w:tc>
      </w:tr>
      <w:tr w:rsidR="00EF41B2" w:rsidRPr="006631C7" w:rsidTr="0073661D">
        <w:trPr>
          <w:jc w:val="center"/>
        </w:trPr>
        <w:tc>
          <w:tcPr>
            <w:tcW w:w="4506" w:type="dxa"/>
          </w:tcPr>
          <w:p w:rsidR="00EF41B2" w:rsidRPr="006631C7" w:rsidRDefault="00EF41B2" w:rsidP="0073661D">
            <w:pPr>
              <w:rPr>
                <w:rFonts w:ascii="Verdana" w:hAnsi="Verdana"/>
                <w:lang w:val="pt-BR"/>
              </w:rPr>
            </w:pPr>
            <w:r w:rsidRPr="006631C7">
              <w:rPr>
                <w:rFonts w:ascii="Verdana" w:hAnsi="Verdana" w:cs="Arial"/>
                <w:color w:val="000000"/>
                <w:lang w:val="pt-BR"/>
              </w:rPr>
              <w:t>Direitos em relação à tomada de decisões e perfis automatizados.</w:t>
            </w:r>
          </w:p>
        </w:tc>
        <w:tc>
          <w:tcPr>
            <w:tcW w:w="4511" w:type="dxa"/>
          </w:tcPr>
          <w:p w:rsidR="00EF41B2" w:rsidRPr="006631C7" w:rsidRDefault="00EF41B2" w:rsidP="0073661D">
            <w:pPr>
              <w:keepNext/>
              <w:rPr>
                <w:rFonts w:ascii="Verdana" w:hAnsi="Verdana"/>
                <w:lang w:val="pt-BR"/>
              </w:rPr>
            </w:pPr>
            <w:r w:rsidRPr="006631C7">
              <w:rPr>
                <w:rFonts w:ascii="Verdana" w:hAnsi="Verdana" w:cs="Arial"/>
                <w:color w:val="000000"/>
                <w:lang w:val="pt-BR"/>
              </w:rPr>
              <w:t>Não especificado</w:t>
            </w:r>
          </w:p>
        </w:tc>
      </w:tr>
    </w:tbl>
    <w:p w:rsidR="00EF41B2" w:rsidRPr="006631C7" w:rsidRDefault="00EF41B2" w:rsidP="00EF41B2">
      <w:pPr>
        <w:pStyle w:val="Caption"/>
        <w:spacing w:after="0"/>
        <w:rPr>
          <w:rFonts w:ascii="Verdana" w:hAnsi="Verdana"/>
          <w:b w:val="0"/>
          <w:i/>
          <w:color w:val="auto"/>
          <w:sz w:val="20"/>
          <w:lang w:val="pt-BR"/>
        </w:rPr>
      </w:pPr>
    </w:p>
    <w:p w:rsidR="00EF41B2" w:rsidRPr="006631C7" w:rsidRDefault="00EF41B2" w:rsidP="00EF41B2">
      <w:pPr>
        <w:pStyle w:val="Caption"/>
        <w:spacing w:after="0"/>
        <w:rPr>
          <w:rFonts w:ascii="Verdana" w:hAnsi="Verdana"/>
          <w:b w:val="0"/>
          <w:i/>
          <w:color w:val="auto"/>
          <w:sz w:val="20"/>
          <w:lang w:val="pt-BR"/>
        </w:rPr>
      </w:pPr>
      <w:bookmarkStart w:id="18" w:name="_Toc340828"/>
      <w:r w:rsidRPr="006631C7">
        <w:rPr>
          <w:rFonts w:ascii="Verdana" w:hAnsi="Verdana"/>
          <w:b w:val="0"/>
          <w:i/>
          <w:color w:val="auto"/>
          <w:sz w:val="20"/>
          <w:lang w:val="pt-BR"/>
        </w:rPr>
        <w:t xml:space="preserve">Tabela </w:t>
      </w:r>
      <w:r w:rsidRPr="006631C7">
        <w:rPr>
          <w:rFonts w:ascii="Verdana" w:hAnsi="Verdana"/>
          <w:b w:val="0"/>
          <w:i/>
          <w:color w:val="auto"/>
          <w:sz w:val="20"/>
          <w:lang w:val="pt-BR"/>
        </w:rPr>
        <w:fldChar w:fldCharType="begin"/>
      </w:r>
      <w:r w:rsidRPr="006631C7">
        <w:rPr>
          <w:rFonts w:ascii="Verdana" w:hAnsi="Verdana"/>
          <w:b w:val="0"/>
          <w:i/>
          <w:color w:val="auto"/>
          <w:sz w:val="20"/>
          <w:lang w:val="pt-BR"/>
        </w:rPr>
        <w:instrText xml:space="preserve"> SEQ Table \* ARABIC </w:instrText>
      </w:r>
      <w:r w:rsidRPr="006631C7">
        <w:rPr>
          <w:rFonts w:ascii="Verdana" w:hAnsi="Verdana"/>
          <w:b w:val="0"/>
          <w:i/>
          <w:color w:val="auto"/>
          <w:sz w:val="20"/>
          <w:lang w:val="pt-BR"/>
        </w:rPr>
        <w:fldChar w:fldCharType="separate"/>
      </w:r>
      <w:r w:rsidRPr="006631C7">
        <w:rPr>
          <w:rFonts w:ascii="Verdana" w:hAnsi="Verdana"/>
          <w:b w:val="0"/>
          <w:i/>
          <w:noProof/>
          <w:color w:val="auto"/>
          <w:sz w:val="20"/>
          <w:lang w:val="pt-BR"/>
        </w:rPr>
        <w:t>1</w:t>
      </w:r>
      <w:r w:rsidRPr="006631C7">
        <w:rPr>
          <w:rFonts w:ascii="Verdana" w:hAnsi="Verdana"/>
          <w:b w:val="0"/>
          <w:i/>
          <w:color w:val="auto"/>
          <w:sz w:val="20"/>
          <w:lang w:val="pt-BR"/>
        </w:rPr>
        <w:fldChar w:fldCharType="end"/>
      </w:r>
      <w:r w:rsidRPr="006631C7">
        <w:rPr>
          <w:rFonts w:ascii="Verdana" w:hAnsi="Verdana"/>
          <w:b w:val="0"/>
          <w:i/>
          <w:color w:val="auto"/>
          <w:sz w:val="20"/>
          <w:lang w:val="pt-BR"/>
        </w:rPr>
        <w:t xml:space="preserve"> – </w:t>
      </w:r>
      <w:bookmarkEnd w:id="18"/>
      <w:r>
        <w:rPr>
          <w:rFonts w:ascii="Verdana" w:hAnsi="Verdana"/>
          <w:b w:val="0"/>
          <w:i/>
          <w:color w:val="auto"/>
          <w:sz w:val="20"/>
          <w:lang w:val="pt-BR"/>
        </w:rPr>
        <w:t>Prazos no caso de</w:t>
      </w:r>
      <w:r w:rsidRPr="006631C7">
        <w:rPr>
          <w:rFonts w:ascii="Verdana" w:hAnsi="Verdana"/>
          <w:b w:val="0"/>
          <w:i/>
          <w:color w:val="auto"/>
          <w:sz w:val="20"/>
          <w:lang w:val="pt-BR"/>
        </w:rPr>
        <w:t xml:space="preserve"> solicitações de dados</w:t>
      </w:r>
    </w:p>
    <w:p w:rsidR="00EF41B2" w:rsidRPr="006631C7" w:rsidRDefault="00EF41B2" w:rsidP="00EF41B2">
      <w:pPr>
        <w:rPr>
          <w:rFonts w:ascii="Verdana" w:hAnsi="Verdana"/>
          <w:i/>
          <w:sz w:val="28"/>
          <w:lang w:val="pt-BR"/>
        </w:rPr>
      </w:pPr>
    </w:p>
    <w:p w:rsidR="00EF41B2" w:rsidRPr="006631C7" w:rsidRDefault="00EF41B2" w:rsidP="00EF41B2">
      <w:pPr>
        <w:pStyle w:val="Heading2"/>
        <w:rPr>
          <w:rFonts w:ascii="Verdana" w:hAnsi="Verdana"/>
          <w:lang w:val="pt-BR" w:eastAsia="en-GB"/>
        </w:rPr>
      </w:pPr>
      <w:bookmarkStart w:id="19" w:name="_Toc25002644"/>
      <w:r w:rsidRPr="006631C7">
        <w:rPr>
          <w:rFonts w:ascii="Verdana" w:hAnsi="Verdana"/>
          <w:lang w:val="pt-BR" w:eastAsia="en-GB"/>
        </w:rPr>
        <w:lastRenderedPageBreak/>
        <w:t xml:space="preserve">Legalidade do </w:t>
      </w:r>
      <w:r>
        <w:rPr>
          <w:rFonts w:ascii="Verdana" w:hAnsi="Verdana"/>
          <w:lang w:val="pt-BR" w:eastAsia="en-GB"/>
        </w:rPr>
        <w:t>tratamento</w:t>
      </w:r>
      <w:bookmarkEnd w:id="19"/>
    </w:p>
    <w:p w:rsidR="00EF41B2" w:rsidRPr="006631C7" w:rsidRDefault="00EF41B2" w:rsidP="00EF41B2">
      <w:pPr>
        <w:rPr>
          <w:rFonts w:ascii="Verdana" w:hAnsi="Verdana"/>
          <w:lang w:val="pt-BR" w:eastAsia="en-GB"/>
        </w:rPr>
      </w:pPr>
    </w:p>
    <w:p w:rsidR="00EF41B2" w:rsidRDefault="00EF41B2" w:rsidP="00EF41B2">
      <w:pPr>
        <w:jc w:val="both"/>
        <w:rPr>
          <w:rStyle w:val="notranslate"/>
          <w:rFonts w:ascii="Verdana" w:hAnsi="Verdana" w:cs="Arial"/>
          <w:color w:val="000000"/>
          <w:lang w:val="pt-BR"/>
        </w:rPr>
      </w:pPr>
      <w:r w:rsidRPr="006631C7">
        <w:rPr>
          <w:rStyle w:val="notranslate"/>
          <w:rFonts w:ascii="Verdana" w:hAnsi="Verdana" w:cs="Arial"/>
          <w:color w:val="000000"/>
          <w:lang w:val="pt-BR"/>
        </w:rPr>
        <w:t xml:space="preserve">Existem </w:t>
      </w:r>
      <w:r>
        <w:rPr>
          <w:rStyle w:val="notranslate"/>
          <w:rFonts w:ascii="Verdana" w:hAnsi="Verdana" w:cs="Arial"/>
          <w:color w:val="000000"/>
          <w:lang w:val="pt-BR"/>
        </w:rPr>
        <w:t>diversas</w:t>
      </w:r>
      <w:r w:rsidRPr="006631C7">
        <w:rPr>
          <w:rStyle w:val="notranslate"/>
          <w:rFonts w:ascii="Verdana" w:hAnsi="Verdana" w:cs="Arial"/>
          <w:color w:val="000000"/>
          <w:lang w:val="pt-BR"/>
        </w:rPr>
        <w:t xml:space="preserve"> alternativas </w:t>
      </w:r>
      <w:r>
        <w:rPr>
          <w:rStyle w:val="notranslate"/>
          <w:rFonts w:ascii="Verdana" w:hAnsi="Verdana" w:cs="Arial"/>
          <w:color w:val="000000"/>
          <w:lang w:val="pt-BR"/>
        </w:rPr>
        <w:t xml:space="preserve">de realizar o tratamento de dados respeitando a legalidade, conforme dispõe a </w:t>
      </w:r>
      <w:r w:rsidRPr="006631C7">
        <w:rPr>
          <w:rStyle w:val="notranslate"/>
          <w:rFonts w:ascii="Verdana" w:hAnsi="Verdana" w:cs="Arial"/>
          <w:color w:val="000000"/>
          <w:lang w:val="pt-BR"/>
        </w:rPr>
        <w:t>LGPD.</w:t>
      </w:r>
      <w:r>
        <w:rPr>
          <w:rFonts w:ascii="Verdana" w:hAnsi="Verdana"/>
          <w:color w:val="000000"/>
          <w:sz w:val="27"/>
          <w:szCs w:val="27"/>
          <w:lang w:val="pt-BR"/>
        </w:rPr>
        <w:t xml:space="preserve"> </w:t>
      </w:r>
      <w:r w:rsidRPr="006631C7">
        <w:rPr>
          <w:rStyle w:val="notranslate"/>
          <w:rFonts w:ascii="Verdana" w:hAnsi="Verdana" w:cs="Arial"/>
          <w:color w:val="000000"/>
          <w:lang w:val="pt-BR"/>
        </w:rPr>
        <w:t>É</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política [d</w:t>
      </w:r>
      <w:r>
        <w:rPr>
          <w:rStyle w:val="notranslate"/>
          <w:rFonts w:ascii="Verdana" w:hAnsi="Verdana" w:cs="Arial"/>
          <w:color w:val="000000"/>
          <w:lang w:val="pt-BR"/>
        </w:rPr>
        <w:t>o (a)</w:t>
      </w:r>
      <w:r w:rsidRPr="006631C7">
        <w:rPr>
          <w:rStyle w:val="notranslate"/>
          <w:rFonts w:ascii="Verdana" w:hAnsi="Verdana" w:cs="Arial"/>
          <w:color w:val="000000"/>
          <w:lang w:val="pt-BR"/>
        </w:rPr>
        <w:t xml:space="preserve"> Nome da Organização]</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 xml:space="preserve">identificar a base </w:t>
      </w:r>
      <w:r>
        <w:rPr>
          <w:rStyle w:val="notranslate"/>
          <w:rFonts w:ascii="Verdana" w:hAnsi="Verdana" w:cs="Arial"/>
          <w:color w:val="000000"/>
          <w:lang w:val="pt-BR"/>
        </w:rPr>
        <w:t xml:space="preserve">legal adequada para realizar o tratamento </w:t>
      </w:r>
      <w:r w:rsidRPr="006631C7">
        <w:rPr>
          <w:rStyle w:val="notranslate"/>
          <w:rFonts w:ascii="Verdana" w:hAnsi="Verdana" w:cs="Arial"/>
          <w:color w:val="000000"/>
          <w:lang w:val="pt-BR"/>
        </w:rPr>
        <w:t xml:space="preserve">e documentá-la. As opções são descritas </w:t>
      </w:r>
      <w:r>
        <w:rPr>
          <w:rStyle w:val="notranslate"/>
          <w:rFonts w:ascii="Verdana" w:hAnsi="Verdana" w:cs="Arial"/>
          <w:color w:val="000000"/>
          <w:lang w:val="pt-BR"/>
        </w:rPr>
        <w:t>brevemente</w:t>
      </w:r>
      <w:r w:rsidRPr="006631C7">
        <w:rPr>
          <w:rStyle w:val="notranslate"/>
          <w:rFonts w:ascii="Verdana" w:hAnsi="Verdana" w:cs="Arial"/>
          <w:color w:val="000000"/>
          <w:lang w:val="pt-BR"/>
        </w:rPr>
        <w:t xml:space="preserve"> n</w:t>
      </w:r>
      <w:r>
        <w:rPr>
          <w:rStyle w:val="notranslate"/>
          <w:rFonts w:ascii="Verdana" w:hAnsi="Verdana" w:cs="Arial"/>
          <w:color w:val="000000"/>
          <w:lang w:val="pt-BR"/>
        </w:rPr>
        <w:t>o</w:t>
      </w:r>
      <w:r w:rsidRPr="006631C7">
        <w:rPr>
          <w:rStyle w:val="notranslate"/>
          <w:rFonts w:ascii="Verdana" w:hAnsi="Verdana" w:cs="Arial"/>
          <w:color w:val="000000"/>
          <w:lang w:val="pt-BR"/>
        </w:rPr>
        <w:t xml:space="preserve">s </w:t>
      </w:r>
      <w:r>
        <w:rPr>
          <w:rStyle w:val="notranslate"/>
          <w:rFonts w:ascii="Verdana" w:hAnsi="Verdana" w:cs="Arial"/>
          <w:color w:val="000000"/>
          <w:lang w:val="pt-BR"/>
        </w:rPr>
        <w:t>tópicos</w:t>
      </w:r>
      <w:r w:rsidRPr="006631C7">
        <w:rPr>
          <w:rStyle w:val="notranslate"/>
          <w:rFonts w:ascii="Verdana" w:hAnsi="Verdana" w:cs="Arial"/>
          <w:color w:val="000000"/>
          <w:lang w:val="pt-BR"/>
        </w:rPr>
        <w:t xml:space="preserve"> a seguir.</w:t>
      </w:r>
    </w:p>
    <w:p w:rsidR="00EF41B2" w:rsidRPr="006631C7" w:rsidRDefault="00EF41B2" w:rsidP="00EF41B2">
      <w:pPr>
        <w:jc w:val="both"/>
        <w:rPr>
          <w:rFonts w:ascii="Verdana" w:hAnsi="Verdana"/>
          <w:lang w:val="pt-BR" w:eastAsia="en-GB"/>
        </w:rPr>
      </w:pPr>
    </w:p>
    <w:p w:rsidR="00EF41B2" w:rsidRPr="006631C7" w:rsidRDefault="00EF41B2" w:rsidP="00EF41B2">
      <w:pPr>
        <w:pStyle w:val="Heading3"/>
        <w:rPr>
          <w:rFonts w:ascii="Verdana" w:hAnsi="Verdana"/>
          <w:lang w:val="pt-BR" w:eastAsia="en-GB"/>
        </w:rPr>
      </w:pPr>
      <w:bookmarkStart w:id="20" w:name="_Toc25002645"/>
      <w:r w:rsidRPr="006631C7">
        <w:rPr>
          <w:rFonts w:ascii="Verdana" w:hAnsi="Verdana"/>
          <w:lang w:val="pt-BR" w:eastAsia="en-GB"/>
        </w:rPr>
        <w:t>Consentimento</w:t>
      </w:r>
      <w:bookmarkEnd w:id="20"/>
    </w:p>
    <w:p w:rsidR="00EF41B2" w:rsidRDefault="00EF41B2" w:rsidP="00EF41B2">
      <w:pPr>
        <w:pStyle w:val="NormalWeb"/>
        <w:spacing w:before="0" w:beforeAutospacing="0" w:after="0" w:afterAutospacing="0" w:line="240" w:lineRule="atLeast"/>
        <w:jc w:val="both"/>
        <w:rPr>
          <w:rStyle w:val="notranslate"/>
          <w:rFonts w:ascii="Verdana" w:hAnsi="Verdana" w:cs="Arial"/>
          <w:color w:val="000000"/>
          <w:lang w:val="pt-BR"/>
        </w:rPr>
      </w:pPr>
      <w:r>
        <w:rPr>
          <w:rStyle w:val="notranslate"/>
          <w:rFonts w:ascii="Verdana" w:hAnsi="Verdana" w:cs="Arial"/>
          <w:color w:val="000000"/>
          <w:lang w:val="pt-BR"/>
        </w:rPr>
        <w:t xml:space="preserve">A </w:t>
      </w:r>
      <w:r w:rsidRPr="006631C7">
        <w:rPr>
          <w:rStyle w:val="notranslate"/>
          <w:rFonts w:ascii="Verdana" w:hAnsi="Verdana" w:cs="Arial"/>
          <w:color w:val="000000"/>
          <w:lang w:val="pt-BR"/>
        </w:rPr>
        <w:t>[Nome da Organização]</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sempre obté</w:t>
      </w:r>
      <w:r>
        <w:rPr>
          <w:rStyle w:val="notranslate"/>
          <w:rFonts w:ascii="Verdana" w:hAnsi="Verdana" w:cs="Arial"/>
          <w:color w:val="000000"/>
          <w:lang w:val="pt-BR"/>
        </w:rPr>
        <w:t>m o</w:t>
      </w:r>
      <w:r w:rsidRPr="006631C7">
        <w:rPr>
          <w:rFonts w:ascii="Verdana" w:hAnsi="Verdana"/>
          <w:lang w:val="pt-BR"/>
        </w:rPr>
        <w:t xml:space="preserve"> </w:t>
      </w:r>
      <w:r w:rsidRPr="006631C7">
        <w:rPr>
          <w:rStyle w:val="notranslate"/>
          <w:rFonts w:ascii="Verdana" w:hAnsi="Verdana" w:cs="Arial"/>
          <w:color w:val="000000"/>
          <w:lang w:val="pt-BR"/>
        </w:rPr>
        <w:t xml:space="preserve">explícito consentimento de um titular para coletar e </w:t>
      </w:r>
      <w:r>
        <w:rPr>
          <w:rStyle w:val="notranslate"/>
          <w:rFonts w:ascii="Verdana" w:hAnsi="Verdana" w:cs="Arial"/>
          <w:color w:val="000000"/>
          <w:lang w:val="pt-BR"/>
        </w:rPr>
        <w:t>tratar</w:t>
      </w:r>
      <w:r w:rsidRPr="006631C7">
        <w:rPr>
          <w:rStyle w:val="notranslate"/>
          <w:rFonts w:ascii="Verdana" w:hAnsi="Verdana" w:cs="Arial"/>
          <w:color w:val="000000"/>
          <w:lang w:val="pt-BR"/>
        </w:rPr>
        <w:t xml:space="preserve"> seus dados</w:t>
      </w:r>
      <w:r>
        <w:rPr>
          <w:rStyle w:val="notranslate"/>
          <w:rFonts w:ascii="Verdana" w:hAnsi="Verdana" w:cs="Arial"/>
          <w:color w:val="000000"/>
          <w:lang w:val="pt-BR"/>
        </w:rPr>
        <w:t>, salvo as exceções previstas na LGPD.</w:t>
      </w:r>
    </w:p>
    <w:p w:rsidR="00EF41B2" w:rsidRDefault="00EF41B2" w:rsidP="00EF41B2">
      <w:pPr>
        <w:pStyle w:val="NormalWeb"/>
        <w:spacing w:before="0" w:beforeAutospacing="0" w:after="0" w:afterAutospacing="0" w:line="240" w:lineRule="atLeast"/>
        <w:jc w:val="both"/>
        <w:rPr>
          <w:rStyle w:val="notranslate"/>
          <w:rFonts w:ascii="Verdana" w:hAnsi="Verdana" w:cs="Arial"/>
          <w:color w:val="000000"/>
          <w:lang w:val="pt-BR"/>
        </w:rPr>
      </w:pPr>
    </w:p>
    <w:p w:rsidR="00EF41B2" w:rsidRPr="006631C7" w:rsidRDefault="00EF41B2" w:rsidP="00EF41B2">
      <w:pPr>
        <w:pStyle w:val="NormalWeb"/>
        <w:spacing w:before="0" w:beforeAutospacing="0" w:after="0" w:afterAutospacing="0" w:line="240" w:lineRule="atLeast"/>
        <w:jc w:val="both"/>
        <w:rPr>
          <w:rFonts w:ascii="Verdana" w:hAnsi="Verdana"/>
          <w:color w:val="000000"/>
          <w:sz w:val="27"/>
          <w:szCs w:val="27"/>
          <w:lang w:val="pt-BR"/>
        </w:rPr>
      </w:pPr>
      <w:r w:rsidRPr="00ED76B3">
        <w:rPr>
          <w:rStyle w:val="notranslate"/>
          <w:rFonts w:ascii="Verdana" w:hAnsi="Verdana" w:cs="Arial"/>
          <w:color w:val="000000"/>
          <w:lang w:val="pt-BR"/>
        </w:rPr>
        <w:t>No caso de crianças e adolescentes com menos de 16 anos</w:t>
      </w:r>
      <w:r w:rsidRPr="00ED76B3">
        <w:rPr>
          <w:rStyle w:val="notranslate"/>
          <w:rFonts w:ascii="Verdana" w:hAnsi="Verdana"/>
          <w:color w:val="000000"/>
          <w:lang w:val="pt-BR"/>
        </w:rPr>
        <w:t xml:space="preserve"> </w:t>
      </w:r>
      <w:r w:rsidRPr="00ED76B3">
        <w:rPr>
          <w:rStyle w:val="notranslate"/>
          <w:rFonts w:ascii="Verdana" w:hAnsi="Verdana" w:cs="Arial"/>
          <w:color w:val="000000"/>
          <w:lang w:val="pt-BR"/>
        </w:rPr>
        <w:t>(uma idade menor pode ser permitida),</w:t>
      </w:r>
      <w:r w:rsidRPr="00ED76B3">
        <w:rPr>
          <w:rStyle w:val="notranslate"/>
          <w:rFonts w:ascii="Verdana" w:hAnsi="Verdana"/>
          <w:color w:val="000000"/>
          <w:lang w:val="pt-BR"/>
        </w:rPr>
        <w:t xml:space="preserve"> </w:t>
      </w:r>
      <w:r w:rsidRPr="00ED76B3">
        <w:rPr>
          <w:rStyle w:val="notranslate"/>
          <w:rFonts w:ascii="Verdana" w:hAnsi="Verdana" w:cs="Arial"/>
          <w:color w:val="000000"/>
          <w:lang w:val="pt-BR"/>
        </w:rPr>
        <w:t>o consentimento de pelo menos um dos pais ou do responsável</w:t>
      </w:r>
      <w:r w:rsidRPr="00ED76B3">
        <w:rPr>
          <w:rStyle w:val="notranslate"/>
          <w:rFonts w:ascii="Verdana" w:hAnsi="Verdana"/>
          <w:color w:val="000000"/>
          <w:lang w:val="pt-BR"/>
        </w:rPr>
        <w:t xml:space="preserve"> deve ser obtido</w:t>
      </w:r>
      <w:r w:rsidRPr="00ED76B3">
        <w:rPr>
          <w:rStyle w:val="notranslate"/>
          <w:rFonts w:ascii="Verdana" w:hAnsi="Verdana" w:cs="Arial"/>
          <w:color w:val="000000"/>
          <w:lang w:val="pt-BR"/>
        </w:rPr>
        <w:t>. Serão fornecid</w:t>
      </w:r>
      <w:r>
        <w:rPr>
          <w:rStyle w:val="notranslate"/>
          <w:rFonts w:ascii="Verdana" w:hAnsi="Verdana" w:cs="Arial"/>
          <w:color w:val="000000"/>
          <w:lang w:val="pt-BR"/>
        </w:rPr>
        <w:t>a</w:t>
      </w:r>
      <w:r w:rsidRPr="00ED76B3">
        <w:rPr>
          <w:rStyle w:val="notranslate"/>
          <w:rFonts w:ascii="Verdana" w:hAnsi="Verdana" w:cs="Arial"/>
          <w:color w:val="000000"/>
          <w:lang w:val="pt-BR"/>
        </w:rPr>
        <w:t>s informações transparentes sobre os tipos de dados coletados, a forma de sua utilização e os procedimentos para o exercício dos direitos. Esta informação</w:t>
      </w:r>
      <w:r w:rsidRPr="00ED76B3">
        <w:rPr>
          <w:rStyle w:val="notranslate"/>
          <w:rFonts w:ascii="Verdana" w:hAnsi="Verdana"/>
          <w:color w:val="000000"/>
          <w:lang w:val="pt-BR"/>
        </w:rPr>
        <w:t xml:space="preserve"> </w:t>
      </w:r>
      <w:r w:rsidRPr="00ED76B3">
        <w:rPr>
          <w:rStyle w:val="notranslate"/>
          <w:rFonts w:ascii="Verdana" w:hAnsi="Verdana" w:cs="Arial"/>
          <w:color w:val="000000"/>
          <w:lang w:val="pt-BR"/>
        </w:rPr>
        <w:t>será fornecida de forma acessível, escrita em linguagem clara e gratuita</w:t>
      </w:r>
      <w:r w:rsidRPr="006631C7">
        <w:rPr>
          <w:rStyle w:val="notranslate"/>
          <w:rFonts w:ascii="Verdana" w:hAnsi="Verdana" w:cs="Arial"/>
          <w:color w:val="000000"/>
          <w:lang w:val="pt-BR"/>
        </w:rPr>
        <w:t>.</w:t>
      </w: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Pr>
          <w:rStyle w:val="notranslate"/>
          <w:rFonts w:ascii="Verdana" w:hAnsi="Verdana" w:cs="Arial"/>
          <w:color w:val="000000"/>
          <w:lang w:val="pt-BR"/>
        </w:rPr>
        <w:t>P</w:t>
      </w:r>
      <w:r w:rsidRPr="00ED76B3">
        <w:rPr>
          <w:rStyle w:val="notranslate"/>
          <w:rFonts w:ascii="Verdana" w:hAnsi="Verdana" w:cs="Arial"/>
          <w:color w:val="000000"/>
          <w:lang w:val="pt-BR"/>
        </w:rPr>
        <w:t>oderão ser coletados dados pessoais de crianças sem o consentimento</w:t>
      </w:r>
      <w:r>
        <w:rPr>
          <w:rStyle w:val="notranslate"/>
          <w:rFonts w:ascii="Verdana" w:hAnsi="Verdana" w:cs="Arial"/>
          <w:color w:val="000000"/>
          <w:lang w:val="pt-BR"/>
        </w:rPr>
        <w:t xml:space="preserve">, </w:t>
      </w:r>
      <w:r w:rsidRPr="00ED76B3">
        <w:rPr>
          <w:rStyle w:val="notranslate"/>
          <w:rFonts w:ascii="Verdana" w:hAnsi="Verdana" w:cs="Arial"/>
          <w:color w:val="000000"/>
          <w:lang w:val="pt-BR"/>
        </w:rPr>
        <w:t>quando a coleta for necessária para contatar os pais ou o responsável legal, utilizados uma única vez e sem armazenamento, ou para sua proteção, e em nenhum caso poderão ser repassados a terceiro sem o consentimento</w:t>
      </w:r>
      <w:r w:rsidRPr="006631C7">
        <w:rPr>
          <w:rStyle w:val="notranslate"/>
          <w:rFonts w:ascii="Verdana" w:hAnsi="Verdana" w:cs="Arial"/>
          <w:color w:val="000000"/>
          <w:lang w:val="pt-BR"/>
        </w:rPr>
        <w:t>.</w:t>
      </w:r>
    </w:p>
    <w:p w:rsidR="00EF41B2" w:rsidRDefault="00EF41B2" w:rsidP="00EF41B2">
      <w:pPr>
        <w:jc w:val="both"/>
        <w:rPr>
          <w:rFonts w:ascii="Verdana" w:hAnsi="Verdana"/>
          <w:lang w:val="pt-BR" w:eastAsia="en-GB"/>
        </w:rPr>
      </w:pPr>
    </w:p>
    <w:p w:rsidR="00EF41B2" w:rsidRPr="006631C7" w:rsidRDefault="00EF41B2" w:rsidP="00EF41B2">
      <w:pPr>
        <w:pStyle w:val="Heading3"/>
        <w:rPr>
          <w:rFonts w:ascii="Verdana" w:hAnsi="Verdana"/>
          <w:lang w:val="pt-BR" w:eastAsia="en-GB"/>
        </w:rPr>
      </w:pPr>
      <w:bookmarkStart w:id="21" w:name="_Toc25002646"/>
      <w:r w:rsidRPr="006631C7">
        <w:rPr>
          <w:rFonts w:ascii="Verdana" w:hAnsi="Verdana"/>
          <w:lang w:val="pt-BR" w:eastAsia="en-GB"/>
        </w:rPr>
        <w:t>Obrigação legal</w:t>
      </w:r>
      <w:bookmarkEnd w:id="21"/>
    </w:p>
    <w:p w:rsidR="00EF41B2" w:rsidRDefault="00EF41B2" w:rsidP="00EF41B2">
      <w:pPr>
        <w:jc w:val="both"/>
        <w:rPr>
          <w:rStyle w:val="notranslate"/>
          <w:rFonts w:ascii="Verdana" w:hAnsi="Verdana" w:cs="Arial"/>
          <w:color w:val="000000"/>
          <w:lang w:val="pt-BR"/>
        </w:rPr>
      </w:pPr>
      <w:r w:rsidRPr="006631C7">
        <w:rPr>
          <w:rStyle w:val="notranslate"/>
          <w:rFonts w:ascii="Verdana" w:hAnsi="Verdana" w:cs="Arial"/>
          <w:color w:val="000000"/>
          <w:lang w:val="pt-BR"/>
        </w:rPr>
        <w:t>Se os dados pessoais precisarem ser coletados e</w:t>
      </w:r>
      <w:r>
        <w:rPr>
          <w:rStyle w:val="notranslate"/>
          <w:rFonts w:ascii="Verdana" w:hAnsi="Verdana" w:cs="Arial"/>
          <w:color w:val="000000"/>
          <w:lang w:val="pt-BR"/>
        </w:rPr>
        <w:t xml:space="preserve"> tratados </w:t>
      </w:r>
      <w:r w:rsidRPr="006631C7">
        <w:rPr>
          <w:rStyle w:val="notranslate"/>
          <w:rFonts w:ascii="Verdana" w:hAnsi="Verdana" w:cs="Arial"/>
          <w:color w:val="000000"/>
          <w:lang w:val="pt-BR"/>
        </w:rPr>
        <w:t>para cumprir a lei, o consentimento expl</w:t>
      </w:r>
      <w:r w:rsidRPr="006631C7">
        <w:rPr>
          <w:rStyle w:val="notranslate"/>
          <w:rFonts w:ascii="Verdana" w:hAnsi="Verdana" w:cs="Verdana"/>
          <w:color w:val="000000"/>
          <w:lang w:val="pt-BR"/>
        </w:rPr>
        <w:t>í</w:t>
      </w:r>
      <w:r w:rsidRPr="006631C7">
        <w:rPr>
          <w:rStyle w:val="notranslate"/>
          <w:rFonts w:ascii="Verdana" w:hAnsi="Verdana" w:cs="Arial"/>
          <w:color w:val="000000"/>
          <w:lang w:val="pt-BR"/>
        </w:rPr>
        <w:t>cito n</w:t>
      </w:r>
      <w:r w:rsidRPr="006631C7">
        <w:rPr>
          <w:rStyle w:val="notranslate"/>
          <w:rFonts w:ascii="Verdana" w:hAnsi="Verdana" w:cs="Verdana"/>
          <w:color w:val="000000"/>
          <w:lang w:val="pt-BR"/>
        </w:rPr>
        <w:t>ã</w:t>
      </w:r>
      <w:r w:rsidRPr="006631C7">
        <w:rPr>
          <w:rStyle w:val="notranslate"/>
          <w:rFonts w:ascii="Verdana" w:hAnsi="Verdana" w:cs="Arial"/>
          <w:color w:val="000000"/>
          <w:lang w:val="pt-BR"/>
        </w:rPr>
        <w:t>o ser</w:t>
      </w:r>
      <w:r w:rsidRPr="006631C7">
        <w:rPr>
          <w:rStyle w:val="notranslate"/>
          <w:rFonts w:ascii="Verdana" w:hAnsi="Verdana" w:cs="Verdana"/>
          <w:color w:val="000000"/>
          <w:lang w:val="pt-BR"/>
        </w:rPr>
        <w:t>á</w:t>
      </w:r>
      <w:r w:rsidRPr="006631C7">
        <w:rPr>
          <w:rStyle w:val="notranslate"/>
          <w:rFonts w:ascii="Verdana" w:hAnsi="Verdana" w:cs="Arial"/>
          <w:color w:val="000000"/>
          <w:lang w:val="pt-BR"/>
        </w:rPr>
        <w:t xml:space="preserve"> necess</w:t>
      </w:r>
      <w:r w:rsidRPr="006631C7">
        <w:rPr>
          <w:rStyle w:val="notranslate"/>
          <w:rFonts w:ascii="Verdana" w:hAnsi="Verdana" w:cs="Verdana"/>
          <w:color w:val="000000"/>
          <w:lang w:val="pt-BR"/>
        </w:rPr>
        <w:t>á</w:t>
      </w:r>
      <w:r w:rsidRPr="006631C7">
        <w:rPr>
          <w:rStyle w:val="notranslate"/>
          <w:rFonts w:ascii="Verdana" w:hAnsi="Verdana" w:cs="Arial"/>
          <w:color w:val="000000"/>
          <w:lang w:val="pt-BR"/>
        </w:rPr>
        <w:t>rio.</w:t>
      </w:r>
      <w:r>
        <w:rPr>
          <w:rFonts w:ascii="Verdana" w:hAnsi="Verdana"/>
          <w:color w:val="000000"/>
          <w:sz w:val="27"/>
          <w:szCs w:val="27"/>
          <w:lang w:val="pt-BR"/>
        </w:rPr>
        <w:t xml:space="preserve"> </w:t>
      </w:r>
      <w:r w:rsidRPr="006631C7">
        <w:rPr>
          <w:rStyle w:val="notranslate"/>
          <w:rFonts w:ascii="Verdana" w:hAnsi="Verdana" w:cs="Arial"/>
          <w:color w:val="000000"/>
          <w:lang w:val="pt-BR"/>
        </w:rPr>
        <w:t>Este pode ser o caso de</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alguns dados relacionados ao emprego e à tributação, por exemplo, e para muitas áreas abordadas pelo setor público.</w:t>
      </w:r>
    </w:p>
    <w:p w:rsidR="00EF41B2" w:rsidRDefault="00EF41B2" w:rsidP="00EF41B2">
      <w:pPr>
        <w:jc w:val="both"/>
        <w:rPr>
          <w:rStyle w:val="notranslate"/>
          <w:rFonts w:ascii="Verdana" w:hAnsi="Verdana" w:cs="Arial"/>
          <w:color w:val="000000"/>
          <w:lang w:val="pt-BR"/>
        </w:rPr>
      </w:pPr>
    </w:p>
    <w:p w:rsidR="00EF41B2" w:rsidRPr="006631C7" w:rsidRDefault="00EF41B2" w:rsidP="00EF41B2">
      <w:pPr>
        <w:pStyle w:val="Heading3"/>
        <w:rPr>
          <w:rFonts w:ascii="Verdana" w:hAnsi="Verdana"/>
          <w:lang w:val="pt-BR" w:eastAsia="en-GB"/>
        </w:rPr>
      </w:pPr>
      <w:r>
        <w:rPr>
          <w:rFonts w:ascii="Verdana" w:hAnsi="Verdana"/>
          <w:lang w:val="pt-BR" w:eastAsia="en-GB"/>
        </w:rPr>
        <w:t xml:space="preserve"> </w:t>
      </w:r>
      <w:bookmarkStart w:id="22" w:name="_Toc25002647"/>
      <w:r>
        <w:rPr>
          <w:rFonts w:ascii="Verdana" w:hAnsi="Verdana"/>
          <w:lang w:val="pt-BR" w:eastAsia="en-GB"/>
        </w:rPr>
        <w:t>I</w:t>
      </w:r>
      <w:r w:rsidRPr="006631C7">
        <w:rPr>
          <w:rFonts w:ascii="Verdana" w:hAnsi="Verdana"/>
          <w:lang w:val="pt-BR" w:eastAsia="en-GB"/>
        </w:rPr>
        <w:t xml:space="preserve">nteresse </w:t>
      </w:r>
      <w:r>
        <w:rPr>
          <w:rFonts w:ascii="Verdana" w:hAnsi="Verdana"/>
          <w:lang w:val="pt-BR" w:eastAsia="en-GB"/>
        </w:rPr>
        <w:t>P</w:t>
      </w:r>
      <w:r w:rsidRPr="006631C7">
        <w:rPr>
          <w:rFonts w:ascii="Verdana" w:hAnsi="Verdana"/>
          <w:lang w:val="pt-BR" w:eastAsia="en-GB"/>
        </w:rPr>
        <w:t>úblico</w:t>
      </w:r>
      <w:bookmarkEnd w:id="22"/>
    </w:p>
    <w:p w:rsidR="00EF41B2" w:rsidRDefault="00EF41B2" w:rsidP="00EF41B2">
      <w:pPr>
        <w:jc w:val="both"/>
        <w:rPr>
          <w:rStyle w:val="notranslate"/>
          <w:rFonts w:ascii="Verdana" w:hAnsi="Verdana" w:cs="Arial"/>
          <w:color w:val="000000"/>
          <w:lang w:val="pt-BR"/>
        </w:rPr>
      </w:pPr>
      <w:r>
        <w:rPr>
          <w:rStyle w:val="notranslate"/>
          <w:rFonts w:ascii="Verdana" w:hAnsi="Verdana" w:cs="Arial"/>
          <w:color w:val="000000"/>
          <w:lang w:val="pt-BR"/>
        </w:rPr>
        <w:t xml:space="preserve">Quando </w:t>
      </w:r>
      <w:r w:rsidRPr="006631C7">
        <w:rPr>
          <w:rStyle w:val="notranslate"/>
          <w:rFonts w:ascii="Verdana" w:hAnsi="Verdana" w:cs="Arial"/>
          <w:color w:val="000000"/>
          <w:lang w:val="pt-BR"/>
        </w:rPr>
        <w:t>[</w:t>
      </w:r>
      <w:r>
        <w:rPr>
          <w:rStyle w:val="notranslate"/>
          <w:rFonts w:ascii="Verdana" w:hAnsi="Verdana" w:cs="Arial"/>
          <w:color w:val="000000"/>
          <w:lang w:val="pt-BR"/>
        </w:rPr>
        <w:t xml:space="preserve">o(a) </w:t>
      </w:r>
      <w:r w:rsidRPr="006631C7">
        <w:rPr>
          <w:rStyle w:val="notranslate"/>
          <w:rFonts w:ascii="Verdana" w:hAnsi="Verdana" w:cs="Arial"/>
          <w:color w:val="000000"/>
          <w:lang w:val="pt-BR"/>
        </w:rPr>
        <w:t>Nome da Organização]</w:t>
      </w:r>
      <w:r>
        <w:rPr>
          <w:rFonts w:ascii="Verdana" w:hAnsi="Verdana"/>
          <w:color w:val="000000"/>
          <w:sz w:val="27"/>
          <w:szCs w:val="27"/>
          <w:lang w:val="pt-BR"/>
        </w:rPr>
        <w:t xml:space="preserve"> </w:t>
      </w:r>
      <w:r>
        <w:rPr>
          <w:rStyle w:val="notranslate"/>
          <w:rFonts w:ascii="Verdana" w:hAnsi="Verdana" w:cs="Arial"/>
          <w:color w:val="000000"/>
          <w:lang w:val="pt-BR"/>
        </w:rPr>
        <w:t>realiza</w:t>
      </w:r>
      <w:r w:rsidRPr="006631C7">
        <w:rPr>
          <w:rStyle w:val="notranslate"/>
          <w:rFonts w:ascii="Verdana" w:hAnsi="Verdana" w:cs="Arial"/>
          <w:color w:val="000000"/>
          <w:lang w:val="pt-BR"/>
        </w:rPr>
        <w:t xml:space="preserve"> uma tarefa que </w:t>
      </w:r>
      <w:r>
        <w:rPr>
          <w:rStyle w:val="notranslate"/>
          <w:rFonts w:ascii="Verdana" w:hAnsi="Verdana" w:cs="Arial"/>
          <w:color w:val="000000"/>
          <w:lang w:val="pt-BR"/>
        </w:rPr>
        <w:t>é</w:t>
      </w:r>
      <w:r w:rsidRPr="006631C7">
        <w:rPr>
          <w:rStyle w:val="notranslate"/>
          <w:rFonts w:ascii="Verdana" w:hAnsi="Verdana" w:cs="Arial"/>
          <w:color w:val="000000"/>
          <w:lang w:val="pt-BR"/>
        </w:rPr>
        <w:t xml:space="preserve"> de</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interesse público ou</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um dever oficial, o consentimento do titular dos dados não será solicitado.</w:t>
      </w:r>
      <w:r>
        <w:rPr>
          <w:rFonts w:ascii="Verdana" w:hAnsi="Verdana"/>
          <w:color w:val="000000"/>
          <w:sz w:val="27"/>
          <w:szCs w:val="27"/>
          <w:lang w:val="pt-BR"/>
        </w:rPr>
        <w:t xml:space="preserve"> </w:t>
      </w:r>
      <w:r w:rsidRPr="006631C7">
        <w:rPr>
          <w:rStyle w:val="notranslate"/>
          <w:rFonts w:ascii="Verdana" w:hAnsi="Verdana" w:cs="Arial"/>
          <w:color w:val="000000"/>
          <w:lang w:val="pt-BR"/>
        </w:rPr>
        <w:t>A avaliação do interesse público ou do dever oficial será documentada e disponibilizada como prova quando necessária.</w:t>
      </w:r>
    </w:p>
    <w:p w:rsidR="00EF41B2" w:rsidRDefault="00EF41B2" w:rsidP="00EF41B2">
      <w:pPr>
        <w:jc w:val="both"/>
        <w:rPr>
          <w:rStyle w:val="notranslate"/>
          <w:rFonts w:ascii="Verdana" w:hAnsi="Verdana" w:cs="Arial"/>
          <w:color w:val="000000"/>
          <w:lang w:val="pt-BR"/>
        </w:rPr>
      </w:pPr>
    </w:p>
    <w:p w:rsidR="00EF41B2" w:rsidRPr="006631C7" w:rsidRDefault="00EF41B2" w:rsidP="00EF41B2">
      <w:pPr>
        <w:pStyle w:val="Heading3"/>
        <w:rPr>
          <w:rFonts w:ascii="Verdana" w:hAnsi="Verdana"/>
          <w:lang w:val="pt-BR" w:eastAsia="en-GB"/>
        </w:rPr>
      </w:pPr>
      <w:bookmarkStart w:id="23" w:name="_Toc25002648"/>
      <w:r>
        <w:rPr>
          <w:rFonts w:ascii="Verdana" w:hAnsi="Verdana"/>
          <w:lang w:val="pt-BR" w:eastAsia="en-GB"/>
        </w:rPr>
        <w:t>Contratual</w:t>
      </w:r>
      <w:bookmarkEnd w:id="23"/>
    </w:p>
    <w:p w:rsidR="00EF41B2" w:rsidRPr="006631C7" w:rsidRDefault="00EF41B2" w:rsidP="00EF41B2">
      <w:pPr>
        <w:jc w:val="both"/>
        <w:rPr>
          <w:rStyle w:val="notranslate"/>
          <w:rFonts w:ascii="Verdana" w:hAnsi="Verdana" w:cs="Arial"/>
          <w:color w:val="000000"/>
          <w:lang w:val="pt-BR"/>
        </w:rPr>
      </w:pPr>
      <w:r w:rsidRPr="006631C7">
        <w:rPr>
          <w:rStyle w:val="notranslate"/>
          <w:rFonts w:ascii="Verdana" w:hAnsi="Verdana" w:cs="Arial"/>
          <w:color w:val="000000"/>
          <w:lang w:val="pt-BR"/>
        </w:rPr>
        <w:t xml:space="preserve">Quando os dados pessoais </w:t>
      </w:r>
      <w:r>
        <w:rPr>
          <w:rStyle w:val="notranslate"/>
          <w:rFonts w:ascii="Verdana" w:hAnsi="Verdana" w:cs="Arial"/>
          <w:color w:val="000000"/>
          <w:lang w:val="pt-BR"/>
        </w:rPr>
        <w:t>coletados</w:t>
      </w:r>
      <w:r w:rsidRPr="006631C7">
        <w:rPr>
          <w:rStyle w:val="notranslate"/>
          <w:rFonts w:ascii="Verdana" w:hAnsi="Verdana" w:cs="Arial"/>
          <w:color w:val="000000"/>
          <w:lang w:val="pt-BR"/>
        </w:rPr>
        <w:t xml:space="preserve"> e </w:t>
      </w:r>
      <w:r>
        <w:rPr>
          <w:rStyle w:val="notranslate"/>
          <w:rFonts w:ascii="Verdana" w:hAnsi="Verdana" w:cs="Arial"/>
          <w:color w:val="000000"/>
          <w:lang w:val="pt-BR"/>
        </w:rPr>
        <w:t xml:space="preserve">tratados </w:t>
      </w:r>
      <w:r w:rsidRPr="006631C7">
        <w:rPr>
          <w:rStyle w:val="notranslate"/>
          <w:rFonts w:ascii="Verdana" w:hAnsi="Verdana" w:cs="Arial"/>
          <w:color w:val="000000"/>
          <w:lang w:val="pt-BR"/>
        </w:rPr>
        <w:t>forem necess</w:t>
      </w:r>
      <w:r w:rsidRPr="006631C7">
        <w:rPr>
          <w:rStyle w:val="notranslate"/>
          <w:rFonts w:ascii="Verdana" w:hAnsi="Verdana" w:cs="Verdana"/>
          <w:color w:val="000000"/>
          <w:lang w:val="pt-BR"/>
        </w:rPr>
        <w:t>á</w:t>
      </w:r>
      <w:r w:rsidRPr="006631C7">
        <w:rPr>
          <w:rStyle w:val="notranslate"/>
          <w:rFonts w:ascii="Verdana" w:hAnsi="Verdana" w:cs="Arial"/>
          <w:color w:val="000000"/>
          <w:lang w:val="pt-BR"/>
        </w:rPr>
        <w:t>rios para cumprir um contrato com o titular dos dados, não é necessário o consentimento explícito.</w:t>
      </w:r>
      <w:r>
        <w:rPr>
          <w:rFonts w:ascii="Verdana" w:hAnsi="Verdana"/>
          <w:color w:val="000000"/>
          <w:sz w:val="27"/>
          <w:szCs w:val="27"/>
          <w:lang w:val="pt-BR"/>
        </w:rPr>
        <w:t xml:space="preserve"> </w:t>
      </w:r>
      <w:r>
        <w:rPr>
          <w:rStyle w:val="notranslate"/>
          <w:rFonts w:ascii="Verdana" w:hAnsi="Verdana" w:cs="Arial"/>
          <w:color w:val="000000"/>
          <w:lang w:val="pt-BR"/>
        </w:rPr>
        <w:t>Está situação pode ser verificada,</w:t>
      </w:r>
      <w:r w:rsidRPr="006631C7">
        <w:rPr>
          <w:rStyle w:val="notranslate"/>
          <w:rFonts w:ascii="Verdana" w:hAnsi="Verdana" w:cs="Arial"/>
          <w:color w:val="000000"/>
          <w:lang w:val="pt-BR"/>
        </w:rPr>
        <w:t xml:space="preserve"> frequentemente</w:t>
      </w:r>
      <w:r>
        <w:rPr>
          <w:rStyle w:val="notranslate"/>
          <w:rFonts w:ascii="Verdana" w:hAnsi="Verdana" w:cs="Arial"/>
          <w:color w:val="000000"/>
          <w:lang w:val="pt-BR"/>
        </w:rPr>
        <w:t>,</w:t>
      </w:r>
      <w:r w:rsidRPr="006631C7">
        <w:rPr>
          <w:rStyle w:val="notranslate"/>
          <w:rFonts w:ascii="Verdana" w:hAnsi="Verdana" w:cs="Arial"/>
          <w:color w:val="000000"/>
          <w:lang w:val="pt-BR"/>
        </w:rPr>
        <w:t xml:space="preserve"> </w:t>
      </w:r>
      <w:r>
        <w:rPr>
          <w:rStyle w:val="notranslate"/>
          <w:rFonts w:ascii="Verdana" w:hAnsi="Verdana" w:cs="Arial"/>
          <w:color w:val="000000"/>
          <w:lang w:val="pt-BR"/>
        </w:rPr>
        <w:t>n</w:t>
      </w:r>
      <w:r w:rsidRPr="006631C7">
        <w:rPr>
          <w:rStyle w:val="notranslate"/>
          <w:rFonts w:ascii="Verdana" w:hAnsi="Verdana" w:cs="Arial"/>
          <w:color w:val="000000"/>
          <w:lang w:val="pt-BR"/>
        </w:rPr>
        <w:t>o</w:t>
      </w:r>
      <w:r>
        <w:rPr>
          <w:rStyle w:val="notranslate"/>
          <w:rFonts w:ascii="Verdana" w:hAnsi="Verdana" w:cs="Arial"/>
          <w:color w:val="000000"/>
          <w:lang w:val="pt-BR"/>
        </w:rPr>
        <w:t>s</w:t>
      </w:r>
      <w:r w:rsidRPr="006631C7">
        <w:rPr>
          <w:rStyle w:val="notranslate"/>
          <w:rFonts w:ascii="Verdana" w:hAnsi="Verdana" w:cs="Arial"/>
          <w:color w:val="000000"/>
          <w:lang w:val="pt-BR"/>
        </w:rPr>
        <w:t xml:space="preserve"> caso</w:t>
      </w:r>
      <w:r>
        <w:rPr>
          <w:rStyle w:val="notranslate"/>
          <w:rFonts w:ascii="Verdana" w:hAnsi="Verdana" w:cs="Arial"/>
          <w:color w:val="000000"/>
          <w:lang w:val="pt-BR"/>
        </w:rPr>
        <w:t>s</w:t>
      </w:r>
      <w:r w:rsidRPr="006631C7">
        <w:rPr>
          <w:rStyle w:val="notranslate"/>
          <w:rFonts w:ascii="Verdana" w:hAnsi="Verdana" w:cs="Arial"/>
          <w:color w:val="000000"/>
          <w:lang w:val="pt-BR"/>
        </w:rPr>
        <w:t xml:space="preserve"> em que o contrato não pode ser concluído sem </w:t>
      </w:r>
      <w:r w:rsidRPr="006631C7">
        <w:rPr>
          <w:rStyle w:val="notranslate"/>
          <w:rFonts w:ascii="Verdana" w:hAnsi="Verdana" w:cs="Arial"/>
          <w:color w:val="000000"/>
          <w:lang w:val="pt-BR"/>
        </w:rPr>
        <w:lastRenderedPageBreak/>
        <w:t xml:space="preserve">os dados pessoais em questão, por exemplo, uma entrega não pode ser feita sem endereço </w:t>
      </w:r>
      <w:r>
        <w:rPr>
          <w:rStyle w:val="notranslate"/>
          <w:rFonts w:ascii="Verdana" w:hAnsi="Verdana" w:cs="Arial"/>
          <w:color w:val="000000"/>
          <w:lang w:val="pt-BR"/>
        </w:rPr>
        <w:t>do local</w:t>
      </w:r>
      <w:r w:rsidRPr="006631C7">
        <w:rPr>
          <w:rStyle w:val="notranslate"/>
          <w:rFonts w:ascii="Verdana" w:hAnsi="Verdana" w:cs="Arial"/>
          <w:color w:val="000000"/>
          <w:lang w:val="pt-BR"/>
        </w:rPr>
        <w:t>.</w:t>
      </w:r>
    </w:p>
    <w:p w:rsidR="00EF41B2" w:rsidRPr="006631C7" w:rsidRDefault="00EF41B2" w:rsidP="00EF41B2">
      <w:pPr>
        <w:jc w:val="both"/>
        <w:rPr>
          <w:rFonts w:ascii="Verdana" w:hAnsi="Verdana"/>
          <w:lang w:val="pt-BR" w:eastAsia="en-GB"/>
        </w:rPr>
      </w:pPr>
    </w:p>
    <w:p w:rsidR="00EF41B2" w:rsidRPr="006631C7" w:rsidRDefault="00EF41B2" w:rsidP="00EF41B2">
      <w:pPr>
        <w:pStyle w:val="Heading3"/>
        <w:rPr>
          <w:rFonts w:ascii="Verdana" w:hAnsi="Verdana"/>
          <w:lang w:val="pt-BR" w:eastAsia="en-GB"/>
        </w:rPr>
      </w:pPr>
      <w:bookmarkStart w:id="24" w:name="_Toc25002649"/>
      <w:r w:rsidRPr="00827938">
        <w:rPr>
          <w:rFonts w:ascii="Verdana" w:hAnsi="Verdana"/>
          <w:lang w:val="pt-BR" w:eastAsia="en-GB"/>
        </w:rPr>
        <w:t>Interesse Vital do Titular do</w:t>
      </w:r>
      <w:r>
        <w:rPr>
          <w:rFonts w:ascii="Verdana" w:hAnsi="Verdana"/>
          <w:lang w:val="pt-BR" w:eastAsia="en-GB"/>
        </w:rPr>
        <w:t>s</w:t>
      </w:r>
      <w:r w:rsidRPr="006631C7">
        <w:rPr>
          <w:rFonts w:ascii="Verdana" w:hAnsi="Verdana"/>
          <w:lang w:val="pt-BR" w:eastAsia="en-GB"/>
        </w:rPr>
        <w:t xml:space="preserve"> </w:t>
      </w:r>
      <w:r>
        <w:rPr>
          <w:rFonts w:ascii="Verdana" w:hAnsi="Verdana"/>
          <w:lang w:val="pt-BR" w:eastAsia="en-GB"/>
        </w:rPr>
        <w:t>D</w:t>
      </w:r>
      <w:r w:rsidRPr="006631C7">
        <w:rPr>
          <w:rFonts w:ascii="Verdana" w:hAnsi="Verdana"/>
          <w:lang w:val="pt-BR" w:eastAsia="en-GB"/>
        </w:rPr>
        <w:t>ados</w:t>
      </w:r>
      <w:bookmarkEnd w:id="24"/>
    </w:p>
    <w:p w:rsidR="00EF41B2" w:rsidRPr="006631C7" w:rsidRDefault="00EF41B2" w:rsidP="00EF41B2">
      <w:pPr>
        <w:jc w:val="both"/>
        <w:rPr>
          <w:rStyle w:val="notranslate"/>
          <w:rFonts w:ascii="Verdana" w:hAnsi="Verdana" w:cs="Arial"/>
          <w:color w:val="000000"/>
          <w:lang w:val="pt-BR"/>
        </w:rPr>
      </w:pPr>
      <w:r>
        <w:rPr>
          <w:rStyle w:val="notranslate"/>
          <w:rFonts w:ascii="Verdana" w:hAnsi="Verdana" w:cs="Arial"/>
          <w:color w:val="000000"/>
          <w:lang w:val="pt-BR"/>
        </w:rPr>
        <w:t>Nos</w:t>
      </w:r>
      <w:r w:rsidRPr="006631C7">
        <w:rPr>
          <w:rStyle w:val="notranslate"/>
          <w:rFonts w:ascii="Verdana" w:hAnsi="Verdana" w:cs="Arial"/>
          <w:color w:val="000000"/>
          <w:lang w:val="pt-BR"/>
        </w:rPr>
        <w:t xml:space="preserve"> caso</w:t>
      </w:r>
      <w:r>
        <w:rPr>
          <w:rStyle w:val="notranslate"/>
          <w:rFonts w:ascii="Verdana" w:hAnsi="Verdana" w:cs="Arial"/>
          <w:color w:val="000000"/>
          <w:lang w:val="pt-BR"/>
        </w:rPr>
        <w:t>s</w:t>
      </w:r>
      <w:r w:rsidRPr="006631C7">
        <w:rPr>
          <w:rStyle w:val="notranslate"/>
          <w:rFonts w:ascii="Verdana" w:hAnsi="Verdana" w:cs="Arial"/>
          <w:color w:val="000000"/>
          <w:lang w:val="pt-BR"/>
        </w:rPr>
        <w:t xml:space="preserve"> </w:t>
      </w:r>
      <w:r>
        <w:rPr>
          <w:rStyle w:val="notranslate"/>
          <w:rFonts w:ascii="Verdana" w:hAnsi="Verdana" w:cs="Arial"/>
          <w:color w:val="000000"/>
          <w:lang w:val="pt-BR"/>
        </w:rPr>
        <w:t xml:space="preserve">em </w:t>
      </w:r>
      <w:r w:rsidRPr="006631C7">
        <w:rPr>
          <w:rStyle w:val="notranslate"/>
          <w:rFonts w:ascii="Verdana" w:hAnsi="Verdana" w:cs="Arial"/>
          <w:color w:val="000000"/>
          <w:lang w:val="pt-BR"/>
        </w:rPr>
        <w:t>que</w:t>
      </w:r>
      <w:r>
        <w:rPr>
          <w:rStyle w:val="notranslate"/>
          <w:rFonts w:ascii="Verdana" w:hAnsi="Verdana" w:cs="Arial"/>
          <w:color w:val="000000"/>
          <w:lang w:val="pt-BR"/>
        </w:rPr>
        <w:t>,</w:t>
      </w:r>
      <w:r w:rsidRPr="006631C7">
        <w:rPr>
          <w:rStyle w:val="notranslate"/>
          <w:rFonts w:ascii="Verdana" w:hAnsi="Verdana" w:cs="Arial"/>
          <w:color w:val="000000"/>
          <w:lang w:val="pt-BR"/>
        </w:rPr>
        <w:t xml:space="preserve"> os dados pessoais são necessários</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 xml:space="preserve">para proteger os </w:t>
      </w:r>
      <w:r w:rsidRPr="00494EC8">
        <w:rPr>
          <w:rStyle w:val="notranslate"/>
          <w:rFonts w:ascii="Verdana" w:hAnsi="Verdana" w:cs="Arial"/>
          <w:color w:val="000000"/>
          <w:lang w:val="pt-BR"/>
        </w:rPr>
        <w:t>interesses vitais do titular dos dados ou de outra pessoa, ele pode ser usado como base legal do tratamento. [Nome da Organização]</w:t>
      </w:r>
      <w:r w:rsidRPr="00494EC8">
        <w:rPr>
          <w:rStyle w:val="notranslate"/>
          <w:rFonts w:ascii="Verdana" w:hAnsi="Verdana"/>
          <w:color w:val="000000"/>
          <w:lang w:val="pt-BR"/>
        </w:rPr>
        <w:t xml:space="preserve"> </w:t>
      </w:r>
      <w:r w:rsidRPr="00494EC8">
        <w:rPr>
          <w:rStyle w:val="notranslate"/>
          <w:rFonts w:ascii="Verdana" w:hAnsi="Verdana" w:cs="Arial"/>
          <w:color w:val="000000"/>
          <w:lang w:val="pt-BR"/>
        </w:rPr>
        <w:t>manterá</w:t>
      </w:r>
      <w:r w:rsidRPr="00494EC8">
        <w:rPr>
          <w:rStyle w:val="notranslate"/>
          <w:rFonts w:ascii="Verdana" w:hAnsi="Verdana"/>
          <w:color w:val="000000"/>
          <w:lang w:val="pt-BR"/>
        </w:rPr>
        <w:t xml:space="preserve"> </w:t>
      </w:r>
      <w:r w:rsidRPr="00494EC8">
        <w:rPr>
          <w:rStyle w:val="notranslate"/>
          <w:rFonts w:ascii="Verdana" w:hAnsi="Verdana" w:cs="Arial"/>
          <w:color w:val="000000"/>
          <w:lang w:val="pt-BR"/>
        </w:rPr>
        <w:t>indícios suficientes</w:t>
      </w:r>
      <w:r w:rsidRPr="00494EC8">
        <w:rPr>
          <w:rStyle w:val="notranslate"/>
          <w:rFonts w:ascii="Verdana" w:hAnsi="Verdana"/>
          <w:color w:val="000000"/>
          <w:lang w:val="pt-BR"/>
        </w:rPr>
        <w:t xml:space="preserve"> </w:t>
      </w:r>
      <w:r w:rsidRPr="00494EC8">
        <w:rPr>
          <w:rStyle w:val="notranslate"/>
          <w:rFonts w:ascii="Verdana" w:hAnsi="Verdana" w:cs="Arial"/>
          <w:color w:val="000000"/>
          <w:lang w:val="pt-BR"/>
        </w:rPr>
        <w:t>e documentados de</w:t>
      </w:r>
      <w:r w:rsidRPr="00494EC8">
        <w:rPr>
          <w:rStyle w:val="notranslate"/>
          <w:rFonts w:ascii="Verdana" w:hAnsi="Verdana"/>
          <w:color w:val="000000"/>
          <w:lang w:val="pt-BR"/>
        </w:rPr>
        <w:t>stas situações</w:t>
      </w:r>
      <w:r w:rsidRPr="00494EC8">
        <w:rPr>
          <w:rStyle w:val="notranslate"/>
          <w:rFonts w:ascii="Verdana" w:hAnsi="Verdana" w:cs="Arial"/>
          <w:color w:val="000000"/>
          <w:lang w:val="pt-BR"/>
        </w:rPr>
        <w:t>.</w:t>
      </w:r>
    </w:p>
    <w:p w:rsidR="00EF41B2" w:rsidRPr="006631C7" w:rsidRDefault="00EF41B2" w:rsidP="00EF41B2">
      <w:pPr>
        <w:jc w:val="both"/>
        <w:rPr>
          <w:rFonts w:ascii="Verdana" w:hAnsi="Verdana" w:cs="Arial"/>
          <w:color w:val="000000"/>
          <w:lang w:val="pt-BR"/>
        </w:rPr>
      </w:pPr>
    </w:p>
    <w:p w:rsidR="00EF41B2" w:rsidRPr="006631C7" w:rsidRDefault="00EF41B2" w:rsidP="00EF41B2">
      <w:pPr>
        <w:pStyle w:val="Heading3"/>
        <w:rPr>
          <w:rFonts w:ascii="Verdana" w:hAnsi="Verdana"/>
          <w:lang w:val="pt-BR" w:eastAsia="en-GB"/>
        </w:rPr>
      </w:pPr>
      <w:bookmarkStart w:id="25" w:name="_Toc25002650"/>
      <w:r w:rsidRPr="006631C7">
        <w:rPr>
          <w:rFonts w:ascii="Verdana" w:hAnsi="Verdana"/>
          <w:lang w:val="pt-BR" w:eastAsia="en-GB"/>
        </w:rPr>
        <w:t>Interesses Legítimos</w:t>
      </w:r>
      <w:bookmarkEnd w:id="25"/>
    </w:p>
    <w:p w:rsidR="00EF41B2" w:rsidRDefault="00EF41B2" w:rsidP="00EF41B2">
      <w:pPr>
        <w:jc w:val="both"/>
        <w:rPr>
          <w:rStyle w:val="notranslate"/>
          <w:rFonts w:ascii="Verdana" w:hAnsi="Verdana" w:cs="Arial"/>
          <w:color w:val="000000"/>
          <w:lang w:val="pt-BR"/>
        </w:rPr>
      </w:pPr>
      <w:r w:rsidRPr="00494EC8">
        <w:rPr>
          <w:rStyle w:val="notranslate"/>
          <w:rFonts w:ascii="Verdana" w:hAnsi="Verdana" w:cs="Arial"/>
          <w:color w:val="000000"/>
          <w:lang w:val="pt-BR"/>
        </w:rPr>
        <w:t xml:space="preserve">Se o </w:t>
      </w:r>
      <w:r>
        <w:rPr>
          <w:rStyle w:val="notranslate"/>
          <w:rFonts w:ascii="Verdana" w:hAnsi="Verdana" w:cs="Arial"/>
          <w:color w:val="000000"/>
          <w:lang w:val="pt-BR"/>
        </w:rPr>
        <w:t>tratamento</w:t>
      </w:r>
      <w:r w:rsidRPr="00494EC8">
        <w:rPr>
          <w:rStyle w:val="notranslate"/>
          <w:rFonts w:ascii="Verdana" w:hAnsi="Verdana" w:cs="Arial"/>
          <w:color w:val="000000"/>
          <w:lang w:val="pt-BR"/>
        </w:rPr>
        <w:t xml:space="preserve"> de dados pessoais</w:t>
      </w:r>
      <w:r>
        <w:rPr>
          <w:rStyle w:val="notranslate"/>
          <w:rFonts w:ascii="Verdana" w:hAnsi="Verdana" w:cs="Arial"/>
          <w:color w:val="000000"/>
          <w:lang w:val="pt-BR"/>
        </w:rPr>
        <w:t xml:space="preserve"> ocorrer em razão</w:t>
      </w:r>
      <w:r w:rsidRPr="00494EC8">
        <w:rPr>
          <w:rStyle w:val="notranslate"/>
          <w:rFonts w:ascii="Verdana" w:hAnsi="Verdana" w:cs="Arial"/>
          <w:color w:val="000000"/>
          <w:lang w:val="pt-BR"/>
        </w:rPr>
        <w:t xml:space="preserve"> do interesse legítimo da [Nome da Organização]</w:t>
      </w:r>
      <w:r>
        <w:rPr>
          <w:rStyle w:val="notranslate"/>
          <w:rFonts w:ascii="Verdana" w:hAnsi="Verdana" w:cs="Arial"/>
          <w:color w:val="000000"/>
          <w:lang w:val="pt-BR"/>
        </w:rPr>
        <w:t>,</w:t>
      </w:r>
      <w:r w:rsidRPr="00494EC8">
        <w:rPr>
          <w:rStyle w:val="notranslate"/>
          <w:rFonts w:ascii="Verdana" w:hAnsi="Verdana" w:cs="Arial"/>
          <w:color w:val="000000"/>
          <w:lang w:val="pt-BR"/>
        </w:rPr>
        <w:t xml:space="preserve"> e for </w:t>
      </w:r>
      <w:r>
        <w:rPr>
          <w:rStyle w:val="notranslate"/>
          <w:rFonts w:ascii="Verdana" w:hAnsi="Verdana" w:cs="Arial"/>
          <w:color w:val="000000"/>
          <w:lang w:val="pt-BR"/>
        </w:rPr>
        <w:t>verificado</w:t>
      </w:r>
      <w:r w:rsidRPr="00494EC8">
        <w:rPr>
          <w:rStyle w:val="notranslate"/>
          <w:rFonts w:ascii="Verdana" w:hAnsi="Verdana" w:cs="Arial"/>
          <w:color w:val="000000"/>
          <w:lang w:val="pt-BR"/>
        </w:rPr>
        <w:t xml:space="preserve"> que não afeta os direitos e liberdades do titular dos dados de maneira significativa, então</w:t>
      </w:r>
      <w:r>
        <w:rPr>
          <w:rStyle w:val="notranslate"/>
          <w:rFonts w:ascii="Verdana" w:hAnsi="Verdana" w:cs="Arial"/>
          <w:color w:val="000000"/>
          <w:lang w:val="pt-BR"/>
        </w:rPr>
        <w:t xml:space="preserve"> estará salvaguardado pela legalidade</w:t>
      </w:r>
      <w:r w:rsidRPr="00494EC8">
        <w:rPr>
          <w:rStyle w:val="notranslate"/>
          <w:rFonts w:ascii="Verdana" w:hAnsi="Verdana" w:cs="Arial"/>
          <w:color w:val="000000"/>
          <w:lang w:val="pt-BR"/>
        </w:rPr>
        <w:t>.</w:t>
      </w:r>
      <w:r w:rsidRPr="00494EC8">
        <w:rPr>
          <w:rFonts w:ascii="Verdana" w:hAnsi="Verdana"/>
          <w:color w:val="000000"/>
          <w:sz w:val="27"/>
          <w:szCs w:val="27"/>
          <w:lang w:val="pt-BR"/>
        </w:rPr>
        <w:t xml:space="preserve"> </w:t>
      </w:r>
      <w:r w:rsidRPr="00494EC8">
        <w:rPr>
          <w:rStyle w:val="notranslate"/>
          <w:rFonts w:ascii="Verdana" w:hAnsi="Verdana" w:cs="Arial"/>
          <w:color w:val="000000"/>
          <w:lang w:val="pt-BR"/>
        </w:rPr>
        <w:t xml:space="preserve">Mais uma vez, </w:t>
      </w:r>
      <w:r>
        <w:rPr>
          <w:rStyle w:val="notranslate"/>
          <w:rFonts w:ascii="Verdana" w:hAnsi="Verdana" w:cs="Arial"/>
          <w:color w:val="000000"/>
          <w:lang w:val="pt-BR"/>
        </w:rPr>
        <w:t>a avaliação do interesse legitimo será documentado por formulário específico.</w:t>
      </w:r>
    </w:p>
    <w:p w:rsidR="00EF41B2" w:rsidRPr="006631C7" w:rsidRDefault="00EF41B2" w:rsidP="00EF41B2">
      <w:pPr>
        <w:jc w:val="both"/>
        <w:rPr>
          <w:rFonts w:ascii="Verdana" w:hAnsi="Verdana"/>
          <w:lang w:val="pt-BR" w:eastAsia="en-GB"/>
        </w:rPr>
      </w:pPr>
    </w:p>
    <w:p w:rsidR="00EF41B2" w:rsidRPr="00E25F5F" w:rsidRDefault="00EF41B2" w:rsidP="00EF41B2">
      <w:pPr>
        <w:pStyle w:val="Heading2"/>
        <w:rPr>
          <w:rFonts w:ascii="Verdana" w:hAnsi="Verdana"/>
          <w:lang w:val="pt-BR" w:eastAsia="en-GB"/>
        </w:rPr>
      </w:pPr>
      <w:bookmarkStart w:id="26" w:name="_Toc25002651"/>
      <w:r w:rsidRPr="00E25F5F">
        <w:rPr>
          <w:rFonts w:ascii="Verdana" w:hAnsi="Verdana"/>
          <w:lang w:val="pt-BR" w:eastAsia="en-GB"/>
        </w:rPr>
        <w:t>Privacy by Design</w:t>
      </w:r>
      <w:bookmarkEnd w:id="26"/>
    </w:p>
    <w:p w:rsidR="00EF41B2" w:rsidRPr="006631C7" w:rsidRDefault="00EF41B2" w:rsidP="00EF41B2">
      <w:pPr>
        <w:rPr>
          <w:rFonts w:ascii="Verdana" w:hAnsi="Verdana"/>
          <w:sz w:val="22"/>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adot</w:t>
      </w:r>
      <w:r>
        <w:rPr>
          <w:rStyle w:val="notranslate"/>
          <w:rFonts w:ascii="Verdana" w:hAnsi="Verdana" w:cs="Arial"/>
          <w:color w:val="000000"/>
          <w:lang w:val="pt-BR"/>
        </w:rPr>
        <w:t>a</w:t>
      </w:r>
      <w:r w:rsidRPr="006631C7">
        <w:rPr>
          <w:rStyle w:val="notranslate"/>
          <w:rFonts w:ascii="Verdana" w:hAnsi="Verdana" w:cs="Arial"/>
          <w:color w:val="000000"/>
          <w:lang w:val="pt-BR"/>
        </w:rPr>
        <w:t xml:space="preserve"> o</w:t>
      </w:r>
      <w:r>
        <w:rPr>
          <w:rStyle w:val="notranslate"/>
          <w:rFonts w:ascii="Verdana" w:hAnsi="Verdana" w:cs="Arial"/>
          <w:color w:val="000000"/>
          <w:lang w:val="pt-BR"/>
        </w:rPr>
        <w:t>s</w:t>
      </w:r>
      <w:r w:rsidRPr="006631C7">
        <w:rPr>
          <w:rStyle w:val="notranslate"/>
          <w:rFonts w:ascii="Verdana" w:hAnsi="Verdana" w:cs="Arial"/>
          <w:color w:val="000000"/>
          <w:lang w:val="pt-BR"/>
        </w:rPr>
        <w:t xml:space="preserve"> princípio</w:t>
      </w:r>
      <w:r>
        <w:rPr>
          <w:rStyle w:val="notranslate"/>
          <w:rFonts w:ascii="Verdana" w:hAnsi="Verdana" w:cs="Arial"/>
          <w:color w:val="000000"/>
          <w:lang w:val="pt-BR"/>
        </w:rPr>
        <w:t>s do Privacy by Desing, que consiste na proteção da</w:t>
      </w:r>
      <w:r w:rsidRPr="00D81669">
        <w:rPr>
          <w:rStyle w:val="notranslate"/>
          <w:rFonts w:ascii="Verdana" w:hAnsi="Verdana" w:cs="Arial"/>
          <w:color w:val="000000"/>
          <w:lang w:val="pt-BR"/>
        </w:rPr>
        <w:t xml:space="preserve"> privacidade e </w:t>
      </w:r>
      <w:r>
        <w:rPr>
          <w:rStyle w:val="notranslate"/>
          <w:rFonts w:ascii="Verdana" w:hAnsi="Verdana" w:cs="Arial"/>
          <w:color w:val="000000"/>
          <w:lang w:val="pt-BR"/>
        </w:rPr>
        <w:t xml:space="preserve">dos </w:t>
      </w:r>
      <w:r w:rsidRPr="00D81669">
        <w:rPr>
          <w:rStyle w:val="notranslate"/>
          <w:rFonts w:ascii="Verdana" w:hAnsi="Verdana" w:cs="Arial"/>
          <w:color w:val="000000"/>
          <w:lang w:val="pt-BR"/>
        </w:rPr>
        <w:t xml:space="preserve">dados pessoais, em todos os projetos desenvolvidos. Não </w:t>
      </w:r>
      <w:r>
        <w:rPr>
          <w:rStyle w:val="notranslate"/>
          <w:rFonts w:ascii="Verdana" w:hAnsi="Verdana" w:cs="Arial"/>
          <w:color w:val="000000"/>
          <w:lang w:val="pt-BR"/>
        </w:rPr>
        <w:t>é</w:t>
      </w:r>
      <w:r w:rsidRPr="00D81669">
        <w:rPr>
          <w:rStyle w:val="notranslate"/>
          <w:rFonts w:ascii="Verdana" w:hAnsi="Verdana" w:cs="Arial"/>
          <w:color w:val="000000"/>
          <w:lang w:val="pt-BR"/>
        </w:rPr>
        <w:t xml:space="preserve"> permitido desenvolver nenhum projeto, produto ou serviço, sem que a proteção da privacidade esteja no centro desse desenvolvimento</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 xml:space="preserve">incluindo a </w:t>
      </w:r>
      <w:r>
        <w:rPr>
          <w:rStyle w:val="notranslate"/>
          <w:rFonts w:ascii="Verdana" w:hAnsi="Verdana" w:cs="Arial"/>
          <w:color w:val="000000"/>
          <w:lang w:val="pt-BR"/>
        </w:rPr>
        <w:t>realização</w:t>
      </w:r>
      <w:r w:rsidRPr="006631C7">
        <w:rPr>
          <w:rStyle w:val="notranslate"/>
          <w:rFonts w:ascii="Verdana" w:hAnsi="Verdana" w:cs="Arial"/>
          <w:color w:val="000000"/>
          <w:lang w:val="pt-BR"/>
        </w:rPr>
        <w:t xml:space="preserve"> de um ou mais</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avaliações de impacto da</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proteção de dados</w:t>
      </w:r>
      <w:r w:rsidRPr="00D81669">
        <w:rPr>
          <w:rStyle w:val="notranslate"/>
          <w:rFonts w:ascii="Verdana" w:hAnsi="Verdana" w:cs="Arial"/>
          <w:color w:val="000000"/>
          <w:lang w:val="pt-BR"/>
        </w:rPr>
        <w:t xml:space="preserve">. Essa é uma fonte de inspiração para </w:t>
      </w:r>
      <w:r w:rsidRPr="006631C7">
        <w:rPr>
          <w:rStyle w:val="notranslate"/>
          <w:rFonts w:ascii="Verdana" w:hAnsi="Verdana" w:cs="Arial"/>
          <w:color w:val="000000"/>
          <w:lang w:val="pt-BR"/>
        </w:rPr>
        <w:t>[Nome da Organização]</w:t>
      </w:r>
      <w:r>
        <w:rPr>
          <w:rStyle w:val="notranslate"/>
          <w:rFonts w:ascii="Verdana" w:hAnsi="Verdana" w:cs="Arial"/>
          <w:color w:val="000000"/>
          <w:lang w:val="pt-BR"/>
        </w:rPr>
        <w:t>,</w:t>
      </w:r>
      <w:r w:rsidRPr="00D81669">
        <w:rPr>
          <w:rStyle w:val="notranslate"/>
          <w:rFonts w:ascii="Verdana" w:hAnsi="Verdana" w:cs="Arial"/>
          <w:color w:val="000000"/>
          <w:lang w:val="pt-BR"/>
        </w:rPr>
        <w:t xml:space="preserve"> reforça</w:t>
      </w:r>
      <w:r>
        <w:rPr>
          <w:rStyle w:val="notranslate"/>
          <w:rFonts w:ascii="Verdana" w:hAnsi="Verdana" w:cs="Arial"/>
          <w:color w:val="000000"/>
          <w:lang w:val="pt-BR"/>
        </w:rPr>
        <w:t>ndo</w:t>
      </w:r>
      <w:r w:rsidRPr="00D81669">
        <w:rPr>
          <w:rStyle w:val="notranslate"/>
          <w:rFonts w:ascii="Verdana" w:hAnsi="Verdana" w:cs="Arial"/>
          <w:color w:val="000000"/>
          <w:lang w:val="pt-BR"/>
        </w:rPr>
        <w:t xml:space="preserve"> seu compromisso com a ética e transparência.</w:t>
      </w: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A</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avaliação do impacto </w:t>
      </w:r>
      <w:r>
        <w:rPr>
          <w:rStyle w:val="notranslate"/>
          <w:rFonts w:ascii="Verdana" w:hAnsi="Verdana" w:cs="Arial"/>
          <w:color w:val="000000"/>
          <w:lang w:val="pt-BR"/>
        </w:rPr>
        <w:t>n</w:t>
      </w:r>
      <w:r w:rsidRPr="006631C7">
        <w:rPr>
          <w:rStyle w:val="notranslate"/>
          <w:rFonts w:ascii="Verdana" w:hAnsi="Verdana" w:cs="Arial"/>
          <w:color w:val="000000"/>
          <w:lang w:val="pt-BR"/>
        </w:rPr>
        <w:t>a</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proteção de dados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incluirá:</w:t>
      </w:r>
    </w:p>
    <w:p w:rsidR="00EF41B2" w:rsidRPr="006631C7" w:rsidRDefault="00EF41B2" w:rsidP="00EF41B2">
      <w:pPr>
        <w:jc w:val="both"/>
        <w:rPr>
          <w:rFonts w:ascii="Verdana" w:hAnsi="Verdana"/>
          <w:lang w:val="pt-BR" w:eastAsia="en-GB"/>
        </w:rPr>
      </w:pPr>
    </w:p>
    <w:p w:rsidR="00EF41B2" w:rsidRPr="006631C7" w:rsidRDefault="00EF41B2" w:rsidP="00EF41B2">
      <w:pPr>
        <w:numPr>
          <w:ilvl w:val="0"/>
          <w:numId w:val="5"/>
        </w:numPr>
        <w:jc w:val="both"/>
        <w:rPr>
          <w:rFonts w:ascii="Verdana" w:hAnsi="Verdana"/>
          <w:color w:val="000000"/>
          <w:lang w:val="pt-BR"/>
        </w:rPr>
      </w:pPr>
      <w:r w:rsidRPr="006631C7">
        <w:rPr>
          <w:rFonts w:ascii="Verdana" w:hAnsi="Verdana" w:cs="Arial"/>
          <w:color w:val="000000"/>
          <w:lang w:val="pt-BR"/>
        </w:rPr>
        <w:t>Consideração de como os dados pessoais serão processados e com quais objetivos</w:t>
      </w:r>
      <w:r>
        <w:rPr>
          <w:rFonts w:ascii="Verdana" w:hAnsi="Verdana" w:cs="Arial"/>
          <w:color w:val="000000"/>
          <w:lang w:val="pt-BR"/>
        </w:rPr>
        <w:t>;</w:t>
      </w:r>
    </w:p>
    <w:p w:rsidR="00EF41B2" w:rsidRPr="006631C7" w:rsidRDefault="00EF41B2" w:rsidP="00EF41B2">
      <w:pPr>
        <w:numPr>
          <w:ilvl w:val="0"/>
          <w:numId w:val="5"/>
        </w:numPr>
        <w:jc w:val="both"/>
        <w:rPr>
          <w:rFonts w:ascii="Verdana" w:hAnsi="Verdana"/>
          <w:color w:val="000000"/>
          <w:lang w:val="pt-BR"/>
        </w:rPr>
      </w:pPr>
      <w:r w:rsidRPr="006631C7">
        <w:rPr>
          <w:rFonts w:ascii="Verdana" w:hAnsi="Verdana" w:cs="Arial"/>
          <w:color w:val="000000"/>
          <w:lang w:val="pt-BR"/>
        </w:rPr>
        <w:t>Avaliação se o tratamento</w:t>
      </w:r>
      <w:r>
        <w:rPr>
          <w:rFonts w:ascii="Verdana" w:hAnsi="Verdana" w:cs="Arial"/>
          <w:color w:val="000000"/>
          <w:lang w:val="pt-BR"/>
        </w:rPr>
        <w:t xml:space="preserve"> </w:t>
      </w:r>
      <w:r w:rsidRPr="006631C7">
        <w:rPr>
          <w:rFonts w:ascii="Verdana" w:hAnsi="Verdana" w:cs="Arial"/>
          <w:color w:val="000000"/>
          <w:lang w:val="pt-BR"/>
        </w:rPr>
        <w:t>de dados pessoais</w:t>
      </w:r>
      <w:r>
        <w:rPr>
          <w:rFonts w:ascii="Verdana" w:hAnsi="Verdana" w:cs="Arial"/>
          <w:color w:val="000000"/>
          <w:lang w:val="pt-BR"/>
        </w:rPr>
        <w:t xml:space="preserve"> proposto</w:t>
      </w:r>
      <w:r w:rsidRPr="006631C7">
        <w:rPr>
          <w:rFonts w:ascii="Verdana" w:hAnsi="Verdana" w:cs="Arial"/>
          <w:color w:val="000000"/>
          <w:lang w:val="pt-BR"/>
        </w:rPr>
        <w:t xml:space="preserve"> é necessário e proporcional ao(s) objetivo(s)</w:t>
      </w:r>
      <w:r>
        <w:rPr>
          <w:rFonts w:ascii="Verdana" w:hAnsi="Verdana" w:cs="Arial"/>
          <w:color w:val="000000"/>
          <w:lang w:val="pt-BR"/>
        </w:rPr>
        <w:t>;</w:t>
      </w:r>
    </w:p>
    <w:p w:rsidR="00EF41B2" w:rsidRPr="006631C7" w:rsidRDefault="00EF41B2" w:rsidP="00EF41B2">
      <w:pPr>
        <w:numPr>
          <w:ilvl w:val="0"/>
          <w:numId w:val="5"/>
        </w:numPr>
        <w:jc w:val="both"/>
        <w:rPr>
          <w:rFonts w:ascii="Verdana" w:hAnsi="Verdana"/>
          <w:color w:val="000000"/>
          <w:lang w:val="pt-BR"/>
        </w:rPr>
      </w:pPr>
      <w:r w:rsidRPr="006631C7">
        <w:rPr>
          <w:rFonts w:ascii="Verdana" w:hAnsi="Verdana" w:cs="Arial"/>
          <w:color w:val="000000"/>
          <w:lang w:val="pt-BR"/>
        </w:rPr>
        <w:t xml:space="preserve">Avaliação dos riscos para os indivíduos no </w:t>
      </w:r>
      <w:r>
        <w:rPr>
          <w:rFonts w:ascii="Verdana" w:hAnsi="Verdana" w:cs="Arial"/>
          <w:color w:val="000000"/>
          <w:lang w:val="pt-BR"/>
        </w:rPr>
        <w:t>tratamento</w:t>
      </w:r>
      <w:r w:rsidRPr="006631C7">
        <w:rPr>
          <w:rFonts w:ascii="Verdana" w:hAnsi="Verdana" w:cs="Arial"/>
          <w:color w:val="000000"/>
          <w:lang w:val="pt-BR"/>
        </w:rPr>
        <w:t xml:space="preserve"> de dados pessoais</w:t>
      </w:r>
      <w:r>
        <w:rPr>
          <w:rFonts w:ascii="Verdana" w:hAnsi="Verdana" w:cs="Arial"/>
          <w:color w:val="000000"/>
          <w:lang w:val="pt-BR"/>
        </w:rPr>
        <w:t>;</w:t>
      </w:r>
    </w:p>
    <w:p w:rsidR="00EF41B2" w:rsidRPr="006631C7" w:rsidRDefault="00EF41B2" w:rsidP="00EF41B2">
      <w:pPr>
        <w:numPr>
          <w:ilvl w:val="0"/>
          <w:numId w:val="5"/>
        </w:numPr>
        <w:jc w:val="both"/>
        <w:rPr>
          <w:rFonts w:ascii="Verdana" w:hAnsi="Verdana"/>
          <w:color w:val="000000"/>
          <w:lang w:val="pt-BR"/>
        </w:rPr>
      </w:pPr>
      <w:r w:rsidRPr="006631C7">
        <w:rPr>
          <w:rFonts w:ascii="Verdana" w:hAnsi="Verdana" w:cs="Arial"/>
          <w:color w:val="000000"/>
          <w:lang w:val="pt-BR"/>
        </w:rPr>
        <w:t>Qu</w:t>
      </w:r>
      <w:r>
        <w:rPr>
          <w:rFonts w:ascii="Verdana" w:hAnsi="Verdana" w:cs="Arial"/>
          <w:color w:val="000000"/>
          <w:lang w:val="pt-BR"/>
        </w:rPr>
        <w:t>ais são os</w:t>
      </w:r>
      <w:r w:rsidRPr="006631C7">
        <w:rPr>
          <w:rFonts w:ascii="Verdana" w:hAnsi="Verdana" w:cs="Arial"/>
          <w:color w:val="000000"/>
          <w:lang w:val="pt-BR"/>
        </w:rPr>
        <w:t xml:space="preserve"> controles necessários para abordar os riscos identificados e demonstrar conformidade com a legislação</w:t>
      </w:r>
      <w:r>
        <w:rPr>
          <w:rFonts w:ascii="Verdana" w:hAnsi="Verdana" w:cs="Arial"/>
          <w:color w:val="000000"/>
          <w:lang w:val="pt-BR"/>
        </w:rPr>
        <w:t>;</w:t>
      </w:r>
    </w:p>
    <w:p w:rsidR="00EF41B2" w:rsidRPr="006631C7" w:rsidRDefault="00EF41B2" w:rsidP="00EF41B2">
      <w:pPr>
        <w:jc w:val="both"/>
        <w:rPr>
          <w:rFonts w:ascii="Verdana" w:hAnsi="Verdana"/>
          <w:sz w:val="22"/>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O uso de técnicas como minimização de dados ser</w:t>
      </w:r>
      <w:r>
        <w:rPr>
          <w:rStyle w:val="notranslate"/>
          <w:rFonts w:ascii="Verdana" w:hAnsi="Verdana" w:cs="Arial"/>
          <w:color w:val="000000"/>
          <w:lang w:val="pt-BR"/>
        </w:rPr>
        <w:t>ão</w:t>
      </w:r>
      <w:r>
        <w:rPr>
          <w:rStyle w:val="notranslate"/>
          <w:rFonts w:ascii="Verdana" w:hAnsi="Verdana"/>
          <w:color w:val="000000"/>
          <w:sz w:val="27"/>
          <w:szCs w:val="27"/>
          <w:lang w:val="pt-BR"/>
        </w:rPr>
        <w:t xml:space="preserve"> </w:t>
      </w:r>
      <w:r>
        <w:rPr>
          <w:rStyle w:val="notranslate"/>
          <w:rFonts w:ascii="Verdana" w:hAnsi="Verdana" w:cs="Arial"/>
          <w:color w:val="000000"/>
          <w:lang w:val="pt-BR"/>
        </w:rPr>
        <w:t xml:space="preserve">aplicadas, quando </w:t>
      </w:r>
      <w:r w:rsidRPr="006631C7">
        <w:rPr>
          <w:rStyle w:val="notranslate"/>
          <w:rFonts w:ascii="Verdana" w:hAnsi="Verdana" w:cs="Arial"/>
          <w:color w:val="000000"/>
          <w:lang w:val="pt-BR"/>
        </w:rPr>
        <w:t>apropriado.</w:t>
      </w:r>
    </w:p>
    <w:p w:rsidR="00EF41B2" w:rsidRPr="006631C7" w:rsidRDefault="00EF41B2" w:rsidP="00EF41B2">
      <w:pPr>
        <w:rPr>
          <w:rFonts w:ascii="Verdana" w:hAnsi="Verdana"/>
          <w:sz w:val="22"/>
          <w:lang w:val="pt-BR" w:eastAsia="en-GB"/>
        </w:rPr>
      </w:pPr>
    </w:p>
    <w:p w:rsidR="00EF41B2" w:rsidRPr="006631C7" w:rsidRDefault="00EF41B2" w:rsidP="00EF41B2">
      <w:pPr>
        <w:pStyle w:val="Heading2"/>
        <w:rPr>
          <w:rFonts w:ascii="Verdana" w:hAnsi="Verdana"/>
          <w:sz w:val="22"/>
          <w:lang w:val="pt-BR" w:eastAsia="en-GB"/>
        </w:rPr>
      </w:pPr>
      <w:bookmarkStart w:id="27" w:name="_Toc25002652"/>
      <w:r w:rsidRPr="006631C7">
        <w:rPr>
          <w:rFonts w:ascii="Verdana" w:hAnsi="Verdana"/>
          <w:lang w:val="pt-BR" w:eastAsia="en-GB"/>
        </w:rPr>
        <w:t xml:space="preserve">Contratos Envolvendo o </w:t>
      </w:r>
      <w:r>
        <w:rPr>
          <w:rFonts w:ascii="Verdana" w:hAnsi="Verdana"/>
          <w:lang w:val="pt-BR" w:eastAsia="en-GB"/>
        </w:rPr>
        <w:t>Tratamento</w:t>
      </w:r>
      <w:r w:rsidRPr="006631C7">
        <w:rPr>
          <w:rFonts w:ascii="Verdana" w:hAnsi="Verdana"/>
          <w:lang w:val="pt-BR" w:eastAsia="en-GB"/>
        </w:rPr>
        <w:t xml:space="preserve"> de Dados Pessoais</w:t>
      </w:r>
      <w:bookmarkEnd w:id="27"/>
    </w:p>
    <w:p w:rsidR="00EF41B2" w:rsidRPr="006631C7" w:rsidRDefault="00EF41B2" w:rsidP="00EF41B2">
      <w:pPr>
        <w:jc w:val="both"/>
        <w:rPr>
          <w:rFonts w:ascii="Verdana" w:hAnsi="Verdana"/>
          <w:sz w:val="22"/>
          <w:lang w:val="pt-BR" w:eastAsia="en-GB"/>
        </w:rPr>
      </w:pPr>
      <w:r w:rsidRPr="006631C7">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assegurará que tod</w:t>
      </w:r>
      <w:r>
        <w:rPr>
          <w:rStyle w:val="notranslate"/>
          <w:rFonts w:ascii="Verdana" w:hAnsi="Verdana" w:cs="Arial"/>
          <w:color w:val="000000"/>
          <w:lang w:val="pt-BR"/>
        </w:rPr>
        <w:t xml:space="preserve">as as parcerias de negócios, das quais </w:t>
      </w:r>
      <w:r w:rsidRPr="006631C7">
        <w:rPr>
          <w:rStyle w:val="notranslate"/>
          <w:rFonts w:ascii="Verdana" w:hAnsi="Verdana" w:cs="Arial"/>
          <w:color w:val="000000"/>
          <w:lang w:val="pt-BR"/>
        </w:rPr>
        <w:t xml:space="preserve">envolvam o </w:t>
      </w:r>
      <w:r>
        <w:rPr>
          <w:rStyle w:val="notranslate"/>
          <w:rFonts w:ascii="Verdana" w:hAnsi="Verdana" w:cs="Arial"/>
          <w:color w:val="000000"/>
          <w:lang w:val="pt-BR"/>
        </w:rPr>
        <w:t>tratamento</w:t>
      </w:r>
      <w:r w:rsidRPr="006631C7">
        <w:rPr>
          <w:rStyle w:val="notranslate"/>
          <w:rFonts w:ascii="Verdana" w:hAnsi="Verdana" w:cs="Arial"/>
          <w:color w:val="000000"/>
          <w:lang w:val="pt-BR"/>
        </w:rPr>
        <w:t xml:space="preserve"> de dados pessoais</w:t>
      </w:r>
      <w:r>
        <w:rPr>
          <w:rStyle w:val="notranslate"/>
          <w:rFonts w:ascii="Verdana" w:hAnsi="Verdana" w:cs="Arial"/>
          <w:color w:val="000000"/>
          <w:lang w:val="pt-BR"/>
        </w:rPr>
        <w:t>,</w:t>
      </w:r>
      <w:r w:rsidRPr="006631C7">
        <w:rPr>
          <w:rStyle w:val="notranslate"/>
          <w:rFonts w:ascii="Verdana" w:hAnsi="Verdana" w:cs="Arial"/>
          <w:color w:val="000000"/>
          <w:lang w:val="pt-BR"/>
        </w:rPr>
        <w:t xml:space="preserve"> est</w:t>
      </w:r>
      <w:r>
        <w:rPr>
          <w:rStyle w:val="notranslate"/>
          <w:rFonts w:ascii="Verdana" w:hAnsi="Verdana" w:cs="Arial"/>
          <w:color w:val="000000"/>
          <w:lang w:val="pt-BR"/>
        </w:rPr>
        <w:t>arão s</w:t>
      </w:r>
      <w:r w:rsidRPr="006631C7">
        <w:rPr>
          <w:rStyle w:val="notranslate"/>
          <w:rFonts w:ascii="Verdana" w:hAnsi="Verdana" w:cs="Arial"/>
          <w:color w:val="000000"/>
          <w:lang w:val="pt-BR"/>
        </w:rPr>
        <w:t>ujeit</w:t>
      </w:r>
      <w:r>
        <w:rPr>
          <w:rStyle w:val="notranslate"/>
          <w:rFonts w:ascii="Verdana" w:hAnsi="Verdana" w:cs="Arial"/>
          <w:color w:val="000000"/>
          <w:lang w:val="pt-BR"/>
        </w:rPr>
        <w:t>a</w:t>
      </w:r>
      <w:r w:rsidRPr="006631C7">
        <w:rPr>
          <w:rStyle w:val="notranslate"/>
          <w:rFonts w:ascii="Verdana" w:hAnsi="Verdana" w:cs="Arial"/>
          <w:color w:val="000000"/>
          <w:lang w:val="pt-BR"/>
        </w:rPr>
        <w:t xml:space="preserve">s a </w:t>
      </w:r>
      <w:r w:rsidRPr="006631C7">
        <w:rPr>
          <w:rStyle w:val="notranslate"/>
          <w:rFonts w:ascii="Verdana" w:hAnsi="Verdana" w:cs="Arial"/>
          <w:color w:val="000000"/>
          <w:lang w:val="pt-BR"/>
        </w:rPr>
        <w:lastRenderedPageBreak/>
        <w:t>contrato documentado que inclui as informações e termos específicos exigidos pela LGPD.</w:t>
      </w:r>
      <w:r>
        <w:rPr>
          <w:rFonts w:ascii="Verdana" w:hAnsi="Verdana"/>
          <w:color w:val="000000"/>
          <w:sz w:val="27"/>
          <w:szCs w:val="27"/>
          <w:lang w:val="pt-BR"/>
        </w:rPr>
        <w:t xml:space="preserve"> </w:t>
      </w:r>
      <w:r w:rsidRPr="006631C7">
        <w:rPr>
          <w:rStyle w:val="notranslate"/>
          <w:rFonts w:ascii="Verdana" w:hAnsi="Verdana" w:cs="Arial"/>
          <w:color w:val="000000"/>
          <w:lang w:val="pt-BR"/>
        </w:rPr>
        <w:t>Para mais informações, consulte o</w:t>
      </w:r>
      <w:r>
        <w:rPr>
          <w:rStyle w:val="notranslate"/>
          <w:rFonts w:ascii="Verdana" w:hAnsi="Verdana"/>
          <w:color w:val="000000"/>
          <w:sz w:val="27"/>
          <w:szCs w:val="27"/>
          <w:lang w:val="pt-BR"/>
        </w:rPr>
        <w:t xml:space="preserve"> </w:t>
      </w:r>
      <w:r w:rsidRPr="006631C7">
        <w:rPr>
          <w:rStyle w:val="notranslate"/>
          <w:rFonts w:ascii="Verdana" w:hAnsi="Verdana" w:cs="Arial"/>
          <w:i/>
          <w:iCs/>
          <w:color w:val="000000"/>
          <w:lang w:val="pt-BR"/>
        </w:rPr>
        <w:t xml:space="preserve">Política </w:t>
      </w:r>
      <w:r>
        <w:rPr>
          <w:rStyle w:val="notranslate"/>
          <w:rFonts w:ascii="Verdana" w:hAnsi="Verdana" w:cs="Arial"/>
          <w:i/>
          <w:iCs/>
          <w:color w:val="000000"/>
          <w:lang w:val="pt-BR"/>
        </w:rPr>
        <w:t>do</w:t>
      </w:r>
      <w:r w:rsidRPr="006631C7">
        <w:rPr>
          <w:rStyle w:val="notranslate"/>
          <w:rFonts w:ascii="Verdana" w:hAnsi="Verdana" w:cs="Arial"/>
          <w:i/>
          <w:iCs/>
          <w:color w:val="000000"/>
          <w:lang w:val="pt-BR"/>
        </w:rPr>
        <w:t xml:space="preserve"> Contrato do Controlador-Processador</w:t>
      </w:r>
      <w:r w:rsidRPr="006631C7">
        <w:rPr>
          <w:rStyle w:val="notranslate"/>
          <w:rFonts w:ascii="Verdana" w:hAnsi="Verdana" w:cs="Arial"/>
          <w:color w:val="000000"/>
          <w:lang w:val="pt-BR"/>
        </w:rPr>
        <w:t>.</w:t>
      </w:r>
    </w:p>
    <w:p w:rsidR="00EF41B2" w:rsidRPr="006631C7" w:rsidRDefault="00EF41B2" w:rsidP="00EF41B2">
      <w:pPr>
        <w:rPr>
          <w:rFonts w:ascii="Verdana" w:hAnsi="Verdana"/>
          <w:sz w:val="22"/>
          <w:lang w:val="pt-BR" w:eastAsia="en-GB"/>
        </w:rPr>
      </w:pPr>
    </w:p>
    <w:p w:rsidR="00EF41B2" w:rsidRPr="006631C7" w:rsidRDefault="00EF41B2" w:rsidP="00EF41B2">
      <w:pPr>
        <w:pStyle w:val="Heading2"/>
        <w:rPr>
          <w:rFonts w:ascii="Verdana" w:hAnsi="Verdana"/>
          <w:lang w:val="pt-BR" w:eastAsia="en-GB"/>
        </w:rPr>
      </w:pPr>
      <w:bookmarkStart w:id="28" w:name="_Toc25002653"/>
      <w:r w:rsidRPr="006631C7">
        <w:rPr>
          <w:rFonts w:ascii="Verdana" w:hAnsi="Verdana"/>
          <w:lang w:val="pt-BR" w:eastAsia="en-GB"/>
        </w:rPr>
        <w:t>Transferências Internacionais de Dados Pessoais</w:t>
      </w:r>
      <w:bookmarkEnd w:id="28"/>
    </w:p>
    <w:p w:rsidR="00EF41B2" w:rsidRPr="006631C7" w:rsidRDefault="00EF41B2" w:rsidP="00EF41B2">
      <w:pPr>
        <w:rPr>
          <w:rFonts w:ascii="Verdana" w:hAnsi="Verdana"/>
          <w:sz w:val="22"/>
          <w:lang w:val="pt-BR" w:eastAsia="en-GB"/>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As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transferências de dados pessoais para</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fora do Brasil serão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cuidadosamente </w:t>
      </w:r>
      <w:r>
        <w:rPr>
          <w:rStyle w:val="notranslate"/>
          <w:rFonts w:ascii="Verdana" w:hAnsi="Verdana" w:cs="Arial"/>
          <w:color w:val="000000"/>
          <w:lang w:val="pt-BR"/>
        </w:rPr>
        <w:t>revisadas</w:t>
      </w:r>
      <w:r w:rsidRPr="006631C7">
        <w:rPr>
          <w:rStyle w:val="notranslate"/>
          <w:rFonts w:ascii="Verdana" w:hAnsi="Verdana" w:cs="Arial"/>
          <w:color w:val="000000"/>
          <w:lang w:val="pt-BR"/>
        </w:rPr>
        <w:t xml:space="preserve">, para garantir que </w:t>
      </w:r>
      <w:r>
        <w:rPr>
          <w:rStyle w:val="notranslate"/>
          <w:rFonts w:ascii="Verdana" w:hAnsi="Verdana" w:cs="Arial"/>
          <w:color w:val="000000"/>
          <w:lang w:val="pt-BR"/>
        </w:rPr>
        <w:t xml:space="preserve">estão </w:t>
      </w:r>
      <w:r w:rsidRPr="006631C7">
        <w:rPr>
          <w:rStyle w:val="notranslate"/>
          <w:rFonts w:ascii="Verdana" w:hAnsi="Verdana" w:cs="Arial"/>
          <w:color w:val="000000"/>
          <w:lang w:val="pt-BR"/>
        </w:rPr>
        <w:t>dentro dos limites impostos pela LGPD.</w:t>
      </w:r>
      <w:r>
        <w:rPr>
          <w:rFonts w:ascii="Verdana" w:hAnsi="Verdana"/>
          <w:color w:val="000000"/>
          <w:sz w:val="27"/>
          <w:szCs w:val="27"/>
          <w:lang w:val="pt-BR"/>
        </w:rPr>
        <w:t xml:space="preserve"> </w:t>
      </w:r>
      <w:r w:rsidRPr="006631C7">
        <w:rPr>
          <w:rStyle w:val="notranslate"/>
          <w:rFonts w:ascii="Verdana" w:hAnsi="Verdana" w:cs="Arial"/>
          <w:color w:val="000000"/>
          <w:lang w:val="pt-BR"/>
        </w:rPr>
        <w:t>Isso depende, em parte, da Comissão Brasileira quanto à adequação das proteções para dados pessoais aplicáveis</w:t>
      </w:r>
      <w:r>
        <w:rPr>
          <w:rStyle w:val="notranslate"/>
          <w:rFonts w:ascii="Verdana" w:hAnsi="Verdana" w:cs="Arial"/>
          <w:color w:val="000000"/>
          <w:lang w:val="pt-BR"/>
        </w:rPr>
        <w:t xml:space="preserve"> </w:t>
      </w:r>
      <w:r w:rsidRPr="006631C7">
        <w:rPr>
          <w:rStyle w:val="notranslate"/>
          <w:rFonts w:ascii="Verdana" w:hAnsi="Verdana" w:cs="Arial"/>
          <w:color w:val="000000"/>
          <w:lang w:val="pt-BR"/>
        </w:rPr>
        <w:t>no pa</w:t>
      </w:r>
      <w:r w:rsidRPr="006631C7">
        <w:rPr>
          <w:rStyle w:val="notranslate"/>
          <w:rFonts w:ascii="Verdana" w:hAnsi="Verdana" w:cs="Verdana"/>
          <w:color w:val="000000"/>
          <w:lang w:val="pt-BR"/>
        </w:rPr>
        <w:t>í</w:t>
      </w:r>
      <w:r w:rsidRPr="006631C7">
        <w:rPr>
          <w:rStyle w:val="notranslate"/>
          <w:rFonts w:ascii="Verdana" w:hAnsi="Verdana" w:cs="Arial"/>
          <w:color w:val="000000"/>
          <w:lang w:val="pt-BR"/>
        </w:rPr>
        <w:t xml:space="preserve">s de destino e isso pode </w:t>
      </w:r>
      <w:r>
        <w:rPr>
          <w:rStyle w:val="notranslate"/>
          <w:rFonts w:ascii="Verdana" w:hAnsi="Verdana" w:cs="Arial"/>
          <w:color w:val="000000"/>
          <w:lang w:val="pt-BR"/>
        </w:rPr>
        <w:t xml:space="preserve">se modificar </w:t>
      </w:r>
      <w:r w:rsidRPr="006631C7">
        <w:rPr>
          <w:rStyle w:val="notranslate"/>
          <w:rFonts w:ascii="Verdana" w:hAnsi="Verdana" w:cs="Arial"/>
          <w:color w:val="000000"/>
          <w:lang w:val="pt-BR"/>
        </w:rPr>
        <w:t>com o tempo.</w:t>
      </w:r>
    </w:p>
    <w:p w:rsidR="00EF41B2" w:rsidRPr="006631C7" w:rsidRDefault="00EF41B2" w:rsidP="00EF41B2">
      <w:pPr>
        <w:jc w:val="both"/>
        <w:rPr>
          <w:rFonts w:ascii="Verdana" w:hAnsi="Verdana"/>
          <w:lang w:val="pt-BR" w:eastAsia="en-GB"/>
        </w:rPr>
      </w:pPr>
    </w:p>
    <w:p w:rsidR="00EF41B2" w:rsidRPr="006631C7" w:rsidRDefault="00EF41B2" w:rsidP="00EF41B2">
      <w:pPr>
        <w:pStyle w:val="Heading2"/>
        <w:rPr>
          <w:rFonts w:ascii="Verdana" w:hAnsi="Verdana"/>
          <w:lang w:val="pt-BR" w:eastAsia="en-GB"/>
        </w:rPr>
      </w:pPr>
      <w:bookmarkStart w:id="29" w:name="_Toc25002654"/>
      <w:r w:rsidRPr="006631C7">
        <w:rPr>
          <w:rFonts w:ascii="Verdana" w:hAnsi="Verdana"/>
          <w:lang w:val="pt-BR" w:eastAsia="en-GB"/>
        </w:rPr>
        <w:t>Notificação de Violação</w:t>
      </w:r>
      <w:bookmarkEnd w:id="29"/>
    </w:p>
    <w:p w:rsidR="00EF41B2" w:rsidRPr="006631C7" w:rsidRDefault="00EF41B2" w:rsidP="00EF41B2">
      <w:pPr>
        <w:rPr>
          <w:rFonts w:ascii="Verdana" w:hAnsi="Verdana"/>
          <w:sz w:val="22"/>
          <w:lang w:val="pt-BR" w:eastAsia="en-GB"/>
        </w:rPr>
      </w:pPr>
    </w:p>
    <w:p w:rsidR="00EF41B2"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É</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política [</w:t>
      </w:r>
      <w:r>
        <w:rPr>
          <w:rStyle w:val="notranslate"/>
          <w:rFonts w:ascii="Verdana" w:hAnsi="Verdana" w:cs="Arial"/>
          <w:color w:val="000000"/>
          <w:lang w:val="pt-BR"/>
        </w:rPr>
        <w:t xml:space="preserve">do (a) </w:t>
      </w:r>
      <w:r w:rsidRPr="006631C7">
        <w:rPr>
          <w:rStyle w:val="notranslate"/>
          <w:rFonts w:ascii="Verdana" w:hAnsi="Verdana" w:cs="Arial"/>
          <w:color w:val="000000"/>
          <w:lang w:val="pt-BR"/>
        </w:rPr>
        <w:t>Nome da Organização]</w:t>
      </w:r>
      <w:r>
        <w:rPr>
          <w:rStyle w:val="notranslate"/>
          <w:rFonts w:ascii="Verdana" w:hAnsi="Verdana"/>
          <w:color w:val="000000"/>
          <w:sz w:val="27"/>
          <w:szCs w:val="27"/>
          <w:lang w:val="pt-BR"/>
        </w:rPr>
        <w:t xml:space="preserve"> </w:t>
      </w:r>
      <w:r>
        <w:rPr>
          <w:rStyle w:val="notranslate"/>
          <w:rFonts w:ascii="Verdana" w:hAnsi="Verdana" w:cs="Arial"/>
          <w:color w:val="000000"/>
          <w:lang w:val="pt-BR"/>
        </w:rPr>
        <w:t>atuar de forma</w:t>
      </w:r>
      <w:r w:rsidRPr="006631C7">
        <w:rPr>
          <w:rStyle w:val="notranslate"/>
          <w:rFonts w:ascii="Verdana" w:hAnsi="Verdana" w:cs="Arial"/>
          <w:color w:val="000000"/>
          <w:lang w:val="pt-BR"/>
        </w:rPr>
        <w:t xml:space="preserve"> justa e proporcional</w:t>
      </w:r>
      <w:r>
        <w:rPr>
          <w:rStyle w:val="notranslate"/>
          <w:rFonts w:ascii="Verdana" w:hAnsi="Verdana" w:cs="Arial"/>
          <w:color w:val="000000"/>
          <w:lang w:val="pt-BR"/>
        </w:rPr>
        <w:t>,</w:t>
      </w:r>
      <w:r w:rsidRPr="006631C7">
        <w:rPr>
          <w:rStyle w:val="notranslate"/>
          <w:rFonts w:ascii="Verdana" w:hAnsi="Verdana" w:cs="Arial"/>
          <w:color w:val="000000"/>
          <w:lang w:val="pt-BR"/>
        </w:rPr>
        <w:t xml:space="preserve"> </w:t>
      </w:r>
      <w:r>
        <w:rPr>
          <w:rStyle w:val="notranslate"/>
          <w:rFonts w:ascii="Verdana" w:hAnsi="Verdana" w:cs="Arial"/>
          <w:color w:val="000000"/>
          <w:lang w:val="pt-BR"/>
        </w:rPr>
        <w:t>considerando</w:t>
      </w:r>
      <w:r w:rsidRPr="006631C7">
        <w:rPr>
          <w:rStyle w:val="notranslate"/>
          <w:rFonts w:ascii="Verdana" w:hAnsi="Verdana" w:cs="Arial"/>
          <w:color w:val="000000"/>
          <w:lang w:val="pt-BR"/>
        </w:rPr>
        <w:t xml:space="preserve"> as ações a serem tomadas para informar as partes afetadas com relação a violações de dados pessoais.</w:t>
      </w:r>
      <w:r>
        <w:rPr>
          <w:rFonts w:ascii="Verdana" w:hAnsi="Verdana"/>
          <w:color w:val="000000"/>
          <w:sz w:val="27"/>
          <w:szCs w:val="27"/>
          <w:lang w:val="pt-BR"/>
        </w:rPr>
        <w:t xml:space="preserve"> </w:t>
      </w:r>
    </w:p>
    <w:p w:rsidR="00EF41B2"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r w:rsidRPr="006631C7">
        <w:rPr>
          <w:rStyle w:val="notranslate"/>
          <w:rFonts w:ascii="Verdana" w:hAnsi="Verdana" w:cs="Arial"/>
          <w:color w:val="000000"/>
          <w:lang w:val="pt-BR"/>
        </w:rPr>
        <w:t xml:space="preserve">Em consonância com a LGPD, no </w:t>
      </w:r>
      <w:r>
        <w:rPr>
          <w:rStyle w:val="notranslate"/>
          <w:rFonts w:ascii="Verdana" w:hAnsi="Verdana" w:cs="Arial"/>
          <w:color w:val="000000"/>
          <w:lang w:val="pt-BR"/>
        </w:rPr>
        <w:t>caso de verificação da ocorrência de</w:t>
      </w:r>
      <w:r w:rsidRPr="006631C7">
        <w:rPr>
          <w:rStyle w:val="notranslate"/>
          <w:rFonts w:ascii="Verdana" w:hAnsi="Verdana" w:cs="Arial"/>
          <w:color w:val="000000"/>
          <w:lang w:val="pt-BR"/>
        </w:rPr>
        <w:t xml:space="preserve"> uma violação que</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 xml:space="preserve">possa resultar </w:t>
      </w:r>
      <w:r>
        <w:rPr>
          <w:rStyle w:val="notranslate"/>
          <w:rFonts w:ascii="Verdana" w:hAnsi="Verdana" w:cs="Arial"/>
          <w:color w:val="000000"/>
          <w:lang w:val="pt-BR"/>
        </w:rPr>
        <w:t>em um</w:t>
      </w:r>
      <w:r w:rsidRPr="006631C7">
        <w:rPr>
          <w:rStyle w:val="notranslate"/>
          <w:rFonts w:ascii="Verdana" w:hAnsi="Verdana" w:cs="Arial"/>
          <w:color w:val="000000"/>
          <w:lang w:val="pt-BR"/>
        </w:rPr>
        <w:t xml:space="preserve"> risco para os direitos e liberdades dos indivíduos, a autoridade </w:t>
      </w:r>
      <w:r>
        <w:rPr>
          <w:rStyle w:val="notranslate"/>
          <w:rFonts w:ascii="Verdana" w:hAnsi="Verdana" w:cs="Arial"/>
          <w:color w:val="000000"/>
          <w:lang w:val="pt-BR"/>
        </w:rPr>
        <w:t>fiscalizadora s</w:t>
      </w:r>
      <w:r w:rsidRPr="006631C7">
        <w:rPr>
          <w:rStyle w:val="notranslate"/>
          <w:rFonts w:ascii="Verdana" w:hAnsi="Verdana" w:cs="Arial"/>
          <w:color w:val="000000"/>
          <w:lang w:val="pt-BR"/>
        </w:rPr>
        <w:t>erá informada no prazo de 72</w:t>
      </w:r>
      <w:r>
        <w:rPr>
          <w:rStyle w:val="notranslate"/>
          <w:rFonts w:ascii="Verdana" w:hAnsi="Verdana" w:cs="Arial"/>
          <w:color w:val="000000"/>
          <w:lang w:val="pt-BR"/>
        </w:rPr>
        <w:t xml:space="preserve"> (setenta e duas horas)</w:t>
      </w:r>
      <w:r w:rsidRPr="006631C7">
        <w:rPr>
          <w:rStyle w:val="notranslate"/>
          <w:rFonts w:ascii="Verdana" w:hAnsi="Verdana" w:cs="Arial"/>
          <w:color w:val="000000"/>
          <w:lang w:val="pt-BR"/>
        </w:rPr>
        <w:t xml:space="preserve"> horas.</w:t>
      </w:r>
      <w:r>
        <w:rPr>
          <w:rFonts w:ascii="Verdana" w:hAnsi="Verdana"/>
          <w:color w:val="000000"/>
          <w:sz w:val="27"/>
          <w:szCs w:val="27"/>
          <w:lang w:val="pt-BR"/>
        </w:rPr>
        <w:t xml:space="preserve"> </w:t>
      </w:r>
      <w:r w:rsidRPr="006631C7">
        <w:rPr>
          <w:rStyle w:val="notranslate"/>
          <w:rFonts w:ascii="Verdana" w:hAnsi="Verdana" w:cs="Arial"/>
          <w:color w:val="000000"/>
          <w:lang w:val="pt-BR"/>
        </w:rPr>
        <w:t>Isso será gerenciado de acordo com o nosso</w:t>
      </w:r>
      <w:r>
        <w:rPr>
          <w:rStyle w:val="notranslate"/>
          <w:rFonts w:ascii="Verdana" w:hAnsi="Verdana"/>
          <w:color w:val="000000"/>
          <w:sz w:val="27"/>
          <w:szCs w:val="27"/>
          <w:lang w:val="pt-BR"/>
        </w:rPr>
        <w:t xml:space="preserve"> </w:t>
      </w:r>
      <w:r w:rsidRPr="006631C7">
        <w:rPr>
          <w:rStyle w:val="notranslate"/>
          <w:rFonts w:ascii="Verdana" w:hAnsi="Verdana" w:cs="Arial"/>
          <w:i/>
          <w:iCs/>
          <w:color w:val="000000"/>
          <w:lang w:val="pt-BR"/>
        </w:rPr>
        <w:t>Procedimento de</w:t>
      </w:r>
      <w:r>
        <w:rPr>
          <w:rStyle w:val="notranslate"/>
          <w:rFonts w:ascii="Verdana" w:hAnsi="Verdana"/>
          <w:color w:val="000000"/>
          <w:sz w:val="27"/>
          <w:szCs w:val="27"/>
          <w:lang w:val="pt-BR"/>
        </w:rPr>
        <w:t xml:space="preserve"> </w:t>
      </w:r>
      <w:r w:rsidRPr="006631C7">
        <w:rPr>
          <w:rStyle w:val="notranslate"/>
          <w:rFonts w:ascii="Verdana" w:hAnsi="Verdana" w:cs="Arial"/>
          <w:i/>
          <w:iCs/>
          <w:color w:val="000000"/>
          <w:lang w:val="pt-BR"/>
        </w:rPr>
        <w:t>Resposta a</w:t>
      </w:r>
      <w:r>
        <w:rPr>
          <w:rStyle w:val="notranslate"/>
          <w:rFonts w:ascii="Verdana" w:hAnsi="Verdana"/>
          <w:color w:val="000000"/>
          <w:sz w:val="27"/>
          <w:szCs w:val="27"/>
          <w:lang w:val="pt-BR"/>
        </w:rPr>
        <w:t xml:space="preserve"> </w:t>
      </w:r>
      <w:r w:rsidRPr="006631C7">
        <w:rPr>
          <w:rStyle w:val="notranslate"/>
          <w:rFonts w:ascii="Verdana" w:hAnsi="Verdana" w:cs="Arial"/>
          <w:i/>
          <w:iCs/>
          <w:color w:val="000000"/>
          <w:lang w:val="pt-BR"/>
        </w:rPr>
        <w:t>Incidentes de Segurança da Informação,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que define o processo de tratamento de incidentes de segurança da informação.</w:t>
      </w:r>
    </w:p>
    <w:p w:rsidR="00EF41B2" w:rsidRPr="006631C7" w:rsidRDefault="00EF41B2" w:rsidP="00EF41B2">
      <w:pPr>
        <w:pStyle w:val="NormalWeb"/>
        <w:spacing w:before="0" w:beforeAutospacing="0" w:after="0" w:afterAutospacing="0"/>
        <w:jc w:val="both"/>
        <w:rPr>
          <w:rFonts w:ascii="Verdana" w:hAnsi="Verdana"/>
          <w:color w:val="000000"/>
          <w:sz w:val="27"/>
          <w:szCs w:val="27"/>
          <w:lang w:val="pt-BR"/>
        </w:rPr>
      </w:pPr>
    </w:p>
    <w:p w:rsidR="00EF41B2" w:rsidRPr="006631C7" w:rsidRDefault="00EF41B2" w:rsidP="00EF41B2">
      <w:pPr>
        <w:pStyle w:val="Heading2"/>
        <w:rPr>
          <w:rFonts w:ascii="Verdana" w:hAnsi="Verdana"/>
          <w:lang w:val="pt-BR" w:eastAsia="en-GB"/>
        </w:rPr>
      </w:pPr>
      <w:bookmarkStart w:id="30" w:name="_Toc25002655"/>
      <w:r w:rsidRPr="006631C7">
        <w:rPr>
          <w:rFonts w:ascii="Verdana" w:hAnsi="Verdana"/>
          <w:lang w:val="pt-BR" w:eastAsia="en-GB"/>
        </w:rPr>
        <w:t xml:space="preserve">Direcionando a </w:t>
      </w:r>
      <w:r>
        <w:rPr>
          <w:rFonts w:ascii="Verdana" w:hAnsi="Verdana"/>
          <w:lang w:val="pt-BR" w:eastAsia="en-GB"/>
        </w:rPr>
        <w:t>C</w:t>
      </w:r>
      <w:r w:rsidRPr="006631C7">
        <w:rPr>
          <w:rFonts w:ascii="Verdana" w:hAnsi="Verdana"/>
          <w:lang w:val="pt-BR" w:eastAsia="en-GB"/>
        </w:rPr>
        <w:t xml:space="preserve">onformidade </w:t>
      </w:r>
      <w:r>
        <w:rPr>
          <w:rFonts w:ascii="Verdana" w:hAnsi="Verdana"/>
          <w:lang w:val="pt-BR" w:eastAsia="en-GB"/>
        </w:rPr>
        <w:t xml:space="preserve">com </w:t>
      </w:r>
      <w:r w:rsidRPr="006631C7">
        <w:rPr>
          <w:rFonts w:ascii="Verdana" w:hAnsi="Verdana"/>
          <w:lang w:val="pt-BR" w:eastAsia="en-GB"/>
        </w:rPr>
        <w:t>a LGPD</w:t>
      </w:r>
      <w:bookmarkEnd w:id="30"/>
    </w:p>
    <w:p w:rsidR="00EF41B2" w:rsidRPr="006631C7" w:rsidRDefault="00EF41B2" w:rsidP="00EF41B2">
      <w:pPr>
        <w:jc w:val="both"/>
        <w:rPr>
          <w:rStyle w:val="notranslate"/>
          <w:rFonts w:ascii="Verdana" w:hAnsi="Verdana" w:cs="Arial"/>
          <w:color w:val="000000"/>
          <w:lang w:val="pt-BR"/>
        </w:rPr>
      </w:pPr>
      <w:r w:rsidRPr="006631C7">
        <w:rPr>
          <w:rStyle w:val="notranslate"/>
          <w:rFonts w:ascii="Verdana" w:hAnsi="Verdana" w:cs="Arial"/>
          <w:color w:val="000000"/>
          <w:lang w:val="pt-BR"/>
        </w:rPr>
        <w:t>As ações a seguir são tomadas para garantir que</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[Nome da Organização]</w:t>
      </w:r>
      <w:r>
        <w:rPr>
          <w:rFonts w:ascii="Verdana" w:hAnsi="Verdana"/>
          <w:color w:val="000000"/>
          <w:sz w:val="27"/>
          <w:szCs w:val="27"/>
          <w:lang w:val="pt-BR"/>
        </w:rPr>
        <w:t xml:space="preserve"> </w:t>
      </w:r>
      <w:r w:rsidRPr="006631C7">
        <w:rPr>
          <w:rStyle w:val="notranslate"/>
          <w:rFonts w:ascii="Verdana" w:hAnsi="Verdana" w:cs="Arial"/>
          <w:color w:val="000000"/>
          <w:lang w:val="pt-BR"/>
        </w:rPr>
        <w:t>cumpr</w:t>
      </w:r>
      <w:r>
        <w:rPr>
          <w:rStyle w:val="notranslate"/>
          <w:rFonts w:ascii="Verdana" w:hAnsi="Verdana" w:cs="Arial"/>
          <w:color w:val="000000"/>
          <w:lang w:val="pt-BR"/>
        </w:rPr>
        <w:t xml:space="preserve">a </w:t>
      </w:r>
      <w:r w:rsidRPr="006631C7">
        <w:rPr>
          <w:rStyle w:val="notranslate"/>
          <w:rFonts w:ascii="Verdana" w:hAnsi="Verdana" w:cs="Arial"/>
          <w:color w:val="000000"/>
          <w:lang w:val="pt-BR"/>
        </w:rPr>
        <w:t>co</w:t>
      </w:r>
      <w:r>
        <w:rPr>
          <w:rStyle w:val="notranslate"/>
          <w:rFonts w:ascii="Verdana" w:hAnsi="Verdana" w:cs="Arial"/>
          <w:color w:val="000000"/>
          <w:lang w:val="pt-BR"/>
        </w:rPr>
        <w:t>m sua</w:t>
      </w:r>
      <w:r>
        <w:rPr>
          <w:rStyle w:val="notranslate"/>
          <w:rFonts w:ascii="Verdana" w:hAnsi="Verdana"/>
          <w:color w:val="000000"/>
          <w:sz w:val="27"/>
          <w:szCs w:val="27"/>
          <w:lang w:val="pt-BR"/>
        </w:rPr>
        <w:t xml:space="preserve"> </w:t>
      </w:r>
      <w:r w:rsidRPr="00303A67">
        <w:rPr>
          <w:rStyle w:val="notranslate"/>
          <w:rFonts w:ascii="Verdana" w:hAnsi="Verdana" w:cs="Arial"/>
          <w:color w:val="000000"/>
          <w:lang w:val="pt-BR"/>
        </w:rPr>
        <w:t>responsabilidade</w:t>
      </w:r>
      <w:r w:rsidRPr="00303A67">
        <w:rPr>
          <w:rStyle w:val="notranslate"/>
          <w:rFonts w:ascii="Verdana" w:hAnsi="Verdana"/>
          <w:color w:val="000000"/>
          <w:lang w:val="pt-BR"/>
        </w:rPr>
        <w:t xml:space="preserve">, </w:t>
      </w:r>
      <w:r>
        <w:rPr>
          <w:rStyle w:val="notranslate"/>
          <w:rFonts w:ascii="Verdana" w:hAnsi="Verdana"/>
          <w:color w:val="000000"/>
          <w:lang w:val="pt-BR"/>
        </w:rPr>
        <w:t>conforme</w:t>
      </w:r>
      <w:r w:rsidRPr="00303A67">
        <w:rPr>
          <w:rStyle w:val="notranslate"/>
          <w:rFonts w:ascii="Verdana" w:hAnsi="Verdana"/>
          <w:color w:val="000000"/>
          <w:lang w:val="pt-BR"/>
        </w:rPr>
        <w:t xml:space="preserve"> imposições d</w:t>
      </w:r>
      <w:r w:rsidRPr="00303A67">
        <w:rPr>
          <w:rStyle w:val="notranslate"/>
          <w:rFonts w:ascii="Verdana" w:hAnsi="Verdana" w:cs="Arial"/>
          <w:color w:val="000000"/>
          <w:lang w:val="pt-BR"/>
        </w:rPr>
        <w:t>a LGPD:</w:t>
      </w:r>
    </w:p>
    <w:p w:rsidR="00EF41B2" w:rsidRPr="006631C7" w:rsidRDefault="00EF41B2" w:rsidP="00EF41B2">
      <w:pPr>
        <w:jc w:val="both"/>
        <w:rPr>
          <w:rFonts w:ascii="Verdana" w:hAnsi="Verdana"/>
          <w:szCs w:val="20"/>
          <w:lang w:val="pt-BR" w:eastAsia="en-GB"/>
        </w:rPr>
      </w:pPr>
    </w:p>
    <w:p w:rsidR="00EF41B2" w:rsidRPr="006631C7" w:rsidRDefault="00EF41B2" w:rsidP="00EF41B2">
      <w:pPr>
        <w:numPr>
          <w:ilvl w:val="0"/>
          <w:numId w:val="3"/>
        </w:numPr>
        <w:jc w:val="both"/>
        <w:rPr>
          <w:rFonts w:ascii="Verdana" w:hAnsi="Verdana"/>
          <w:szCs w:val="20"/>
          <w:lang w:val="pt-BR" w:eastAsia="en-GB"/>
        </w:rPr>
      </w:pPr>
      <w:r w:rsidRPr="006631C7">
        <w:rPr>
          <w:rFonts w:ascii="Verdana" w:hAnsi="Verdana"/>
          <w:szCs w:val="20"/>
          <w:lang w:val="pt-BR" w:eastAsia="en-GB"/>
        </w:rPr>
        <w:t xml:space="preserve">A base jurídica para o tratamento de dados pessoais é clara e </w:t>
      </w:r>
      <w:r>
        <w:rPr>
          <w:rFonts w:ascii="Verdana" w:hAnsi="Verdana"/>
          <w:szCs w:val="20"/>
          <w:lang w:val="pt-BR" w:eastAsia="en-GB"/>
        </w:rPr>
        <w:t>explícita;</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t>Um encarregado de proteção de dados é nomeado</w:t>
      </w:r>
      <w:r>
        <w:rPr>
          <w:rFonts w:ascii="Verdana" w:hAnsi="Verdana" w:cs="Arial"/>
          <w:color w:val="000000"/>
          <w:lang w:val="pt-BR"/>
        </w:rPr>
        <w:t xml:space="preserve"> </w:t>
      </w:r>
      <w:r w:rsidRPr="006631C7">
        <w:rPr>
          <w:rFonts w:ascii="Verdana" w:hAnsi="Verdana" w:cs="Arial"/>
          <w:color w:val="000000"/>
          <w:lang w:val="pt-BR"/>
        </w:rPr>
        <w:t>com responsabilidade específica para</w:t>
      </w:r>
      <w:r>
        <w:rPr>
          <w:rFonts w:ascii="Verdana" w:hAnsi="Verdana"/>
          <w:color w:val="000000"/>
          <w:lang w:val="pt-BR"/>
        </w:rPr>
        <w:t xml:space="preserve"> </w:t>
      </w:r>
      <w:r w:rsidRPr="006631C7">
        <w:rPr>
          <w:rFonts w:ascii="Verdana" w:hAnsi="Verdana" w:cs="Arial"/>
          <w:color w:val="000000"/>
          <w:lang w:val="pt-BR"/>
        </w:rPr>
        <w:t>proteção de</w:t>
      </w:r>
      <w:r>
        <w:rPr>
          <w:rFonts w:ascii="Verdana" w:hAnsi="Verdana" w:cs="Arial"/>
          <w:color w:val="000000"/>
          <w:lang w:val="pt-BR"/>
        </w:rPr>
        <w:t xml:space="preserve"> </w:t>
      </w:r>
      <w:r w:rsidRPr="006631C7">
        <w:rPr>
          <w:rFonts w:ascii="Verdana" w:hAnsi="Verdana" w:cs="Arial"/>
          <w:color w:val="000000"/>
          <w:lang w:val="pt-BR"/>
        </w:rPr>
        <w:t>dados</w:t>
      </w:r>
      <w:r>
        <w:rPr>
          <w:rFonts w:ascii="Verdana" w:hAnsi="Verdana"/>
          <w:color w:val="000000"/>
          <w:lang w:val="pt-BR"/>
        </w:rPr>
        <w:t xml:space="preserve"> </w:t>
      </w:r>
      <w:r>
        <w:rPr>
          <w:rFonts w:ascii="Verdana" w:hAnsi="Verdana" w:cs="Arial"/>
          <w:color w:val="000000"/>
          <w:lang w:val="pt-BR"/>
        </w:rPr>
        <w:t>d</w:t>
      </w:r>
      <w:r w:rsidRPr="006631C7">
        <w:rPr>
          <w:rFonts w:ascii="Verdana" w:hAnsi="Verdana" w:cs="Arial"/>
          <w:color w:val="000000"/>
          <w:lang w:val="pt-BR"/>
        </w:rPr>
        <w:t>a</w:t>
      </w:r>
      <w:r>
        <w:rPr>
          <w:rFonts w:ascii="Verdana" w:hAnsi="Verdana"/>
          <w:color w:val="000000"/>
          <w:lang w:val="pt-BR"/>
        </w:rPr>
        <w:t xml:space="preserve"> </w:t>
      </w:r>
      <w:r w:rsidRPr="006631C7">
        <w:rPr>
          <w:rFonts w:ascii="Verdana" w:hAnsi="Verdana" w:cs="Arial"/>
          <w:color w:val="000000"/>
          <w:lang w:val="pt-BR"/>
        </w:rPr>
        <w:t>organização</w:t>
      </w:r>
      <w:r>
        <w:rPr>
          <w:rFonts w:ascii="Verdana" w:hAnsi="Verdana"/>
          <w:color w:val="000000"/>
          <w:lang w:val="pt-BR"/>
        </w:rPr>
        <w:t xml:space="preserve"> </w:t>
      </w:r>
      <w:r w:rsidRPr="006631C7">
        <w:rPr>
          <w:rFonts w:ascii="Verdana" w:hAnsi="Verdana" w:cs="Arial"/>
          <w:color w:val="000000"/>
          <w:lang w:val="pt-BR"/>
        </w:rPr>
        <w:t>(se necessário)</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t>Todos os funcionários que estão envolvidos no tratamento de dados pessoais entendem</w:t>
      </w:r>
      <w:r>
        <w:rPr>
          <w:rFonts w:ascii="Verdana" w:hAnsi="Verdana" w:cs="Arial"/>
          <w:color w:val="000000"/>
          <w:lang w:val="pt-BR"/>
        </w:rPr>
        <w:t xml:space="preserve"> </w:t>
      </w:r>
      <w:r w:rsidRPr="006631C7">
        <w:rPr>
          <w:rFonts w:ascii="Verdana" w:hAnsi="Verdana" w:cs="Arial"/>
          <w:color w:val="000000"/>
          <w:lang w:val="pt-BR"/>
        </w:rPr>
        <w:t>quais são as suas</w:t>
      </w:r>
      <w:r>
        <w:rPr>
          <w:rFonts w:ascii="Verdana" w:hAnsi="Verdana" w:cs="Arial"/>
          <w:color w:val="000000"/>
          <w:lang w:val="pt-BR"/>
        </w:rPr>
        <w:t xml:space="preserve"> </w:t>
      </w:r>
      <w:r w:rsidRPr="006631C7">
        <w:rPr>
          <w:rFonts w:ascii="Verdana" w:hAnsi="Verdana" w:cs="Arial"/>
          <w:color w:val="000000"/>
          <w:lang w:val="pt-BR"/>
        </w:rPr>
        <w:t>responsabilidades</w:t>
      </w:r>
      <w:r>
        <w:rPr>
          <w:rFonts w:ascii="Verdana" w:hAnsi="Verdana" w:cs="Arial"/>
          <w:color w:val="000000"/>
          <w:lang w:val="pt-BR"/>
        </w:rPr>
        <w:t xml:space="preserve"> </w:t>
      </w:r>
      <w:r w:rsidRPr="006631C7">
        <w:rPr>
          <w:rFonts w:ascii="Verdana" w:hAnsi="Verdana" w:cs="Arial"/>
          <w:color w:val="000000"/>
          <w:lang w:val="pt-BR"/>
        </w:rPr>
        <w:t>para seguir uma</w:t>
      </w:r>
      <w:r>
        <w:rPr>
          <w:rFonts w:ascii="Verdana" w:hAnsi="Verdana"/>
          <w:color w:val="000000"/>
          <w:lang w:val="pt-BR"/>
        </w:rPr>
        <w:t xml:space="preserve"> </w:t>
      </w:r>
      <w:r w:rsidRPr="006631C7">
        <w:rPr>
          <w:rFonts w:ascii="Verdana" w:hAnsi="Verdana" w:cs="Arial"/>
          <w:color w:val="000000"/>
          <w:lang w:val="pt-BR"/>
        </w:rPr>
        <w:t>boa prática de proteção de dados</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Pr>
          <w:rFonts w:ascii="Verdana" w:hAnsi="Verdana" w:cs="Arial"/>
          <w:color w:val="000000"/>
          <w:lang w:val="pt-BR"/>
        </w:rPr>
        <w:t>Treinamentos e informações sobre</w:t>
      </w:r>
      <w:r w:rsidRPr="006631C7">
        <w:rPr>
          <w:rFonts w:ascii="Verdana" w:hAnsi="Verdana" w:cs="Arial"/>
          <w:color w:val="000000"/>
          <w:lang w:val="pt-BR"/>
        </w:rPr>
        <w:t xml:space="preserve"> proteção de dados foram fornecid</w:t>
      </w:r>
      <w:r>
        <w:rPr>
          <w:rFonts w:ascii="Verdana" w:hAnsi="Verdana" w:cs="Arial"/>
          <w:color w:val="000000"/>
          <w:lang w:val="pt-BR"/>
        </w:rPr>
        <w:t>os</w:t>
      </w:r>
      <w:r w:rsidRPr="006631C7">
        <w:rPr>
          <w:rFonts w:ascii="Verdana" w:hAnsi="Verdana" w:cs="Arial"/>
          <w:color w:val="000000"/>
          <w:lang w:val="pt-BR"/>
        </w:rPr>
        <w:t xml:space="preserve"> a todos os funcionários</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t>Regras sobre consentimento são seguidas</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t xml:space="preserve">Estão disponíveis </w:t>
      </w:r>
      <w:r>
        <w:rPr>
          <w:rFonts w:ascii="Verdana" w:hAnsi="Verdana" w:cs="Arial"/>
          <w:color w:val="000000"/>
          <w:lang w:val="pt-BR"/>
        </w:rPr>
        <w:t>meios</w:t>
      </w:r>
      <w:r w:rsidRPr="006631C7">
        <w:rPr>
          <w:rFonts w:ascii="Verdana" w:hAnsi="Verdana" w:cs="Arial"/>
          <w:color w:val="000000"/>
          <w:lang w:val="pt-BR"/>
        </w:rPr>
        <w:t xml:space="preserve"> para</w:t>
      </w:r>
      <w:r>
        <w:rPr>
          <w:rFonts w:ascii="Verdana" w:hAnsi="Verdana" w:cs="Arial"/>
          <w:color w:val="000000"/>
          <w:lang w:val="pt-BR"/>
        </w:rPr>
        <w:t xml:space="preserve"> que</w:t>
      </w:r>
      <w:r>
        <w:rPr>
          <w:rFonts w:ascii="Verdana" w:hAnsi="Verdana"/>
          <w:color w:val="000000"/>
          <w:lang w:val="pt-BR"/>
        </w:rPr>
        <w:t xml:space="preserve"> </w:t>
      </w:r>
      <w:r w:rsidRPr="006631C7">
        <w:rPr>
          <w:rFonts w:ascii="Verdana" w:hAnsi="Verdana" w:cs="Arial"/>
          <w:color w:val="000000"/>
          <w:lang w:val="pt-BR"/>
        </w:rPr>
        <w:t>os titulares de dados</w:t>
      </w:r>
      <w:r>
        <w:rPr>
          <w:rFonts w:ascii="Verdana" w:hAnsi="Verdana"/>
          <w:color w:val="000000"/>
          <w:lang w:val="pt-BR"/>
        </w:rPr>
        <w:t xml:space="preserve"> </w:t>
      </w:r>
      <w:r w:rsidRPr="006631C7">
        <w:rPr>
          <w:rFonts w:ascii="Verdana" w:hAnsi="Verdana" w:cs="Arial"/>
          <w:color w:val="000000"/>
          <w:lang w:val="pt-BR"/>
        </w:rPr>
        <w:t>exer</w:t>
      </w:r>
      <w:r>
        <w:rPr>
          <w:rFonts w:ascii="Verdana" w:hAnsi="Verdana" w:cs="Arial"/>
          <w:color w:val="000000"/>
          <w:lang w:val="pt-BR"/>
        </w:rPr>
        <w:t>çam</w:t>
      </w:r>
      <w:r w:rsidRPr="006631C7">
        <w:rPr>
          <w:rFonts w:ascii="Verdana" w:hAnsi="Verdana" w:cs="Arial"/>
          <w:color w:val="000000"/>
          <w:lang w:val="pt-BR"/>
        </w:rPr>
        <w:t xml:space="preserve"> os seus direitos em relação</w:t>
      </w:r>
      <w:r>
        <w:rPr>
          <w:rFonts w:ascii="Verdana" w:hAnsi="Verdana"/>
          <w:color w:val="000000"/>
          <w:lang w:val="pt-BR"/>
        </w:rPr>
        <w:t xml:space="preserve"> </w:t>
      </w:r>
      <w:r w:rsidRPr="006631C7">
        <w:rPr>
          <w:rFonts w:ascii="Verdana" w:hAnsi="Verdana" w:cs="Arial"/>
          <w:color w:val="000000"/>
          <w:lang w:val="pt-BR"/>
        </w:rPr>
        <w:t>aos</w:t>
      </w:r>
      <w:r>
        <w:rPr>
          <w:rFonts w:ascii="Verdana" w:hAnsi="Verdana"/>
          <w:color w:val="000000"/>
          <w:lang w:val="pt-BR"/>
        </w:rPr>
        <w:t xml:space="preserve"> </w:t>
      </w:r>
      <w:r w:rsidRPr="006631C7">
        <w:rPr>
          <w:rFonts w:ascii="Verdana" w:hAnsi="Verdana" w:cs="Arial"/>
          <w:color w:val="000000"/>
          <w:lang w:val="pt-BR"/>
        </w:rPr>
        <w:t>dados</w:t>
      </w:r>
      <w:r>
        <w:rPr>
          <w:rFonts w:ascii="Verdana" w:hAnsi="Verdana"/>
          <w:color w:val="000000"/>
          <w:lang w:val="pt-BR"/>
        </w:rPr>
        <w:t xml:space="preserve"> </w:t>
      </w:r>
      <w:r w:rsidRPr="006631C7">
        <w:rPr>
          <w:rFonts w:ascii="Verdana" w:hAnsi="Verdana" w:cs="Arial"/>
          <w:color w:val="000000"/>
          <w:lang w:val="pt-BR"/>
        </w:rPr>
        <w:t>pessoais</w:t>
      </w:r>
      <w:r>
        <w:rPr>
          <w:rFonts w:ascii="Verdana" w:hAnsi="Verdana" w:cs="Arial"/>
          <w:color w:val="000000"/>
          <w:lang w:val="pt-BR"/>
        </w:rPr>
        <w:t xml:space="preserve"> </w:t>
      </w:r>
      <w:r w:rsidRPr="006631C7">
        <w:rPr>
          <w:rFonts w:ascii="Verdana" w:hAnsi="Verdana" w:cs="Arial"/>
          <w:color w:val="000000"/>
          <w:lang w:val="pt-BR"/>
        </w:rPr>
        <w:t xml:space="preserve">e essas </w:t>
      </w:r>
      <w:r>
        <w:rPr>
          <w:rFonts w:ascii="Verdana" w:hAnsi="Verdana" w:cs="Arial"/>
          <w:color w:val="000000"/>
          <w:lang w:val="pt-BR"/>
        </w:rPr>
        <w:t xml:space="preserve">solicitações </w:t>
      </w:r>
      <w:r w:rsidRPr="006631C7">
        <w:rPr>
          <w:rFonts w:ascii="Verdana" w:hAnsi="Verdana" w:cs="Arial"/>
          <w:color w:val="000000"/>
          <w:lang w:val="pt-BR"/>
        </w:rPr>
        <w:t>são tratadas de forma eficaz</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t>Revisões regulares de procedimentos envolvendo</w:t>
      </w:r>
      <w:r>
        <w:rPr>
          <w:rFonts w:ascii="Verdana" w:hAnsi="Verdana"/>
          <w:color w:val="000000"/>
          <w:lang w:val="pt-BR"/>
        </w:rPr>
        <w:t xml:space="preserve"> </w:t>
      </w:r>
      <w:r w:rsidRPr="006631C7">
        <w:rPr>
          <w:rFonts w:ascii="Verdana" w:hAnsi="Verdana" w:cs="Arial"/>
          <w:color w:val="000000"/>
          <w:lang w:val="pt-BR"/>
        </w:rPr>
        <w:t>dados</w:t>
      </w:r>
      <w:r>
        <w:rPr>
          <w:rFonts w:ascii="Verdana" w:hAnsi="Verdana"/>
          <w:color w:val="000000"/>
          <w:lang w:val="pt-BR"/>
        </w:rPr>
        <w:t xml:space="preserve"> </w:t>
      </w:r>
      <w:r w:rsidRPr="006631C7">
        <w:rPr>
          <w:rFonts w:ascii="Verdana" w:hAnsi="Verdana" w:cs="Arial"/>
          <w:color w:val="000000"/>
          <w:lang w:val="pt-BR"/>
        </w:rPr>
        <w:t>pessoais</w:t>
      </w:r>
      <w:r>
        <w:rPr>
          <w:rFonts w:ascii="Verdana" w:hAnsi="Verdana"/>
          <w:color w:val="000000"/>
          <w:lang w:val="pt-BR"/>
        </w:rPr>
        <w:t xml:space="preserve"> </w:t>
      </w:r>
      <w:r w:rsidRPr="006631C7">
        <w:rPr>
          <w:rFonts w:ascii="Verdana" w:hAnsi="Verdana" w:cs="Arial"/>
          <w:color w:val="000000"/>
          <w:lang w:val="pt-BR"/>
        </w:rPr>
        <w:t>são realizadas</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lastRenderedPageBreak/>
        <w:t xml:space="preserve">A </w:t>
      </w:r>
      <w:r>
        <w:rPr>
          <w:rFonts w:ascii="Verdana" w:hAnsi="Verdana" w:cs="Arial"/>
          <w:color w:val="000000"/>
          <w:lang w:val="pt-BR"/>
        </w:rPr>
        <w:t>P</w:t>
      </w:r>
      <w:r w:rsidRPr="00F02B72">
        <w:rPr>
          <w:rFonts w:ascii="Verdana" w:hAnsi="Verdana" w:cs="Arial"/>
          <w:color w:val="000000"/>
          <w:lang w:val="pt-BR"/>
        </w:rPr>
        <w:t>rivacy by Design</w:t>
      </w:r>
      <w:r w:rsidRPr="006631C7">
        <w:rPr>
          <w:rFonts w:ascii="Verdana" w:hAnsi="Verdana" w:cs="Arial"/>
          <w:color w:val="000000"/>
          <w:lang w:val="pt-BR"/>
        </w:rPr>
        <w:t xml:space="preserve"> é adotada</w:t>
      </w:r>
      <w:r>
        <w:rPr>
          <w:rFonts w:ascii="Verdana" w:hAnsi="Verdana"/>
          <w:color w:val="000000"/>
          <w:lang w:val="pt-BR"/>
        </w:rPr>
        <w:t xml:space="preserve"> </w:t>
      </w:r>
      <w:r w:rsidRPr="006631C7">
        <w:rPr>
          <w:rFonts w:ascii="Verdana" w:hAnsi="Verdana" w:cs="Arial"/>
          <w:color w:val="000000"/>
          <w:lang w:val="pt-BR"/>
        </w:rPr>
        <w:t>para todos os sistemas e processos novos ou alterados</w:t>
      </w:r>
      <w:r>
        <w:rPr>
          <w:rFonts w:ascii="Verdana" w:hAnsi="Verdana" w:cs="Arial"/>
          <w:color w:val="000000"/>
          <w:lang w:val="pt-BR"/>
        </w:rPr>
        <w:t>;</w:t>
      </w:r>
    </w:p>
    <w:p w:rsidR="00EF41B2" w:rsidRPr="006631C7" w:rsidRDefault="00EF41B2" w:rsidP="00EF41B2">
      <w:pPr>
        <w:numPr>
          <w:ilvl w:val="0"/>
          <w:numId w:val="3"/>
        </w:numPr>
        <w:jc w:val="both"/>
        <w:rPr>
          <w:rFonts w:ascii="Verdana" w:hAnsi="Verdana"/>
          <w:color w:val="000000"/>
          <w:lang w:val="pt-BR"/>
        </w:rPr>
      </w:pPr>
      <w:r w:rsidRPr="006631C7">
        <w:rPr>
          <w:rFonts w:ascii="Verdana" w:hAnsi="Verdana" w:cs="Arial"/>
          <w:color w:val="000000"/>
          <w:lang w:val="pt-BR"/>
        </w:rPr>
        <w:t xml:space="preserve">A seguinte documentação de atividades de </w:t>
      </w:r>
      <w:r>
        <w:rPr>
          <w:rFonts w:ascii="Verdana" w:hAnsi="Verdana" w:cs="Arial"/>
          <w:color w:val="000000"/>
          <w:lang w:val="pt-BR"/>
        </w:rPr>
        <w:t>tratamento</w:t>
      </w:r>
      <w:r w:rsidRPr="006631C7">
        <w:rPr>
          <w:rFonts w:ascii="Verdana" w:hAnsi="Verdana" w:cs="Arial"/>
          <w:color w:val="000000"/>
          <w:lang w:val="pt-BR"/>
        </w:rPr>
        <w:t xml:space="preserve"> </w:t>
      </w:r>
      <w:r>
        <w:rPr>
          <w:rFonts w:ascii="Verdana" w:hAnsi="Verdana" w:cs="Arial"/>
          <w:color w:val="000000"/>
          <w:lang w:val="pt-BR"/>
        </w:rPr>
        <w:t>é</w:t>
      </w:r>
      <w:r w:rsidRPr="006631C7">
        <w:rPr>
          <w:rFonts w:ascii="Verdana" w:hAnsi="Verdana" w:cs="Arial"/>
          <w:color w:val="000000"/>
          <w:lang w:val="pt-BR"/>
        </w:rPr>
        <w:t xml:space="preserve"> registrada</w:t>
      </w:r>
      <w:r>
        <w:rPr>
          <w:rFonts w:ascii="Verdana" w:hAnsi="Verdana" w:cs="Arial"/>
          <w:color w:val="000000"/>
          <w:lang w:val="pt-BR"/>
        </w:rPr>
        <w:t>s</w:t>
      </w:r>
      <w:r w:rsidRPr="006631C7">
        <w:rPr>
          <w:rFonts w:ascii="Verdana" w:hAnsi="Verdana" w:cs="Arial"/>
          <w:color w:val="000000"/>
          <w:lang w:val="pt-BR"/>
        </w:rPr>
        <w:t>:</w:t>
      </w:r>
    </w:p>
    <w:p w:rsidR="00EF41B2" w:rsidRPr="006631C7" w:rsidRDefault="00EF41B2" w:rsidP="00EF41B2">
      <w:pPr>
        <w:pStyle w:val="ListParagraph"/>
        <w:numPr>
          <w:ilvl w:val="1"/>
          <w:numId w:val="3"/>
        </w:numPr>
        <w:rPr>
          <w:rFonts w:ascii="Verdana" w:hAnsi="Verdana"/>
          <w:lang w:val="pt-BR"/>
        </w:rPr>
      </w:pPr>
      <w:r w:rsidRPr="006631C7">
        <w:rPr>
          <w:rFonts w:ascii="Verdana" w:hAnsi="Verdana"/>
          <w:lang w:val="pt-BR"/>
        </w:rPr>
        <w:t>Nome da organização e detalhes relevantes</w:t>
      </w:r>
    </w:p>
    <w:p w:rsidR="00EF41B2" w:rsidRPr="006631C7" w:rsidRDefault="00EF41B2" w:rsidP="00EF41B2">
      <w:pPr>
        <w:pStyle w:val="ListParagraph"/>
        <w:numPr>
          <w:ilvl w:val="1"/>
          <w:numId w:val="3"/>
        </w:numPr>
        <w:rPr>
          <w:rFonts w:ascii="Verdana" w:hAnsi="Verdana"/>
          <w:lang w:val="pt-BR"/>
        </w:rPr>
      </w:pPr>
      <w:r w:rsidRPr="006631C7">
        <w:rPr>
          <w:rFonts w:ascii="Verdana" w:hAnsi="Verdana"/>
          <w:lang w:val="pt-BR"/>
        </w:rPr>
        <w:t xml:space="preserve">Finalidades do </w:t>
      </w:r>
      <w:r>
        <w:rPr>
          <w:rFonts w:ascii="Verdana" w:hAnsi="Verdana"/>
          <w:lang w:val="pt-BR"/>
        </w:rPr>
        <w:t>tratamento</w:t>
      </w:r>
      <w:r w:rsidRPr="006631C7">
        <w:rPr>
          <w:rFonts w:ascii="Verdana" w:hAnsi="Verdana"/>
          <w:lang w:val="pt-BR"/>
        </w:rPr>
        <w:t xml:space="preserve"> de dados pessoais</w:t>
      </w:r>
    </w:p>
    <w:p w:rsidR="00EF41B2" w:rsidRPr="006631C7" w:rsidRDefault="00EF41B2" w:rsidP="00EF41B2">
      <w:pPr>
        <w:pStyle w:val="ListParagraph"/>
        <w:numPr>
          <w:ilvl w:val="1"/>
          <w:numId w:val="3"/>
        </w:numPr>
        <w:jc w:val="both"/>
        <w:rPr>
          <w:rFonts w:ascii="Verdana" w:hAnsi="Verdana"/>
          <w:lang w:val="pt-BR"/>
        </w:rPr>
      </w:pPr>
      <w:r w:rsidRPr="006631C7">
        <w:rPr>
          <w:rFonts w:ascii="Verdana" w:hAnsi="Verdana"/>
          <w:lang w:val="pt-BR"/>
        </w:rPr>
        <w:t xml:space="preserve">Categorias de </w:t>
      </w:r>
      <w:r>
        <w:rPr>
          <w:rFonts w:ascii="Verdana" w:hAnsi="Verdana"/>
          <w:lang w:val="pt-BR"/>
        </w:rPr>
        <w:t>titulares</w:t>
      </w:r>
      <w:r w:rsidRPr="006631C7">
        <w:rPr>
          <w:rFonts w:ascii="Verdana" w:hAnsi="Verdana"/>
          <w:lang w:val="pt-BR"/>
        </w:rPr>
        <w:t xml:space="preserve"> e dados pessoais </w:t>
      </w:r>
      <w:r>
        <w:rPr>
          <w:rFonts w:ascii="Verdana" w:hAnsi="Verdana"/>
          <w:lang w:val="pt-BR"/>
        </w:rPr>
        <w:t>tratados</w:t>
      </w:r>
    </w:p>
    <w:p w:rsidR="00EF41B2" w:rsidRPr="006631C7" w:rsidRDefault="00EF41B2" w:rsidP="00EF41B2">
      <w:pPr>
        <w:pStyle w:val="ListParagraph"/>
        <w:numPr>
          <w:ilvl w:val="1"/>
          <w:numId w:val="3"/>
        </w:numPr>
        <w:jc w:val="both"/>
        <w:rPr>
          <w:rFonts w:ascii="Verdana" w:hAnsi="Verdana"/>
          <w:lang w:val="pt-BR"/>
        </w:rPr>
      </w:pPr>
      <w:r w:rsidRPr="006631C7">
        <w:rPr>
          <w:rFonts w:ascii="Verdana" w:hAnsi="Verdana" w:cs="Arial"/>
          <w:color w:val="000000"/>
          <w:lang w:val="pt-BR"/>
        </w:rPr>
        <w:t>Categorias de destinatários de dados pessoais</w:t>
      </w:r>
    </w:p>
    <w:p w:rsidR="00EF41B2" w:rsidRPr="006631C7" w:rsidRDefault="00EF41B2" w:rsidP="00EF41B2">
      <w:pPr>
        <w:pStyle w:val="ListParagraph"/>
        <w:numPr>
          <w:ilvl w:val="1"/>
          <w:numId w:val="3"/>
        </w:numPr>
        <w:rPr>
          <w:rFonts w:ascii="Verdana" w:hAnsi="Verdana"/>
          <w:lang w:val="pt-BR"/>
        </w:rPr>
      </w:pPr>
      <w:r w:rsidRPr="006631C7">
        <w:rPr>
          <w:rFonts w:ascii="Verdana" w:hAnsi="Verdana"/>
          <w:lang w:val="pt-BR"/>
        </w:rPr>
        <w:t>Acordos e mecanismos para transferências de dados pessoais para locais não pertencentes ao Brasil</w:t>
      </w:r>
    </w:p>
    <w:p w:rsidR="00EF41B2" w:rsidRPr="006631C7" w:rsidRDefault="00EF41B2" w:rsidP="00EF41B2">
      <w:pPr>
        <w:pStyle w:val="ListParagraph"/>
        <w:numPr>
          <w:ilvl w:val="1"/>
          <w:numId w:val="3"/>
        </w:numPr>
        <w:rPr>
          <w:rFonts w:ascii="Verdana" w:hAnsi="Verdana"/>
          <w:lang w:val="pt-BR"/>
        </w:rPr>
      </w:pPr>
      <w:r w:rsidRPr="006631C7">
        <w:rPr>
          <w:rFonts w:ascii="Verdana" w:hAnsi="Verdana" w:cs="Arial"/>
          <w:color w:val="000000"/>
          <w:lang w:val="pt-BR"/>
        </w:rPr>
        <w:t>Programações de retenção de dados pessoais</w:t>
      </w:r>
    </w:p>
    <w:p w:rsidR="00EF41B2" w:rsidRPr="006631C7" w:rsidRDefault="00EF41B2" w:rsidP="00EF41B2">
      <w:pPr>
        <w:jc w:val="both"/>
        <w:rPr>
          <w:rFonts w:ascii="Verdana" w:hAnsi="Verdana"/>
          <w:lang w:val="pt-BR"/>
        </w:rPr>
      </w:pPr>
    </w:p>
    <w:p w:rsidR="00EF41B2" w:rsidRPr="006631C7" w:rsidRDefault="00EF41B2" w:rsidP="00EF41B2">
      <w:pPr>
        <w:jc w:val="both"/>
        <w:rPr>
          <w:rFonts w:ascii="Verdana" w:hAnsi="Verdana"/>
          <w:lang w:val="pt-BR"/>
        </w:rPr>
      </w:pPr>
      <w:r w:rsidRPr="006631C7">
        <w:rPr>
          <w:rStyle w:val="notranslate"/>
          <w:rFonts w:ascii="Verdana" w:hAnsi="Verdana" w:cs="Arial"/>
          <w:color w:val="000000"/>
          <w:lang w:val="pt-BR"/>
        </w:rPr>
        <w:t>Estas ações</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são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revistas regularmente como parte do processo de gestão</w:t>
      </w:r>
      <w:r>
        <w:rPr>
          <w:rStyle w:val="notranslate"/>
          <w:rFonts w:ascii="Verdana" w:hAnsi="Verdana"/>
          <w:color w:val="000000"/>
          <w:sz w:val="27"/>
          <w:szCs w:val="27"/>
          <w:lang w:val="pt-BR"/>
        </w:rPr>
        <w:t xml:space="preserve"> </w:t>
      </w:r>
      <w:r w:rsidRPr="006631C7">
        <w:rPr>
          <w:rStyle w:val="notranslate"/>
          <w:rFonts w:ascii="Verdana" w:hAnsi="Verdana" w:cs="Arial"/>
          <w:color w:val="000000"/>
          <w:lang w:val="pt-BR"/>
        </w:rPr>
        <w:t>relacionado com a</w:t>
      </w:r>
      <w:r>
        <w:rPr>
          <w:rFonts w:ascii="Verdana" w:hAnsi="Verdana"/>
          <w:color w:val="000000"/>
          <w:sz w:val="27"/>
          <w:szCs w:val="27"/>
          <w:lang w:val="pt-BR"/>
        </w:rPr>
        <w:t xml:space="preserve"> </w:t>
      </w:r>
      <w:r w:rsidRPr="006631C7">
        <w:rPr>
          <w:rStyle w:val="notranslate"/>
          <w:rFonts w:ascii="Verdana" w:hAnsi="Verdana" w:cs="Arial"/>
          <w:color w:val="000000"/>
          <w:lang w:val="pt-BR"/>
        </w:rPr>
        <w:t>proteção de dados.</w:t>
      </w:r>
    </w:p>
    <w:p w:rsidR="006A100D" w:rsidRPr="00EF41B2" w:rsidRDefault="006A100D">
      <w:pPr>
        <w:rPr>
          <w:lang w:val="pt-BR"/>
        </w:rPr>
      </w:pPr>
    </w:p>
    <w:sectPr w:rsidR="006A100D" w:rsidRPr="00EF41B2" w:rsidSect="002E058C">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8" w:rsidRPr="00777A68" w:rsidRDefault="00EF41B2" w:rsidP="009A7775">
    <w:pPr>
      <w:tabs>
        <w:tab w:val="center" w:pos="4153"/>
        <w:tab w:val="right" w:pos="8306"/>
      </w:tabs>
      <w:jc w:val="center"/>
      <w:rPr>
        <w:sz w:val="20"/>
        <w:szCs w:val="20"/>
        <w:lang w:val="pt-BR"/>
      </w:rPr>
    </w:pPr>
    <w:r w:rsidRPr="00777A68">
      <w:rPr>
        <w:sz w:val="20"/>
        <w:szCs w:val="20"/>
        <w:lang w:val="pt-BR"/>
      </w:rPr>
      <w:t>Política de Proteção de D</w:t>
    </w:r>
    <w:r>
      <w:rPr>
        <w:sz w:val="20"/>
        <w:szCs w:val="20"/>
        <w:lang w:val="pt-BR"/>
      </w:rPr>
      <w:t>ados</w:t>
    </w:r>
  </w:p>
  <w:p w:rsidR="00B21A28" w:rsidRPr="00777A68" w:rsidRDefault="00EF41B2" w:rsidP="009A7775">
    <w:pPr>
      <w:tabs>
        <w:tab w:val="center" w:pos="4153"/>
        <w:tab w:val="right" w:pos="8306"/>
      </w:tabs>
      <w:rPr>
        <w:lang w:val="pt-BR"/>
      </w:rPr>
    </w:pPr>
    <w:r w:rsidRPr="009A7775">
      <w:rPr>
        <w:b/>
        <w:noProof/>
        <w:sz w:val="20"/>
        <w:szCs w:val="20"/>
        <w:lang w:eastAsia="en-GB"/>
      </w:rPr>
      <mc:AlternateContent>
        <mc:Choice Requires="wps">
          <w:drawing>
            <wp:anchor distT="0" distB="0" distL="114300" distR="114300" simplePos="0" relativeHeight="251659264" behindDoc="0" locked="0" layoutInCell="1" allowOverlap="1" wp14:anchorId="2076A623" wp14:editId="02D04D6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536CE1F"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B21A28" w:rsidRPr="00777A68" w:rsidRDefault="00EF41B2">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7FDA"/>
    <w:multiLevelType w:val="multilevel"/>
    <w:tmpl w:val="425C3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E5F47"/>
    <w:multiLevelType w:val="multilevel"/>
    <w:tmpl w:val="F470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D17A1"/>
    <w:multiLevelType w:val="hybridMultilevel"/>
    <w:tmpl w:val="4718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5B802C6"/>
    <w:multiLevelType w:val="hybridMultilevel"/>
    <w:tmpl w:val="1F1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D4DF6"/>
    <w:multiLevelType w:val="hybridMultilevel"/>
    <w:tmpl w:val="17927D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EF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1B2"/>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EF41B2"/>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EF41B2"/>
    <w:pPr>
      <w:keepNext/>
      <w:numPr>
        <w:ilvl w:val="1"/>
        <w:numId w:val="1"/>
      </w:numPr>
      <w:spacing w:before="120" w:after="120"/>
      <w:ind w:left="576"/>
      <w:outlineLvl w:val="1"/>
    </w:pPr>
    <w:rPr>
      <w:b/>
    </w:rPr>
  </w:style>
  <w:style w:type="paragraph" w:styleId="Heading3">
    <w:name w:val="heading 3"/>
    <w:basedOn w:val="Normal"/>
    <w:link w:val="Heading3Char"/>
    <w:qFormat/>
    <w:rsid w:val="00EF41B2"/>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EF41B2"/>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EF41B2"/>
    <w:pPr>
      <w:numPr>
        <w:ilvl w:val="4"/>
        <w:numId w:val="1"/>
      </w:numPr>
      <w:spacing w:before="240" w:after="60"/>
      <w:outlineLvl w:val="4"/>
    </w:pPr>
    <w:rPr>
      <w:sz w:val="22"/>
      <w:szCs w:val="20"/>
    </w:rPr>
  </w:style>
  <w:style w:type="paragraph" w:styleId="Heading6">
    <w:name w:val="heading 6"/>
    <w:basedOn w:val="Normal"/>
    <w:next w:val="Normal"/>
    <w:link w:val="Heading6Char"/>
    <w:qFormat/>
    <w:rsid w:val="00EF41B2"/>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EF41B2"/>
    <w:pPr>
      <w:numPr>
        <w:ilvl w:val="6"/>
        <w:numId w:val="1"/>
      </w:numPr>
      <w:spacing w:before="240" w:after="60"/>
      <w:outlineLvl w:val="6"/>
    </w:pPr>
    <w:rPr>
      <w:sz w:val="20"/>
      <w:szCs w:val="20"/>
    </w:rPr>
  </w:style>
  <w:style w:type="paragraph" w:styleId="Heading8">
    <w:name w:val="heading 8"/>
    <w:basedOn w:val="Normal"/>
    <w:next w:val="Normal"/>
    <w:link w:val="Heading8Char"/>
    <w:qFormat/>
    <w:rsid w:val="00EF41B2"/>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EF41B2"/>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1B2"/>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EF41B2"/>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EF41B2"/>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EF41B2"/>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EF41B2"/>
    <w:rPr>
      <w:rFonts w:ascii="Arial" w:eastAsia="Times New Roman" w:hAnsi="Arial" w:cs="Times New Roman"/>
      <w:szCs w:val="20"/>
      <w:lang w:val="en-GB"/>
    </w:rPr>
  </w:style>
  <w:style w:type="character" w:customStyle="1" w:styleId="Heading6Char">
    <w:name w:val="Heading 6 Char"/>
    <w:basedOn w:val="DefaultParagraphFont"/>
    <w:link w:val="Heading6"/>
    <w:rsid w:val="00EF41B2"/>
    <w:rPr>
      <w:rFonts w:ascii="Arial" w:eastAsia="Times New Roman" w:hAnsi="Arial" w:cs="Times New Roman"/>
      <w:i/>
      <w:szCs w:val="20"/>
      <w:lang w:val="en-GB"/>
    </w:rPr>
  </w:style>
  <w:style w:type="character" w:customStyle="1" w:styleId="Heading7Char">
    <w:name w:val="Heading 7 Char"/>
    <w:basedOn w:val="DefaultParagraphFont"/>
    <w:link w:val="Heading7"/>
    <w:rsid w:val="00EF41B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F41B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EF41B2"/>
    <w:rPr>
      <w:rFonts w:ascii="Arial" w:eastAsia="Times New Roman" w:hAnsi="Arial" w:cs="Times New Roman"/>
      <w:i/>
      <w:sz w:val="18"/>
      <w:szCs w:val="20"/>
      <w:lang w:val="en-GB"/>
    </w:rPr>
  </w:style>
  <w:style w:type="paragraph" w:styleId="Header">
    <w:name w:val="header"/>
    <w:basedOn w:val="Normal"/>
    <w:link w:val="HeaderChar"/>
    <w:semiHidden/>
    <w:rsid w:val="00EF41B2"/>
    <w:pPr>
      <w:tabs>
        <w:tab w:val="center" w:pos="4153"/>
        <w:tab w:val="right" w:pos="8306"/>
      </w:tabs>
    </w:pPr>
  </w:style>
  <w:style w:type="character" w:customStyle="1" w:styleId="HeaderChar">
    <w:name w:val="Header Char"/>
    <w:basedOn w:val="DefaultParagraphFont"/>
    <w:link w:val="Header"/>
    <w:semiHidden/>
    <w:rsid w:val="00EF41B2"/>
    <w:rPr>
      <w:rFonts w:ascii="Arial" w:eastAsia="Times New Roman" w:hAnsi="Arial" w:cs="Times New Roman"/>
      <w:sz w:val="24"/>
      <w:szCs w:val="24"/>
      <w:lang w:val="en-GB"/>
    </w:rPr>
  </w:style>
  <w:style w:type="paragraph" w:styleId="TOC1">
    <w:name w:val="toc 1"/>
    <w:basedOn w:val="Normal"/>
    <w:next w:val="Normal"/>
    <w:autoRedefine/>
    <w:uiPriority w:val="39"/>
    <w:rsid w:val="00EF41B2"/>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EF41B2"/>
    <w:pPr>
      <w:ind w:left="240"/>
    </w:pPr>
    <w:rPr>
      <w:rFonts w:ascii="Times New Roman" w:hAnsi="Times New Roman"/>
      <w:smallCaps/>
      <w:sz w:val="20"/>
    </w:rPr>
  </w:style>
  <w:style w:type="paragraph" w:styleId="TOC3">
    <w:name w:val="toc 3"/>
    <w:basedOn w:val="Normal"/>
    <w:next w:val="Normal"/>
    <w:autoRedefine/>
    <w:uiPriority w:val="39"/>
    <w:rsid w:val="00EF41B2"/>
    <w:pPr>
      <w:ind w:left="480"/>
    </w:pPr>
    <w:rPr>
      <w:rFonts w:ascii="Times New Roman" w:hAnsi="Times New Roman"/>
      <w:i/>
      <w:sz w:val="20"/>
    </w:rPr>
  </w:style>
  <w:style w:type="character" w:styleId="Hyperlink">
    <w:name w:val="Hyperlink"/>
    <w:uiPriority w:val="99"/>
    <w:rsid w:val="00EF41B2"/>
    <w:rPr>
      <w:color w:val="0000FF"/>
      <w:u w:val="single"/>
    </w:rPr>
  </w:style>
  <w:style w:type="table" w:styleId="TableGrid">
    <w:name w:val="Table Grid"/>
    <w:basedOn w:val="TableNormal"/>
    <w:uiPriority w:val="59"/>
    <w:rsid w:val="00EF41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1B2"/>
    <w:pPr>
      <w:ind w:left="720"/>
    </w:pPr>
  </w:style>
  <w:style w:type="paragraph" w:styleId="Caption">
    <w:name w:val="caption"/>
    <w:basedOn w:val="Normal"/>
    <w:next w:val="Normal"/>
    <w:uiPriority w:val="35"/>
    <w:unhideWhenUsed/>
    <w:qFormat/>
    <w:rsid w:val="00EF41B2"/>
    <w:pPr>
      <w:spacing w:after="200"/>
    </w:pPr>
    <w:rPr>
      <w:b/>
      <w:bCs/>
      <w:color w:val="4472C4" w:themeColor="accent1"/>
      <w:sz w:val="18"/>
      <w:szCs w:val="18"/>
    </w:rPr>
  </w:style>
  <w:style w:type="character" w:customStyle="1" w:styleId="notranslate">
    <w:name w:val="notranslate"/>
    <w:basedOn w:val="DefaultParagraphFont"/>
    <w:rsid w:val="00EF41B2"/>
  </w:style>
  <w:style w:type="paragraph" w:styleId="NormalWeb">
    <w:name w:val="Normal (Web)"/>
    <w:basedOn w:val="Normal"/>
    <w:uiPriority w:val="99"/>
    <w:unhideWhenUsed/>
    <w:rsid w:val="00EF41B2"/>
    <w:pPr>
      <w:spacing w:before="100" w:beforeAutospacing="1" w:after="100" w:afterAutospacing="1"/>
    </w:pPr>
    <w:rPr>
      <w:rFonts w:ascii="Times New Roman" w:hAnsi="Times New Roman"/>
      <w:lang w:val="en-US"/>
    </w:rPr>
  </w:style>
  <w:style w:type="character" w:customStyle="1" w:styleId="Arizen30Char">
    <w:name w:val="Arizen30 Char"/>
    <w:basedOn w:val="DefaultParagraphFont"/>
    <w:link w:val="Arizen30"/>
    <w:locked/>
    <w:rsid w:val="00EF41B2"/>
    <w:rPr>
      <w:rFonts w:ascii="Verdana" w:hAnsi="Verdana" w:cs="Arial"/>
      <w:color w:val="FFFFFF" w:themeColor="background1"/>
      <w:lang w:val="pt-BR" w:eastAsia="ja-JP"/>
    </w:rPr>
  </w:style>
  <w:style w:type="paragraph" w:customStyle="1" w:styleId="Arizen30">
    <w:name w:val="Arizen30"/>
    <w:basedOn w:val="Normal"/>
    <w:link w:val="Arizen30Char"/>
    <w:qFormat/>
    <w:rsid w:val="00EF41B2"/>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F41B2"/>
    <w:rPr>
      <w:rFonts w:ascii="Verdana" w:hAnsi="Verdana" w:cs="Arial"/>
      <w:sz w:val="24"/>
      <w:szCs w:val="28"/>
      <w:lang w:val="pt-BR"/>
    </w:rPr>
  </w:style>
  <w:style w:type="paragraph" w:customStyle="1" w:styleId="Arizen27">
    <w:name w:val="Arizen27"/>
    <w:basedOn w:val="Normal"/>
    <w:link w:val="Arizen27Char"/>
    <w:qFormat/>
    <w:rsid w:val="00EF41B2"/>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EF41B2"/>
    <w:rPr>
      <w:rFonts w:ascii="Verdana" w:hAnsi="Verdana" w:cs="Arial"/>
      <w:lang w:val="pt-BR"/>
    </w:rPr>
  </w:style>
  <w:style w:type="paragraph" w:customStyle="1" w:styleId="Arizen26">
    <w:name w:val="Arizen26"/>
    <w:basedOn w:val="Normal"/>
    <w:link w:val="Arizen26Char"/>
    <w:qFormat/>
    <w:rsid w:val="00EF41B2"/>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EF41B2"/>
    <w:rPr>
      <w:rFonts w:ascii="Verdana" w:hAnsi="Verdana" w:cs="Arial"/>
      <w:sz w:val="24"/>
      <w:szCs w:val="24"/>
      <w:lang w:val="pt-BR"/>
    </w:rPr>
  </w:style>
  <w:style w:type="paragraph" w:customStyle="1" w:styleId="A2">
    <w:name w:val="A2"/>
    <w:basedOn w:val="Normal"/>
    <w:link w:val="A2Char"/>
    <w:qFormat/>
    <w:rsid w:val="00EF41B2"/>
    <w:pPr>
      <w:jc w:val="both"/>
    </w:pPr>
    <w:rPr>
      <w:rFonts w:ascii="Verdana" w:eastAsiaTheme="minorHAnsi" w:hAnsi="Verdana" w:cs="Arial"/>
      <w:lang w:val="pt-BR"/>
    </w:rPr>
  </w:style>
  <w:style w:type="character" w:customStyle="1" w:styleId="A3Char">
    <w:name w:val="A3 Char"/>
    <w:basedOn w:val="Arizen26Char"/>
    <w:link w:val="A3"/>
    <w:locked/>
    <w:rsid w:val="00EF41B2"/>
    <w:rPr>
      <w:rFonts w:ascii="Verdana" w:hAnsi="Verdana" w:cs="Arial"/>
      <w:b/>
      <w:lang w:val="pt-BR"/>
    </w:rPr>
  </w:style>
  <w:style w:type="paragraph" w:customStyle="1" w:styleId="A3">
    <w:name w:val="A3"/>
    <w:basedOn w:val="Arizen26"/>
    <w:link w:val="A3Char"/>
    <w:qFormat/>
    <w:rsid w:val="00EF41B2"/>
    <w:rPr>
      <w:b/>
    </w:rPr>
  </w:style>
  <w:style w:type="character" w:customStyle="1" w:styleId="A4Char">
    <w:name w:val="A4 Char"/>
    <w:basedOn w:val="DefaultParagraphFont"/>
    <w:link w:val="A4"/>
    <w:locked/>
    <w:rsid w:val="00EF41B2"/>
    <w:rPr>
      <w:rFonts w:ascii="Verdana" w:hAnsi="Verdana" w:cs="Arial"/>
      <w:lang w:val="pt-BR"/>
    </w:rPr>
  </w:style>
  <w:style w:type="paragraph" w:customStyle="1" w:styleId="A4">
    <w:name w:val="A4"/>
    <w:basedOn w:val="Normal"/>
    <w:link w:val="A4Char"/>
    <w:qFormat/>
    <w:rsid w:val="00EF41B2"/>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EF41B2"/>
    <w:rPr>
      <w:rFonts w:ascii="Verdana" w:hAnsi="Verdana" w:cs="Arial"/>
      <w:b/>
      <w:u w:val="single"/>
      <w:lang w:val="pt-BR"/>
    </w:rPr>
  </w:style>
  <w:style w:type="paragraph" w:customStyle="1" w:styleId="A5">
    <w:name w:val="A5"/>
    <w:basedOn w:val="Normal"/>
    <w:link w:val="A5Char"/>
    <w:qFormat/>
    <w:rsid w:val="00EF41B2"/>
    <w:pPr>
      <w:jc w:val="both"/>
    </w:pPr>
    <w:rPr>
      <w:rFonts w:ascii="Verdana" w:eastAsiaTheme="minorHAnsi" w:hAnsi="Verdana" w:cs="Arial"/>
      <w:b/>
      <w:sz w:val="22"/>
      <w:szCs w:val="22"/>
      <w:u w:val="single"/>
      <w:lang w:val="pt-BR"/>
    </w:rPr>
  </w:style>
  <w:style w:type="character" w:customStyle="1" w:styleId="A1Char">
    <w:name w:val="A1 Char"/>
    <w:basedOn w:val="DefaultParagraphFont"/>
    <w:link w:val="A1"/>
    <w:locked/>
    <w:rsid w:val="00EF41B2"/>
    <w:rPr>
      <w:rFonts w:ascii="Verdana" w:hAnsi="Verdana" w:cs="Arial"/>
      <w:sz w:val="52"/>
      <w:szCs w:val="52"/>
      <w:lang w:val="pt-BR"/>
    </w:rPr>
  </w:style>
  <w:style w:type="paragraph" w:customStyle="1" w:styleId="A1">
    <w:name w:val="A1"/>
    <w:basedOn w:val="Normal"/>
    <w:link w:val="A1Char"/>
    <w:qFormat/>
    <w:rsid w:val="00EF41B2"/>
    <w:pPr>
      <w:jc w:val="center"/>
    </w:pPr>
    <w:rPr>
      <w:rFonts w:ascii="Verdana" w:eastAsiaTheme="minorHAnsi" w:hAnsi="Verdana" w:cs="Arial"/>
      <w:sz w:val="52"/>
      <w:szCs w:val="52"/>
      <w:lang w:val="pt-BR"/>
    </w:rPr>
  </w:style>
  <w:style w:type="character" w:customStyle="1" w:styleId="AA1Char">
    <w:name w:val="AA1 Char"/>
    <w:basedOn w:val="DefaultParagraphFont"/>
    <w:link w:val="AA1"/>
    <w:locked/>
    <w:rsid w:val="00EF41B2"/>
    <w:rPr>
      <w:rFonts w:ascii="Verdana" w:hAnsi="Verdana" w:cs="Arial"/>
      <w:b/>
      <w:sz w:val="24"/>
      <w:szCs w:val="24"/>
      <w:u w:val="single"/>
      <w:lang w:val="pt-BR"/>
    </w:rPr>
  </w:style>
  <w:style w:type="paragraph" w:customStyle="1" w:styleId="AA1">
    <w:name w:val="AA1"/>
    <w:basedOn w:val="Normal"/>
    <w:link w:val="AA1Char"/>
    <w:qFormat/>
    <w:rsid w:val="00EF41B2"/>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DefaultParagraphFont"/>
    <w:link w:val="AA2"/>
    <w:locked/>
    <w:rsid w:val="00EF41B2"/>
    <w:rPr>
      <w:rFonts w:ascii="Verdana" w:hAnsi="Verdana" w:cs="Arial"/>
      <w:b/>
      <w:sz w:val="24"/>
      <w:szCs w:val="24"/>
      <w:lang w:val="pt-BR"/>
    </w:rPr>
  </w:style>
  <w:style w:type="paragraph" w:customStyle="1" w:styleId="AA2">
    <w:name w:val="AA2"/>
    <w:basedOn w:val="Normal"/>
    <w:link w:val="AA2Char"/>
    <w:qFormat/>
    <w:rsid w:val="00EF41B2"/>
    <w:pPr>
      <w:jc w:val="both"/>
    </w:pPr>
    <w:rPr>
      <w:rFonts w:ascii="Verdana" w:eastAsiaTheme="minorHAnsi" w:hAnsi="Verdana" w:cs="Arial"/>
      <w:b/>
      <w:lang w:val="pt-BR"/>
    </w:rPr>
  </w:style>
  <w:style w:type="table" w:customStyle="1" w:styleId="TableGrid2">
    <w:name w:val="Table Grid2"/>
    <w:basedOn w:val="TableNormal"/>
    <w:rsid w:val="00EF41B2"/>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2019-11-18T23:50:00Z</dcterms:created>
  <dcterms:modified xsi:type="dcterms:W3CDTF">2019-11-18T23:50:00Z</dcterms:modified>
</cp:coreProperties>
</file>