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A7CB56C" w14:textId="791DD138" w:rsidR="000152DA" w:rsidRDefault="00EB1F88" w:rsidP="002C3ABC">
          <w:pPr>
            <w:pStyle w:val="A1"/>
          </w:pPr>
          <w:r w:rsidRPr="00EB1F88">
            <w:t xml:space="preserve">Política de </w:t>
          </w:r>
          <w:r w:rsidR="009F09AC">
            <w:t>I</w:t>
          </w:r>
          <w:r w:rsidRPr="00EB1F88">
            <w:t xml:space="preserve">nstalação de </w:t>
          </w:r>
          <w:r w:rsidR="009F09AC">
            <w:t>S</w:t>
          </w:r>
          <w:r w:rsidRPr="00EB1F88">
            <w:t>oftware</w:t>
          </w:r>
        </w:p>
        <w:p w14:paraId="07F0444A" w14:textId="77777777" w:rsidR="00F170ED" w:rsidRDefault="00F170ED" w:rsidP="002C3ABC">
          <w:pPr>
            <w:pStyle w:val="A1"/>
          </w:pPr>
        </w:p>
        <w:p w14:paraId="6EAAA3C2" w14:textId="77777777" w:rsidR="009F09AC" w:rsidRDefault="009F09AC" w:rsidP="002C3ABC">
          <w:pPr>
            <w:pStyle w:val="A1"/>
          </w:pPr>
        </w:p>
        <w:p w14:paraId="2C6779B3" w14:textId="77777777" w:rsidR="00EB1F88" w:rsidRPr="000D25C9" w:rsidRDefault="00EB1F88" w:rsidP="002C3ABC">
          <w:pPr>
            <w:pStyle w:val="A1"/>
          </w:pPr>
        </w:p>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0BDBD92C" w14:textId="678865F1" w:rsidR="00B53D6E" w:rsidRDefault="00B53D6E" w:rsidP="000152DA">
          <w:pPr>
            <w:rPr>
              <w:lang w:eastAsia="ja-JP"/>
            </w:rPr>
          </w:pPr>
        </w:p>
        <w:p w14:paraId="5409A10E" w14:textId="4C0C40D7" w:rsidR="00B53D6E" w:rsidRDefault="00B53D6E" w:rsidP="000152DA">
          <w:pPr>
            <w:rPr>
              <w:lang w:eastAsia="ja-JP"/>
            </w:rPr>
          </w:pPr>
        </w:p>
        <w:p w14:paraId="0D206714" w14:textId="2F1F1E1E" w:rsidR="004A6AFF" w:rsidRDefault="004A6AFF" w:rsidP="000152DA">
          <w:pPr>
            <w:rPr>
              <w:lang w:eastAsia="ja-JP"/>
            </w:rPr>
          </w:pPr>
        </w:p>
        <w:p w14:paraId="0D232C9F" w14:textId="77777777" w:rsidR="000152DA" w:rsidRPr="000D25C9" w:rsidRDefault="000152DA" w:rsidP="000152DA">
          <w:pPr>
            <w:rPr>
              <w:lang w:eastAsia="ja-JP"/>
            </w:rPr>
          </w:pPr>
        </w:p>
        <w:p w14:paraId="19738DBB"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2FFE5D98" w14:textId="77777777" w:rsidR="009F09AC" w:rsidRPr="009F09AC" w:rsidRDefault="009F09AC" w:rsidP="009F09AC">
                                <w:pPr>
                                  <w:pStyle w:val="Arizen27"/>
                                </w:pPr>
                                <w:r w:rsidRPr="009F09AC">
                                  <w:t>Política de Instalação de Software</w:t>
                                </w:r>
                              </w:p>
                              <w:p w14:paraId="3E3A6377" w14:textId="0A245C87" w:rsidR="000152DA" w:rsidRDefault="000152DA" w:rsidP="009F09AC">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2FFE5D98" w14:textId="77777777" w:rsidR="009F09AC" w:rsidRPr="009F09AC" w:rsidRDefault="009F09AC" w:rsidP="009F09AC">
                          <w:pPr>
                            <w:pStyle w:val="Arizen27"/>
                          </w:pPr>
                          <w:r w:rsidRPr="009F09AC">
                            <w:t>Política de Instalação de Software</w:t>
                          </w:r>
                        </w:p>
                        <w:p w14:paraId="3E3A6377" w14:textId="0A245C87" w:rsidR="000152DA" w:rsidRDefault="000152DA" w:rsidP="009F09AC">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15940701" w:rsidR="000152DA" w:rsidRDefault="000152DA" w:rsidP="000152DA">
                                <w:pPr>
                                  <w:pStyle w:val="A3"/>
                                </w:pPr>
                                <w:r>
                                  <w:t>Objetivo deste documento</w:t>
                                </w:r>
                              </w:p>
                              <w:p w14:paraId="201D5D28" w14:textId="622EC78C" w:rsidR="00B53D6E" w:rsidRDefault="00B53D6E" w:rsidP="000152DA">
                                <w:pPr>
                                  <w:pStyle w:val="Arizen26"/>
                                </w:pPr>
                              </w:p>
                              <w:p w14:paraId="07C8418C" w14:textId="2DCDED45" w:rsidR="00EB1F88" w:rsidRDefault="00EB1F88" w:rsidP="000152DA">
                                <w:pPr>
                                  <w:pStyle w:val="Arizen26"/>
                                </w:pPr>
                                <w:r w:rsidRPr="00EB1F88">
                                  <w:t>O objetivo desta política é descrever os requisitos em torno do software de instalação em dispositivos de computação</w:t>
                                </w:r>
                                <w:r w:rsidR="00F170ED">
                                  <w:t>, p</w:t>
                                </w:r>
                                <w:r w:rsidRPr="00EB1F88">
                                  <w:t>ara minimizar o risco de perda de funcionalidade do programa, a exposição de informações confidenciais contidas na rede de computação</w:t>
                                </w:r>
                                <w:r w:rsidR="00F170ED">
                                  <w:t>,</w:t>
                                </w:r>
                                <w:r w:rsidRPr="00EB1F88">
                                  <w:t xml:space="preserve"> o risco de introdução de malware e a exposição legal da execução de softwares não licenciado.</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2AD14570" w14:textId="71BFA8CE" w:rsidR="00F170ED" w:rsidRDefault="00F170ED" w:rsidP="00F170ED">
                                <w:pPr>
                                  <w:pStyle w:val="Arizen26"/>
                                </w:pPr>
                                <w:bookmarkStart w:id="1" w:name="_Hlk97649446"/>
                                <w:r>
                                  <w:t>Utilize esta política de acordo com as necessidades da organização, sempre que houver a necessidade de instalar um novo software, para promover uma maior segurança a organização.</w:t>
                                </w:r>
                              </w:p>
                              <w:p w14:paraId="3961A896" w14:textId="77777777" w:rsidR="00F170ED" w:rsidRDefault="00F170ED" w:rsidP="00F170ED">
                                <w:pPr>
                                  <w:pStyle w:val="Arizen26"/>
                                </w:pPr>
                              </w:p>
                              <w:p w14:paraId="728D6698" w14:textId="77777777" w:rsidR="00F170ED" w:rsidRDefault="00F170ED" w:rsidP="00F170ED">
                                <w:pPr>
                                  <w:pStyle w:val="Arizen26"/>
                                </w:pPr>
                                <w:r>
                                  <w:t xml:space="preserve">Os padrões aqui descritos, devem ser adequados de acordo com a realidade da organização, prezando pelo cumprimento integral do que foi estabelecido.  </w:t>
                                </w:r>
                              </w:p>
                              <w:bookmarkEnd w:id="1"/>
                              <w:p w14:paraId="5A41CAC9" w14:textId="740B9172" w:rsidR="000152DA" w:rsidRDefault="000152DA"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214B1706" w:rsidR="000152DA" w:rsidRDefault="000152DA" w:rsidP="000152DA">
                                <w:pPr>
                                  <w:pStyle w:val="Arizen26"/>
                                </w:pPr>
                              </w:p>
                              <w:p w14:paraId="58BF001E" w14:textId="07CA5B50" w:rsidR="00F170ED" w:rsidRDefault="00F170ED" w:rsidP="000152DA">
                                <w:pPr>
                                  <w:pStyle w:val="Arizen26"/>
                                </w:pPr>
                                <w:r w:rsidRPr="00F7088D">
                                  <w:rPr>
                                    <w:bCs/>
                                  </w:rPr>
                                  <w:t>Revise este documento anualmente, ou quando houver mudanças significativas na legislação ou na organização</w:t>
                                </w:r>
                                <w:r>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15940701" w:rsidR="000152DA" w:rsidRDefault="000152DA" w:rsidP="000152DA">
                          <w:pPr>
                            <w:pStyle w:val="A3"/>
                          </w:pPr>
                          <w:r>
                            <w:t>Objetivo deste documento</w:t>
                          </w:r>
                        </w:p>
                        <w:p w14:paraId="201D5D28" w14:textId="622EC78C" w:rsidR="00B53D6E" w:rsidRDefault="00B53D6E" w:rsidP="000152DA">
                          <w:pPr>
                            <w:pStyle w:val="Arizen26"/>
                          </w:pPr>
                        </w:p>
                        <w:p w14:paraId="07C8418C" w14:textId="2DCDED45" w:rsidR="00EB1F88" w:rsidRDefault="00EB1F88" w:rsidP="000152DA">
                          <w:pPr>
                            <w:pStyle w:val="Arizen26"/>
                          </w:pPr>
                          <w:r w:rsidRPr="00EB1F88">
                            <w:t>O objetivo desta política é descrever os requisitos em torno do software de instalação em dispositivos de computação</w:t>
                          </w:r>
                          <w:r w:rsidR="00F170ED">
                            <w:t>, p</w:t>
                          </w:r>
                          <w:r w:rsidRPr="00EB1F88">
                            <w:t>ara minimizar o risco de perda de funcionalidade do programa, a exposição de informações confidenciais contidas na rede de computação</w:t>
                          </w:r>
                          <w:r w:rsidR="00F170ED">
                            <w:t>,</w:t>
                          </w:r>
                          <w:r w:rsidRPr="00EB1F88">
                            <w:t xml:space="preserve"> o risco de introdução de malware e a exposição legal da execução de softwares não licenciado.</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2AD14570" w14:textId="71BFA8CE" w:rsidR="00F170ED" w:rsidRDefault="00F170ED" w:rsidP="00F170ED">
                          <w:pPr>
                            <w:pStyle w:val="Arizen26"/>
                          </w:pPr>
                          <w:bookmarkStart w:id="2" w:name="_Hlk97649446"/>
                          <w:r>
                            <w:t xml:space="preserve">Utilize esta política de acordo com as necessidades da organização, </w:t>
                          </w:r>
                          <w:r>
                            <w:t xml:space="preserve">sempre que houver a necessidade de instalar um novo software, </w:t>
                          </w:r>
                          <w:r>
                            <w:t xml:space="preserve">para promover uma maior segurança </w:t>
                          </w:r>
                          <w:r>
                            <w:t>a organização.</w:t>
                          </w:r>
                        </w:p>
                        <w:p w14:paraId="3961A896" w14:textId="77777777" w:rsidR="00F170ED" w:rsidRDefault="00F170ED" w:rsidP="00F170ED">
                          <w:pPr>
                            <w:pStyle w:val="Arizen26"/>
                          </w:pPr>
                        </w:p>
                        <w:p w14:paraId="728D6698" w14:textId="77777777" w:rsidR="00F170ED" w:rsidRDefault="00F170ED" w:rsidP="00F170ED">
                          <w:pPr>
                            <w:pStyle w:val="Arizen26"/>
                          </w:pPr>
                          <w:r>
                            <w:t xml:space="preserve">Os padrões aqui descritos, devem ser adequados de acordo com a realidade da organização, prezando pelo cumprimento integral do que foi estabelecido.  </w:t>
                          </w:r>
                        </w:p>
                        <w:bookmarkEnd w:id="2"/>
                        <w:p w14:paraId="5A41CAC9" w14:textId="740B9172" w:rsidR="000152DA" w:rsidRDefault="000152DA"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214B1706" w:rsidR="000152DA" w:rsidRDefault="000152DA" w:rsidP="000152DA">
                          <w:pPr>
                            <w:pStyle w:val="Arizen26"/>
                          </w:pPr>
                        </w:p>
                        <w:p w14:paraId="58BF001E" w14:textId="07CA5B50" w:rsidR="00F170ED" w:rsidRDefault="00F170ED" w:rsidP="000152DA">
                          <w:pPr>
                            <w:pStyle w:val="Arizen26"/>
                          </w:pPr>
                          <w:r w:rsidRPr="00F7088D">
                            <w:rPr>
                              <w:bCs/>
                            </w:rPr>
                            <w:t>Revise este documento anualmente, ou quando houver mudanças significativas na legislação ou na organização</w:t>
                          </w:r>
                          <w:r>
                            <w:rPr>
                              <w:bCs/>
                            </w:rPr>
                            <w:t>.</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7865E1"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7865E1"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66FCBE9F" w14:textId="2188395A" w:rsidR="009F09AC" w:rsidRPr="009F09AC" w:rsidRDefault="000152DA" w:rsidP="009F09AC">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009F09AC" w:rsidRPr="009F09AC">
        <w:t xml:space="preserve"> Política de Instalação de Software</w:t>
      </w:r>
    </w:p>
    <w:p w14:paraId="2BB5118D" w14:textId="43A6BBD2" w:rsidR="000152DA" w:rsidRPr="000D25C9" w:rsidRDefault="000152DA" w:rsidP="00EB1F88">
      <w:pPr>
        <w:pStyle w:val="A1"/>
      </w:pPr>
    </w:p>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01B52D5A" w14:textId="77777777" w:rsidR="000152DA" w:rsidRPr="000D25C9" w:rsidRDefault="000152DA" w:rsidP="000152DA"/>
    <w:p w14:paraId="1E9990D1" w14:textId="249345E8" w:rsidR="000152DA" w:rsidRDefault="000152DA" w:rsidP="004A6AFF"/>
    <w:p w14:paraId="40EDA8D4" w14:textId="787294CB" w:rsidR="004A6AFF" w:rsidRDefault="004A6AFF" w:rsidP="004A6AFF"/>
    <w:p w14:paraId="5EC33065" w14:textId="77777777" w:rsidR="004A6AFF" w:rsidRPr="000D25C9" w:rsidRDefault="004A6AFF" w:rsidP="004A6AFF"/>
    <w:p w14:paraId="04556179" w14:textId="77777777" w:rsidR="000152DA" w:rsidRPr="000D25C9" w:rsidRDefault="000152DA" w:rsidP="000152DA"/>
    <w:p w14:paraId="5A890445" w14:textId="77777777" w:rsidR="000152DA" w:rsidRPr="000D25C9" w:rsidRDefault="000152DA" w:rsidP="000152DA"/>
    <w:p w14:paraId="27671972" w14:textId="77777777" w:rsidR="000152DA" w:rsidRPr="000D25C9" w:rsidRDefault="000152DA"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6B0DD0A1" w:rsidR="000152DA" w:rsidRPr="000D25C9" w:rsidRDefault="002325DD" w:rsidP="00F0523E">
            <w:pPr>
              <w:pStyle w:val="AA2"/>
              <w:framePr w:hSpace="0" w:wrap="auto" w:vAnchor="margin" w:hAnchor="text" w:xAlign="left" w:yAlign="inline"/>
              <w:rPr>
                <w:color w:val="FFFFFF"/>
                <w:highlight w:val="yellow"/>
              </w:rPr>
            </w:pPr>
            <w:r w:rsidRPr="002325DD">
              <w:t>10-X-DOC-LGPD</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00037AFE" w14:textId="332B3176" w:rsidR="00F170ED" w:rsidRDefault="000152DA">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7730983" w:history="1">
        <w:r w:rsidR="00F170ED" w:rsidRPr="00DF46A3">
          <w:rPr>
            <w:rStyle w:val="Hyperlink"/>
            <w:noProof/>
          </w:rPr>
          <w:t>1.</w:t>
        </w:r>
        <w:r w:rsidR="00F170ED">
          <w:rPr>
            <w:rFonts w:asciiTheme="minorHAnsi" w:eastAsiaTheme="minorEastAsia" w:hAnsiTheme="minorHAnsi" w:cstheme="minorBidi"/>
            <w:b w:val="0"/>
            <w:bCs w:val="0"/>
            <w:caps w:val="0"/>
            <w:noProof/>
            <w:sz w:val="22"/>
            <w:szCs w:val="22"/>
            <w:lang w:eastAsia="pt-BR"/>
          </w:rPr>
          <w:tab/>
        </w:r>
        <w:r w:rsidR="00F170ED" w:rsidRPr="00DF46A3">
          <w:rPr>
            <w:rStyle w:val="Hyperlink"/>
            <w:noProof/>
          </w:rPr>
          <w:t>Introdução</w:t>
        </w:r>
        <w:r w:rsidR="00F170ED">
          <w:rPr>
            <w:noProof/>
            <w:webHidden/>
          </w:rPr>
          <w:tab/>
        </w:r>
        <w:r w:rsidR="00F170ED">
          <w:rPr>
            <w:noProof/>
            <w:webHidden/>
          </w:rPr>
          <w:fldChar w:fldCharType="begin"/>
        </w:r>
        <w:r w:rsidR="00F170ED">
          <w:rPr>
            <w:noProof/>
            <w:webHidden/>
          </w:rPr>
          <w:instrText xml:space="preserve"> PAGEREF _Toc97730983 \h </w:instrText>
        </w:r>
        <w:r w:rsidR="00F170ED">
          <w:rPr>
            <w:noProof/>
            <w:webHidden/>
          </w:rPr>
        </w:r>
        <w:r w:rsidR="00F170ED">
          <w:rPr>
            <w:noProof/>
            <w:webHidden/>
          </w:rPr>
          <w:fldChar w:fldCharType="separate"/>
        </w:r>
        <w:r w:rsidR="00F170ED">
          <w:rPr>
            <w:noProof/>
            <w:webHidden/>
          </w:rPr>
          <w:t>6</w:t>
        </w:r>
        <w:r w:rsidR="00F170ED">
          <w:rPr>
            <w:noProof/>
            <w:webHidden/>
          </w:rPr>
          <w:fldChar w:fldCharType="end"/>
        </w:r>
      </w:hyperlink>
    </w:p>
    <w:p w14:paraId="209204BE" w14:textId="2F521142" w:rsidR="00F170ED" w:rsidRDefault="007865E1">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97730984" w:history="1">
        <w:r w:rsidR="00F170ED" w:rsidRPr="00DF46A3">
          <w:rPr>
            <w:rStyle w:val="Hyperlink"/>
            <w:noProof/>
          </w:rPr>
          <w:t>2</w:t>
        </w:r>
        <w:r w:rsidR="00F170ED">
          <w:rPr>
            <w:rFonts w:asciiTheme="minorHAnsi" w:eastAsiaTheme="minorEastAsia" w:hAnsiTheme="minorHAnsi" w:cstheme="minorBidi"/>
            <w:b w:val="0"/>
            <w:bCs w:val="0"/>
            <w:caps w:val="0"/>
            <w:noProof/>
            <w:sz w:val="22"/>
            <w:szCs w:val="22"/>
            <w:lang w:eastAsia="pt-BR"/>
          </w:rPr>
          <w:tab/>
        </w:r>
        <w:r w:rsidR="00F170ED" w:rsidRPr="00DF46A3">
          <w:rPr>
            <w:rStyle w:val="Hyperlink"/>
            <w:noProof/>
          </w:rPr>
          <w:t>Política de Instalação de Software</w:t>
        </w:r>
        <w:r w:rsidR="00F170ED">
          <w:rPr>
            <w:noProof/>
            <w:webHidden/>
          </w:rPr>
          <w:tab/>
        </w:r>
        <w:r w:rsidR="00F170ED">
          <w:rPr>
            <w:noProof/>
            <w:webHidden/>
          </w:rPr>
          <w:fldChar w:fldCharType="begin"/>
        </w:r>
        <w:r w:rsidR="00F170ED">
          <w:rPr>
            <w:noProof/>
            <w:webHidden/>
          </w:rPr>
          <w:instrText xml:space="preserve"> PAGEREF _Toc97730984 \h </w:instrText>
        </w:r>
        <w:r w:rsidR="00F170ED">
          <w:rPr>
            <w:noProof/>
            <w:webHidden/>
          </w:rPr>
        </w:r>
        <w:r w:rsidR="00F170ED">
          <w:rPr>
            <w:noProof/>
            <w:webHidden/>
          </w:rPr>
          <w:fldChar w:fldCharType="separate"/>
        </w:r>
        <w:r w:rsidR="00F170ED">
          <w:rPr>
            <w:noProof/>
            <w:webHidden/>
          </w:rPr>
          <w:t>6</w:t>
        </w:r>
        <w:r w:rsidR="00F170ED">
          <w:rPr>
            <w:noProof/>
            <w:webHidden/>
          </w:rPr>
          <w:fldChar w:fldCharType="end"/>
        </w:r>
      </w:hyperlink>
    </w:p>
    <w:p w14:paraId="66E0AFDF" w14:textId="1CCCB5C8"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54802981" w14:textId="564181B2" w:rsidR="00B53D6E" w:rsidRDefault="000152DA" w:rsidP="00B53D6E">
      <w:pPr>
        <w:pStyle w:val="Ttulo1"/>
        <w:spacing w:line="276" w:lineRule="auto"/>
      </w:pPr>
      <w:r w:rsidRPr="00E63FF7">
        <w:br w:type="page"/>
      </w:r>
      <w:bookmarkStart w:id="2" w:name="_Toc321136340"/>
      <w:bookmarkStart w:id="3" w:name="_Toc321131500"/>
      <w:bookmarkStart w:id="4" w:name="_Toc321136539"/>
    </w:p>
    <w:p w14:paraId="52307BD9" w14:textId="469CD359" w:rsidR="00EB1F88" w:rsidRDefault="009F09AC" w:rsidP="00EB1F88">
      <w:pPr>
        <w:pStyle w:val="Ttulo1"/>
        <w:numPr>
          <w:ilvl w:val="0"/>
          <w:numId w:val="17"/>
        </w:numPr>
      </w:pPr>
      <w:bookmarkStart w:id="5" w:name="_Toc97730983"/>
      <w:r>
        <w:lastRenderedPageBreak/>
        <w:t>Introdução</w:t>
      </w:r>
      <w:bookmarkEnd w:id="5"/>
    </w:p>
    <w:p w14:paraId="085FC5C6" w14:textId="77777777" w:rsidR="00EB1F88" w:rsidRPr="00EB1F88" w:rsidRDefault="00EB1F88" w:rsidP="009F09AC">
      <w:pPr>
        <w:spacing w:line="276" w:lineRule="auto"/>
      </w:pPr>
    </w:p>
    <w:p w14:paraId="3DDD72D9" w14:textId="77777777" w:rsidR="009F09AC" w:rsidRDefault="009F09AC" w:rsidP="009F09AC">
      <w:pPr>
        <w:spacing w:line="276" w:lineRule="auto"/>
        <w:jc w:val="both"/>
      </w:pPr>
      <w:r>
        <w:t>O objetivo desta política é p</w:t>
      </w:r>
      <w:r w:rsidR="00EB1F88" w:rsidRPr="00EB1F88">
        <w:t xml:space="preserve">ermitir que os funcionários instalem software nos dispositivos de computação da empresa abre a organização para exposição desnecessária. </w:t>
      </w:r>
    </w:p>
    <w:p w14:paraId="51EF3F10" w14:textId="77777777" w:rsidR="009F09AC" w:rsidRDefault="009F09AC" w:rsidP="009F09AC">
      <w:pPr>
        <w:spacing w:line="276" w:lineRule="auto"/>
        <w:jc w:val="both"/>
      </w:pPr>
    </w:p>
    <w:p w14:paraId="7622CD16" w14:textId="738BB6C3" w:rsidR="00EB1F88" w:rsidRPr="00EB1F88" w:rsidRDefault="00EB1F88" w:rsidP="009F09AC">
      <w:pPr>
        <w:spacing w:line="276" w:lineRule="auto"/>
        <w:jc w:val="both"/>
      </w:pPr>
      <w:r w:rsidRPr="00EB1F88">
        <w:t>Versões de arquivos ou DLLs conflitantes que podem impedir a execução de programas, a introdução de malware de software de instalação infectado, software não licenciado que pode ser descoberto durante a auditoria e programas que podem ser usados para hackear a rede da organização são exemplos dos problemas que podem ser introduzidos quando os funcionários instalam software nos equipamentos da empresa.</w:t>
      </w:r>
    </w:p>
    <w:bookmarkEnd w:id="2"/>
    <w:bookmarkEnd w:id="3"/>
    <w:bookmarkEnd w:id="4"/>
    <w:p w14:paraId="7FCF13C7" w14:textId="77777777" w:rsidR="00EB1F88" w:rsidRPr="00EB1F88" w:rsidRDefault="00EB1F88" w:rsidP="009F09AC">
      <w:pPr>
        <w:spacing w:line="276" w:lineRule="auto"/>
        <w:jc w:val="both"/>
      </w:pPr>
    </w:p>
    <w:p w14:paraId="2B7F81CF" w14:textId="65CF1659" w:rsidR="00EB1F88" w:rsidRPr="00EB1F88" w:rsidRDefault="00EB1F88" w:rsidP="009F09AC">
      <w:pPr>
        <w:pStyle w:val="Ttulo1"/>
        <w:spacing w:line="276" w:lineRule="auto"/>
        <w:jc w:val="both"/>
      </w:pPr>
      <w:bookmarkStart w:id="6" w:name="_Toc97730984"/>
      <w:r w:rsidRPr="00EB1F88">
        <w:t>Política</w:t>
      </w:r>
      <w:r w:rsidR="009F09AC">
        <w:t xml:space="preserve"> de Instalação de Software</w:t>
      </w:r>
      <w:bookmarkEnd w:id="6"/>
    </w:p>
    <w:p w14:paraId="1CD9198F" w14:textId="77777777" w:rsidR="00EB1F88" w:rsidRPr="00EB1F88" w:rsidRDefault="00EB1F88" w:rsidP="009F09AC">
      <w:pPr>
        <w:spacing w:line="276" w:lineRule="auto"/>
        <w:jc w:val="both"/>
      </w:pPr>
    </w:p>
    <w:p w14:paraId="55A3BDB0" w14:textId="2337DEDA" w:rsidR="00EB1F88" w:rsidRPr="00EB1F88" w:rsidRDefault="00EB1F88" w:rsidP="009F09AC">
      <w:pPr>
        <w:spacing w:line="276" w:lineRule="auto"/>
        <w:jc w:val="both"/>
      </w:pPr>
      <w:r w:rsidRPr="00EB1F88">
        <w:t>•</w:t>
      </w:r>
      <w:r w:rsidRPr="00EB1F88">
        <w:tab/>
      </w:r>
      <w:r w:rsidR="009F09AC">
        <w:t>Os f</w:t>
      </w:r>
      <w:r w:rsidRPr="00EB1F88">
        <w:t xml:space="preserve">uncionários não podem instalar software nos dispositivos de computação operados na rede da </w:t>
      </w:r>
      <w:r w:rsidR="00F170ED">
        <w:t>[</w:t>
      </w:r>
      <w:r w:rsidR="00F170ED" w:rsidRPr="00EB1F88">
        <w:t>Nome da empresa</w:t>
      </w:r>
      <w:r w:rsidR="00F170ED">
        <w:t>], sem prévia autorização</w:t>
      </w:r>
      <w:r w:rsidRPr="00EB1F88">
        <w:t>.</w:t>
      </w:r>
    </w:p>
    <w:p w14:paraId="1C2D66F4" w14:textId="77777777" w:rsidR="00EB1F88" w:rsidRPr="00EB1F88" w:rsidRDefault="00EB1F88" w:rsidP="009F09AC">
      <w:pPr>
        <w:spacing w:line="276" w:lineRule="auto"/>
        <w:jc w:val="both"/>
      </w:pPr>
    </w:p>
    <w:p w14:paraId="05B0DA77" w14:textId="316D2664" w:rsidR="00EB1F88" w:rsidRPr="00EB1F88" w:rsidRDefault="00EB1F88" w:rsidP="009F09AC">
      <w:pPr>
        <w:spacing w:line="276" w:lineRule="auto"/>
        <w:jc w:val="both"/>
      </w:pPr>
      <w:r w:rsidRPr="00EB1F88">
        <w:t>•</w:t>
      </w:r>
      <w:r w:rsidRPr="00EB1F88">
        <w:tab/>
        <w:t>As solicitações de software devem primeiro ser aprovadas pelo gerente do solicitante e, em seguida, enviadas ao departamento de Tecnologia da Informação por escrito ou por e-mail.</w:t>
      </w:r>
    </w:p>
    <w:p w14:paraId="0C386119" w14:textId="77777777" w:rsidR="00EB1F88" w:rsidRPr="00EB1F88" w:rsidRDefault="00EB1F88" w:rsidP="009F09AC">
      <w:pPr>
        <w:spacing w:line="276" w:lineRule="auto"/>
        <w:jc w:val="both"/>
      </w:pPr>
    </w:p>
    <w:p w14:paraId="6CB9AC51" w14:textId="0970E72C" w:rsidR="00EB1F88" w:rsidRPr="00EB1F88" w:rsidRDefault="00EB1F88" w:rsidP="009F09AC">
      <w:pPr>
        <w:spacing w:line="276" w:lineRule="auto"/>
        <w:jc w:val="both"/>
      </w:pPr>
      <w:r w:rsidRPr="00EB1F88">
        <w:t>•</w:t>
      </w:r>
      <w:r w:rsidRPr="00EB1F88">
        <w:tab/>
        <w:t xml:space="preserve">O software deve ser selecionado de uma lista de </w:t>
      </w:r>
      <w:r w:rsidR="00F170ED" w:rsidRPr="00EB1F88">
        <w:t>softwares</w:t>
      </w:r>
      <w:r w:rsidRPr="00EB1F88">
        <w:t xml:space="preserve"> aprovada, mantida pelo departamento de Tecnologia da Informação, a menos que nenhuma seleção na lista atenda à necessidade do solicitante.</w:t>
      </w:r>
    </w:p>
    <w:p w14:paraId="76E8FE21" w14:textId="77777777" w:rsidR="00EB1F88" w:rsidRPr="00EB1F88" w:rsidRDefault="00EB1F88" w:rsidP="009F09AC">
      <w:pPr>
        <w:spacing w:line="276" w:lineRule="auto"/>
        <w:jc w:val="both"/>
      </w:pPr>
    </w:p>
    <w:p w14:paraId="2A149C42" w14:textId="436691F6" w:rsidR="00EB1F88" w:rsidRPr="00EB1F88" w:rsidRDefault="00EB1F88" w:rsidP="009F09AC">
      <w:pPr>
        <w:spacing w:line="276" w:lineRule="auto"/>
        <w:jc w:val="both"/>
      </w:pPr>
      <w:r w:rsidRPr="00EB1F88">
        <w:t>•</w:t>
      </w:r>
      <w:r w:rsidRPr="00EB1F88">
        <w:tab/>
        <w:t>O Departamento de Tecnologia da Informação obterá e rastreará as licenças, testará novos softwares quanto a conflitos e compatibilidade e realizará a instalação.</w:t>
      </w:r>
    </w:p>
    <w:p w14:paraId="73BB5B20" w14:textId="77777777" w:rsidR="00EB1F88" w:rsidRPr="00EB1F88" w:rsidRDefault="00EB1F88" w:rsidP="00EB1F88">
      <w:pPr>
        <w:spacing w:line="276" w:lineRule="auto"/>
        <w:jc w:val="both"/>
      </w:pPr>
    </w:p>
    <w:p w14:paraId="43DDF3BE" w14:textId="54E4A4BA" w:rsidR="00EB1F88" w:rsidRPr="00EB1F88" w:rsidRDefault="00EB1F88" w:rsidP="00EB1F88">
      <w:pPr>
        <w:spacing w:line="276" w:lineRule="auto"/>
        <w:jc w:val="both"/>
      </w:pPr>
    </w:p>
    <w:sectPr w:rsidR="00EB1F88" w:rsidRPr="00EB1F88"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B911B" w14:textId="77777777" w:rsidR="007865E1" w:rsidRDefault="007865E1">
      <w:r>
        <w:separator/>
      </w:r>
    </w:p>
  </w:endnote>
  <w:endnote w:type="continuationSeparator" w:id="0">
    <w:p w14:paraId="3E1B08D7" w14:textId="77777777" w:rsidR="007865E1" w:rsidRDefault="00786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3DE39" w14:textId="77777777" w:rsidR="007865E1" w:rsidRDefault="007865E1">
      <w:r>
        <w:separator/>
      </w:r>
    </w:p>
  </w:footnote>
  <w:footnote w:type="continuationSeparator" w:id="0">
    <w:p w14:paraId="05A3C274" w14:textId="77777777" w:rsidR="007865E1" w:rsidRDefault="00786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BF07" w14:textId="3201FBF5" w:rsidR="009F09AC" w:rsidRPr="009F09AC" w:rsidRDefault="009F09AC" w:rsidP="009F09AC">
    <w:pPr>
      <w:pStyle w:val="AA1"/>
    </w:pPr>
    <w:r w:rsidRPr="009F09AC">
      <w:t>Política de Instalação de Softwar</w:t>
    </w:r>
    <w: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D40EE"/>
    <w:multiLevelType w:val="hybridMultilevel"/>
    <w:tmpl w:val="99F858B4"/>
    <w:lvl w:ilvl="0" w:tplc="F2487218">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4D2F07"/>
    <w:multiLevelType w:val="hybridMultilevel"/>
    <w:tmpl w:val="5DC0EF60"/>
    <w:lvl w:ilvl="0" w:tplc="6666D7DA">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83C3736"/>
    <w:multiLevelType w:val="hybridMultilevel"/>
    <w:tmpl w:val="FFA2AA7A"/>
    <w:lvl w:ilvl="0" w:tplc="80EC6A36">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2"/>
  </w:num>
  <w:num w:numId="5">
    <w:abstractNumId w:val="4"/>
  </w:num>
  <w:num w:numId="6">
    <w:abstractNumId w:val="12"/>
  </w:num>
  <w:num w:numId="7">
    <w:abstractNumId w:val="14"/>
  </w:num>
  <w:num w:numId="8">
    <w:abstractNumId w:val="11"/>
  </w:num>
  <w:num w:numId="9">
    <w:abstractNumId w:val="10"/>
  </w:num>
  <w:num w:numId="10">
    <w:abstractNumId w:val="1"/>
  </w:num>
  <w:num w:numId="11">
    <w:abstractNumId w:val="9"/>
  </w:num>
  <w:num w:numId="12">
    <w:abstractNumId w:val="7"/>
  </w:num>
  <w:num w:numId="13">
    <w:abstractNumId w:val="3"/>
    <w:lvlOverride w:ilvl="0">
      <w:startOverride w:val="1"/>
    </w:lvlOverride>
  </w:num>
  <w:num w:numId="14">
    <w:abstractNumId w:val="3"/>
    <w:lvlOverride w:ilvl="0">
      <w:startOverride w:val="1"/>
    </w:lvlOverride>
  </w:num>
  <w:num w:numId="15">
    <w:abstractNumId w:val="13"/>
  </w:num>
  <w:num w:numId="16">
    <w:abstractNumId w:val="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A7587"/>
    <w:rsid w:val="000A7D30"/>
    <w:rsid w:val="000C5FEE"/>
    <w:rsid w:val="00134E38"/>
    <w:rsid w:val="00147832"/>
    <w:rsid w:val="0015048F"/>
    <w:rsid w:val="00160B3B"/>
    <w:rsid w:val="0018356F"/>
    <w:rsid w:val="001A070A"/>
    <w:rsid w:val="001A449B"/>
    <w:rsid w:val="001B1D39"/>
    <w:rsid w:val="001E1A2F"/>
    <w:rsid w:val="001E2EA3"/>
    <w:rsid w:val="002325DD"/>
    <w:rsid w:val="0026247B"/>
    <w:rsid w:val="002A70B6"/>
    <w:rsid w:val="002C0685"/>
    <w:rsid w:val="002C3ABC"/>
    <w:rsid w:val="002C6407"/>
    <w:rsid w:val="002E61A0"/>
    <w:rsid w:val="00343896"/>
    <w:rsid w:val="003501F0"/>
    <w:rsid w:val="00352242"/>
    <w:rsid w:val="003C3772"/>
    <w:rsid w:val="003C4995"/>
    <w:rsid w:val="004062AC"/>
    <w:rsid w:val="00436B70"/>
    <w:rsid w:val="004879FA"/>
    <w:rsid w:val="004A6AFF"/>
    <w:rsid w:val="00527275"/>
    <w:rsid w:val="00542AB1"/>
    <w:rsid w:val="00550B3D"/>
    <w:rsid w:val="00562090"/>
    <w:rsid w:val="0056639F"/>
    <w:rsid w:val="00571CCB"/>
    <w:rsid w:val="005C1699"/>
    <w:rsid w:val="005C418C"/>
    <w:rsid w:val="0060355A"/>
    <w:rsid w:val="00610B97"/>
    <w:rsid w:val="0061388C"/>
    <w:rsid w:val="0064161E"/>
    <w:rsid w:val="00664A37"/>
    <w:rsid w:val="00686407"/>
    <w:rsid w:val="0069730B"/>
    <w:rsid w:val="006A100D"/>
    <w:rsid w:val="006E274E"/>
    <w:rsid w:val="006F19BC"/>
    <w:rsid w:val="007357BE"/>
    <w:rsid w:val="00780F98"/>
    <w:rsid w:val="007865E1"/>
    <w:rsid w:val="007B51D9"/>
    <w:rsid w:val="007D6E92"/>
    <w:rsid w:val="007F0CAB"/>
    <w:rsid w:val="007F724E"/>
    <w:rsid w:val="00865B91"/>
    <w:rsid w:val="008958B6"/>
    <w:rsid w:val="008B7CB5"/>
    <w:rsid w:val="008C3BAE"/>
    <w:rsid w:val="008C69BE"/>
    <w:rsid w:val="008F2A42"/>
    <w:rsid w:val="00940BD6"/>
    <w:rsid w:val="00951615"/>
    <w:rsid w:val="00952E3E"/>
    <w:rsid w:val="00961854"/>
    <w:rsid w:val="009A41B2"/>
    <w:rsid w:val="009C45B5"/>
    <w:rsid w:val="009C6FDD"/>
    <w:rsid w:val="009F09AC"/>
    <w:rsid w:val="00A240A0"/>
    <w:rsid w:val="00A3251C"/>
    <w:rsid w:val="00A5367C"/>
    <w:rsid w:val="00AF4A59"/>
    <w:rsid w:val="00B002EC"/>
    <w:rsid w:val="00B20ADD"/>
    <w:rsid w:val="00B53D6E"/>
    <w:rsid w:val="00BA1357"/>
    <w:rsid w:val="00BB1D1B"/>
    <w:rsid w:val="00BB3109"/>
    <w:rsid w:val="00BC7307"/>
    <w:rsid w:val="00BD157A"/>
    <w:rsid w:val="00BD46B7"/>
    <w:rsid w:val="00BF73B3"/>
    <w:rsid w:val="00C30AB4"/>
    <w:rsid w:val="00C33767"/>
    <w:rsid w:val="00C520EF"/>
    <w:rsid w:val="00C5529D"/>
    <w:rsid w:val="00C556A7"/>
    <w:rsid w:val="00C7397D"/>
    <w:rsid w:val="00CB4E81"/>
    <w:rsid w:val="00D304A8"/>
    <w:rsid w:val="00D46B9C"/>
    <w:rsid w:val="00E1606C"/>
    <w:rsid w:val="00E51618"/>
    <w:rsid w:val="00EB1F88"/>
    <w:rsid w:val="00EE2EED"/>
    <w:rsid w:val="00EE5C69"/>
    <w:rsid w:val="00F05E9B"/>
    <w:rsid w:val="00F170ED"/>
    <w:rsid w:val="00F2154E"/>
    <w:rsid w:val="00F24A9A"/>
    <w:rsid w:val="00F56011"/>
    <w:rsid w:val="00F65A11"/>
    <w:rsid w:val="00F86287"/>
    <w:rsid w:val="00F949D8"/>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paragraph" w:styleId="Sumrio3">
    <w:name w:val="toc 3"/>
    <w:basedOn w:val="Normal"/>
    <w:next w:val="Normal"/>
    <w:autoRedefine/>
    <w:uiPriority w:val="39"/>
    <w:unhideWhenUsed/>
    <w:rsid w:val="00EB1F8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305</Words>
  <Characters>1650</Characters>
  <Application>Microsoft Office Word</Application>
  <DocSecurity>0</DocSecurity>
  <Lines>13</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2022-02-25T18:01:00Z</dcterms:created>
  <dcterms:modified xsi:type="dcterms:W3CDTF">2022-03-09T19:10:00Z</dcterms:modified>
</cp:coreProperties>
</file>