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748DECB6" w:rsidR="007E49F6" w:rsidRDefault="00082A7E" w:rsidP="007E49F6">
          <w:pPr>
            <w:jc w:val="center"/>
            <w:rPr>
              <w:rFonts w:eastAsiaTheme="minorEastAsia"/>
              <w:lang w:eastAsia="ja-JP"/>
            </w:rPr>
          </w:pPr>
          <w:r>
            <w:rPr>
              <w:sz w:val="52"/>
              <w:szCs w:val="52"/>
            </w:rPr>
            <w:t xml:space="preserve">Carta de Compromisso da Alta Direção </w:t>
          </w:r>
        </w:p>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09EA6611" w:rsidR="007E49F6" w:rsidRPr="00AE1118" w:rsidRDefault="00082A7E" w:rsidP="007E49F6">
                            <w:pPr>
                              <w:pStyle w:val="Arizen27"/>
                            </w:pPr>
                            <w:r>
                              <w:t xml:space="preserve">Carta de Compromisso da Alta Direção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09EA6611" w:rsidR="007E49F6" w:rsidRPr="00AE1118" w:rsidRDefault="00082A7E" w:rsidP="007E49F6">
                      <w:pPr>
                        <w:pStyle w:val="Arizen27"/>
                      </w:pPr>
                      <w:r>
                        <w:t xml:space="preserve">Carta de Compromisso da Alta Direção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7FB1A96C" w:rsidR="007E49F6" w:rsidRPr="00AE1118" w:rsidRDefault="007E49F6" w:rsidP="007E49F6">
                            <w:pPr>
                              <w:pStyle w:val="Arizen26"/>
                            </w:pPr>
                            <w:r w:rsidRPr="00AE1118">
                              <w:t xml:space="preserve">Este documento </w:t>
                            </w:r>
                            <w:r w:rsidR="00082A7E">
                              <w:t>tem por objetivo a cientificação dos envolvidos com a atividade da empresa, sobre a conformidade com os parâmetros da ISO 14001:2015.</w:t>
                            </w:r>
                          </w:p>
                          <w:p w14:paraId="325F6B89" w14:textId="77777777" w:rsidR="007E49F6" w:rsidRPr="00AE1118" w:rsidRDefault="007E49F6"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5CD694BD" w14:textId="6A4628E9" w:rsidR="007E49F6" w:rsidRPr="00AE1118" w:rsidRDefault="00082A7E" w:rsidP="00082A7E">
                            <w:pPr>
                              <w:pStyle w:val="Arizen26"/>
                            </w:pPr>
                            <w:r>
                              <w:t>A</w:t>
                            </w:r>
                            <w:r w:rsidR="007E49F6" w:rsidRPr="00AE1118">
                              <w:t xml:space="preserve"> </w:t>
                            </w:r>
                            <w:r>
                              <w:t>Carta de Compromisso da Alta Direção</w:t>
                            </w:r>
                            <w:r w:rsidR="007E49F6" w:rsidRPr="00AE1118">
                              <w:t xml:space="preserve"> é essencial para </w:t>
                            </w:r>
                            <w:r>
                              <w:t xml:space="preserve">demonstrar aos colaboradores, funcionários, parceiros, fornecedores da empresa sobre o início da conformidade com a ISO 14001:2015, de modo que aponta pontos importantes </w:t>
                            </w:r>
                          </w:p>
                          <w:p w14:paraId="2F150721" w14:textId="77777777" w:rsidR="007E49F6" w:rsidRPr="00AE1118" w:rsidRDefault="007E49F6" w:rsidP="007E49F6">
                            <w:pPr>
                              <w:pStyle w:val="Arizen26"/>
                            </w:pPr>
                          </w:p>
                          <w:p w14:paraId="54BF491D" w14:textId="77777777"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036B3D3E" w:rsidR="007E49F6" w:rsidRPr="00AE1118" w:rsidRDefault="00082A7E" w:rsidP="007E49F6">
                            <w:pPr>
                              <w:pStyle w:val="Arizen26"/>
                            </w:pPr>
                            <w:r>
                              <w:t xml:space="preserve">Este documento deve ser revisado e enviado aos envolvidos com a atividade da empresa, </w:t>
                            </w:r>
                            <w:proofErr w:type="gramStart"/>
                            <w:r>
                              <w:t>no momento em que</w:t>
                            </w:r>
                            <w:proofErr w:type="gramEnd"/>
                            <w:r>
                              <w:t xml:space="preserve"> der início ao projeto de conformidade com a ISO 14001.</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7FB1A96C" w:rsidR="007E49F6" w:rsidRPr="00AE1118" w:rsidRDefault="007E49F6" w:rsidP="007E49F6">
                      <w:pPr>
                        <w:pStyle w:val="Arizen26"/>
                      </w:pPr>
                      <w:r w:rsidRPr="00AE1118">
                        <w:t xml:space="preserve">Este documento </w:t>
                      </w:r>
                      <w:r w:rsidR="00082A7E">
                        <w:t>tem por objetivo a cientificação dos envolvidos com a atividade da empresa, sobre a conformidade com os parâmetros da ISO 14001:2015.</w:t>
                      </w:r>
                    </w:p>
                    <w:p w14:paraId="325F6B89" w14:textId="77777777" w:rsidR="007E49F6" w:rsidRPr="00AE1118" w:rsidRDefault="007E49F6"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5CD694BD" w14:textId="6A4628E9" w:rsidR="007E49F6" w:rsidRPr="00AE1118" w:rsidRDefault="00082A7E" w:rsidP="00082A7E">
                      <w:pPr>
                        <w:pStyle w:val="Arizen26"/>
                      </w:pPr>
                      <w:r>
                        <w:t>A</w:t>
                      </w:r>
                      <w:r w:rsidR="007E49F6" w:rsidRPr="00AE1118">
                        <w:t xml:space="preserve"> </w:t>
                      </w:r>
                      <w:r>
                        <w:t>Carta de Compromisso da Alta Direção</w:t>
                      </w:r>
                      <w:r w:rsidR="007E49F6" w:rsidRPr="00AE1118">
                        <w:t xml:space="preserve"> é essencial para </w:t>
                      </w:r>
                      <w:r>
                        <w:t xml:space="preserve">demonstrar aos colaboradores, funcionários, parceiros, fornecedores da empresa sobre o início da conformidade com a ISO 14001:2015, de modo que aponta pontos importantes </w:t>
                      </w:r>
                    </w:p>
                    <w:p w14:paraId="2F150721" w14:textId="77777777" w:rsidR="007E49F6" w:rsidRPr="00AE1118" w:rsidRDefault="007E49F6" w:rsidP="007E49F6">
                      <w:pPr>
                        <w:pStyle w:val="Arizen26"/>
                      </w:pPr>
                    </w:p>
                    <w:p w14:paraId="54BF491D" w14:textId="77777777"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036B3D3E" w:rsidR="007E49F6" w:rsidRPr="00AE1118" w:rsidRDefault="00082A7E" w:rsidP="007E49F6">
                      <w:pPr>
                        <w:pStyle w:val="Arizen26"/>
                      </w:pPr>
                      <w:r>
                        <w:t>Este documento deve ser revisado e enviado aos envolvidos com a atividade da empresa, no momento em que der início ao projeto de conformidade com a ISO 14001.</w:t>
                      </w:r>
                    </w:p>
                    <w:p w14:paraId="1EEE38A3"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2" w:name="_Hlk22989642"/>
      <w:bookmarkEnd w:id="1"/>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77B51C41" w14:textId="151DCDCC" w:rsidR="007E49F6" w:rsidRPr="00AE1118" w:rsidRDefault="00082A7E" w:rsidP="007E49F6">
      <w:pPr>
        <w:pStyle w:val="Arizen25"/>
      </w:pPr>
      <w:r>
        <w:t xml:space="preserve">Carta de Compromisso da Alta Direção </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6CE9560E" w:rsidR="007E49F6" w:rsidRDefault="00082A7E" w:rsidP="00AD29FF">
            <w:pPr>
              <w:spacing w:before="360"/>
              <w:ind w:left="-546" w:firstLine="546"/>
              <w:jc w:val="center"/>
              <w:rPr>
                <w:b/>
                <w:sz w:val="24"/>
                <w:szCs w:val="24"/>
                <w:u w:val="single"/>
              </w:rPr>
            </w:pPr>
            <w:r>
              <w:rPr>
                <w:b/>
                <w:sz w:val="24"/>
                <w:szCs w:val="24"/>
                <w:u w:val="single"/>
              </w:rPr>
              <w:lastRenderedPageBreak/>
              <w:t>01-A-DOC-AMB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3"/>
    </w:tbl>
    <w:p w14:paraId="62F30E69" w14:textId="1D545268" w:rsidR="007E49F6" w:rsidRDefault="007E49F6" w:rsidP="00BD2B61">
      <w:pPr>
        <w:pStyle w:val="Corpodetexto2"/>
      </w:pPr>
      <w:r w:rsidRPr="00AE1118">
        <w:br w:type="page"/>
      </w:r>
    </w:p>
    <w:p w14:paraId="7EF4C787" w14:textId="3B5B8625" w:rsidR="00105AD2" w:rsidRPr="00105AD2" w:rsidRDefault="00105AD2" w:rsidP="00E03D53">
      <w:pPr>
        <w:spacing w:line="360" w:lineRule="auto"/>
        <w:rPr>
          <w:b/>
          <w:bCs/>
          <w:sz w:val="26"/>
          <w:szCs w:val="26"/>
        </w:rPr>
      </w:pPr>
      <w:r>
        <w:rPr>
          <w:b/>
          <w:bCs/>
          <w:sz w:val="26"/>
          <w:szCs w:val="26"/>
        </w:rPr>
        <w:lastRenderedPageBreak/>
        <w:t>Declaração de Conformidade: ISO 14001</w:t>
      </w:r>
    </w:p>
    <w:p w14:paraId="217CAF95" w14:textId="41360724" w:rsidR="007E49F6" w:rsidRDefault="007E49F6" w:rsidP="00E03D53">
      <w:pPr>
        <w:spacing w:line="360" w:lineRule="auto"/>
      </w:pPr>
    </w:p>
    <w:p w14:paraId="7F7F8D12" w14:textId="233A489A" w:rsidR="00105AD2" w:rsidRDefault="00105AD2" w:rsidP="00E03D53">
      <w:pPr>
        <w:spacing w:line="360" w:lineRule="auto"/>
        <w:rPr>
          <w:lang w:val="pt"/>
        </w:rPr>
      </w:pPr>
      <w:r>
        <w:rPr>
          <w:lang w:val="pt"/>
        </w:rPr>
        <w:t>Nós somos a(o)</w:t>
      </w:r>
      <w:r w:rsidRPr="00105AD2">
        <w:rPr>
          <w:lang w:val="pt"/>
        </w:rPr>
        <w:t xml:space="preserve"> </w:t>
      </w:r>
      <w:r>
        <w:rPr>
          <w:b/>
          <w:lang w:val="pt"/>
        </w:rPr>
        <w:t>[Nome da organização]</w:t>
      </w:r>
      <w:r w:rsidRPr="00105AD2">
        <w:rPr>
          <w:b/>
          <w:lang w:val="pt"/>
        </w:rPr>
        <w:t>.</w:t>
      </w:r>
      <w:r w:rsidRPr="00105AD2">
        <w:rPr>
          <w:lang w:val="pt"/>
        </w:rPr>
        <w:t xml:space="preserve"> A Empresa tem uma vasta experiência na </w:t>
      </w:r>
      <w:r w:rsidR="00CF53B1">
        <w:rPr>
          <w:lang w:val="pt"/>
        </w:rPr>
        <w:t>[</w:t>
      </w:r>
      <w:r w:rsidRPr="00105AD2">
        <w:rPr>
          <w:lang w:val="pt"/>
        </w:rPr>
        <w:t>fabricação</w:t>
      </w:r>
      <w:r w:rsidR="00CF53B1">
        <w:rPr>
          <w:lang w:val="pt"/>
        </w:rPr>
        <w:t>/ prestação de serviços / comercio]</w:t>
      </w:r>
      <w:r w:rsidRPr="00105AD2">
        <w:rPr>
          <w:lang w:val="pt"/>
        </w:rPr>
        <w:t xml:space="preserve"> de </w:t>
      </w:r>
      <w:r w:rsidRPr="00105AD2">
        <w:rPr>
          <w:b/>
          <w:bCs/>
          <w:lang w:val="pt"/>
        </w:rPr>
        <w:t xml:space="preserve">[descrever aqui qual a </w:t>
      </w:r>
      <w:r w:rsidR="00CF53B1">
        <w:rPr>
          <w:b/>
          <w:bCs/>
          <w:lang w:val="pt"/>
        </w:rPr>
        <w:t>atividade</w:t>
      </w:r>
      <w:r w:rsidRPr="00105AD2">
        <w:rPr>
          <w:b/>
          <w:bCs/>
          <w:lang w:val="pt"/>
        </w:rPr>
        <w:t>]</w:t>
      </w:r>
      <w:r w:rsidRPr="00105AD2">
        <w:rPr>
          <w:lang w:val="pt"/>
        </w:rPr>
        <w:t>. O produto</w:t>
      </w:r>
      <w:r w:rsidR="00CF53B1">
        <w:rPr>
          <w:lang w:val="pt"/>
        </w:rPr>
        <w:t xml:space="preserve"> </w:t>
      </w:r>
      <w:r w:rsidR="0011748E">
        <w:rPr>
          <w:lang w:val="pt"/>
        </w:rPr>
        <w:t>e/</w:t>
      </w:r>
      <w:r w:rsidR="00CF53B1">
        <w:rPr>
          <w:lang w:val="pt"/>
        </w:rPr>
        <w:t>ou serviço</w:t>
      </w:r>
      <w:r w:rsidRPr="00105AD2">
        <w:rPr>
          <w:lang w:val="pt"/>
        </w:rPr>
        <w:t xml:space="preserve"> chega ao cliente após passar por uma inspeção rígida estritamente conforme as exigências do cliente</w:t>
      </w:r>
      <w:r w:rsidR="00CF53B1">
        <w:rPr>
          <w:lang w:val="pt"/>
        </w:rPr>
        <w:t>, da autoridade competente e do controle de qualidade interno</w:t>
      </w:r>
      <w:r w:rsidRPr="00105AD2">
        <w:rPr>
          <w:lang w:val="pt"/>
        </w:rPr>
        <w:t xml:space="preserve">. Em todas as etapas </w:t>
      </w:r>
      <w:r w:rsidR="00CF53B1">
        <w:rPr>
          <w:lang w:val="pt"/>
        </w:rPr>
        <w:t>do desenvolvimento</w:t>
      </w:r>
      <w:r w:rsidR="0011748E">
        <w:rPr>
          <w:lang w:val="pt"/>
        </w:rPr>
        <w:t xml:space="preserve"> e execução</w:t>
      </w:r>
      <w:r w:rsidR="00CF53B1">
        <w:rPr>
          <w:lang w:val="pt"/>
        </w:rPr>
        <w:t xml:space="preserve"> de nossa atividade, incluindo os setores operacionais e administrativos</w:t>
      </w:r>
      <w:r w:rsidRPr="00105AD2">
        <w:rPr>
          <w:lang w:val="pt"/>
        </w:rPr>
        <w:t>, os cuidados adequados são tomados para evitar a poluição e manter o ambiente saudável</w:t>
      </w:r>
      <w:r w:rsidR="00CF53B1">
        <w:rPr>
          <w:lang w:val="pt"/>
        </w:rPr>
        <w:t>.</w:t>
      </w:r>
    </w:p>
    <w:p w14:paraId="48391B91" w14:textId="77777777" w:rsidR="00105AD2" w:rsidRPr="00105AD2" w:rsidRDefault="00105AD2" w:rsidP="00E03D53">
      <w:pPr>
        <w:spacing w:line="360" w:lineRule="auto"/>
        <w:rPr>
          <w:lang w:val="en-US"/>
        </w:rPr>
      </w:pPr>
    </w:p>
    <w:p w14:paraId="5B53DCD4" w14:textId="518BEFC4" w:rsidR="00105AD2" w:rsidRDefault="00105AD2" w:rsidP="00E03D53">
      <w:pPr>
        <w:spacing w:line="360" w:lineRule="auto"/>
        <w:rPr>
          <w:lang w:val="pt"/>
        </w:rPr>
      </w:pPr>
      <w:r w:rsidRPr="00105AD2">
        <w:rPr>
          <w:lang w:val="pt"/>
        </w:rPr>
        <w:t>A Empresa possui uma infraestrutura eficiente</w:t>
      </w:r>
      <w:r w:rsidR="00CF53B1">
        <w:rPr>
          <w:lang w:val="pt"/>
        </w:rPr>
        <w:t xml:space="preserve"> e sustentável</w:t>
      </w:r>
      <w:r w:rsidRPr="00105AD2">
        <w:rPr>
          <w:lang w:val="pt"/>
        </w:rPr>
        <w:t xml:space="preserve"> situada em </w:t>
      </w:r>
      <w:r>
        <w:rPr>
          <w:b/>
          <w:bCs/>
          <w:lang w:val="pt"/>
        </w:rPr>
        <w:t>[descreva o local da sede da empresa]</w:t>
      </w:r>
      <w:r w:rsidRPr="00105AD2">
        <w:rPr>
          <w:lang w:val="pt"/>
        </w:rPr>
        <w:t>. Atualmente, a Empresa conta com uma organização eficiente composta por uma equipe de profissionais dedicados em toda a área de gestão</w:t>
      </w:r>
      <w:r w:rsidR="00CF53B1">
        <w:rPr>
          <w:lang w:val="pt"/>
        </w:rPr>
        <w:t>, operação</w:t>
      </w:r>
      <w:r w:rsidR="0011748E">
        <w:rPr>
          <w:lang w:val="pt"/>
        </w:rPr>
        <w:t xml:space="preserve"> e execução que prezam impreterivelmente pela sustentabilidade e proteção ao meio ambiente.</w:t>
      </w:r>
    </w:p>
    <w:p w14:paraId="19BE6407" w14:textId="77777777" w:rsidR="00105AD2" w:rsidRPr="00105AD2" w:rsidRDefault="00105AD2" w:rsidP="00E03D53">
      <w:pPr>
        <w:spacing w:line="360" w:lineRule="auto"/>
        <w:rPr>
          <w:lang w:val="en-US"/>
        </w:rPr>
      </w:pPr>
    </w:p>
    <w:p w14:paraId="3B4BA36F" w14:textId="44B02F69" w:rsidR="00105AD2" w:rsidRDefault="0011748E" w:rsidP="00E03D53">
      <w:pPr>
        <w:spacing w:line="360" w:lineRule="auto"/>
        <w:rPr>
          <w:lang w:val="pt"/>
        </w:rPr>
      </w:pPr>
      <w:r>
        <w:rPr>
          <w:lang w:val="pt"/>
        </w:rPr>
        <w:t>Nunca d</w:t>
      </w:r>
      <w:r w:rsidR="00105AD2" w:rsidRPr="00105AD2">
        <w:rPr>
          <w:lang w:val="pt"/>
        </w:rPr>
        <w:t xml:space="preserve">eixamos de </w:t>
      </w:r>
      <w:r>
        <w:rPr>
          <w:lang w:val="pt"/>
        </w:rPr>
        <w:t>cumprir</w:t>
      </w:r>
      <w:r w:rsidR="00105AD2" w:rsidRPr="00105AD2">
        <w:rPr>
          <w:lang w:val="pt"/>
        </w:rPr>
        <w:t xml:space="preserve"> aos cronogramas de entrega</w:t>
      </w:r>
      <w:r>
        <w:rPr>
          <w:lang w:val="pt"/>
        </w:rPr>
        <w:t xml:space="preserve"> aos nossos clientes, pois </w:t>
      </w:r>
      <w:r w:rsidR="00105AD2" w:rsidRPr="00105AD2">
        <w:rPr>
          <w:lang w:val="pt"/>
        </w:rPr>
        <w:t xml:space="preserve">sempre acreditamos </w:t>
      </w:r>
      <w:r>
        <w:rPr>
          <w:lang w:val="pt"/>
        </w:rPr>
        <w:t>que o</w:t>
      </w:r>
      <w:r w:rsidR="00105AD2" w:rsidRPr="00105AD2">
        <w:rPr>
          <w:lang w:val="pt"/>
        </w:rPr>
        <w:t xml:space="preserve"> fornecimento de materia</w:t>
      </w:r>
      <w:r>
        <w:rPr>
          <w:lang w:val="pt"/>
        </w:rPr>
        <w:t>l e/ou serviço</w:t>
      </w:r>
      <w:r w:rsidR="00105AD2" w:rsidRPr="00105AD2">
        <w:rPr>
          <w:lang w:val="pt"/>
        </w:rPr>
        <w:t xml:space="preserve"> </w:t>
      </w:r>
      <w:r>
        <w:rPr>
          <w:lang w:val="pt"/>
        </w:rPr>
        <w:t xml:space="preserve">de alta qualidade </w:t>
      </w:r>
      <w:r w:rsidR="00105AD2" w:rsidRPr="00105AD2">
        <w:rPr>
          <w:lang w:val="pt"/>
        </w:rPr>
        <w:t xml:space="preserve">para nossos clientes </w:t>
      </w:r>
      <w:r>
        <w:rPr>
          <w:lang w:val="pt"/>
        </w:rPr>
        <w:t xml:space="preserve">é </w:t>
      </w:r>
      <w:r w:rsidR="00105AD2" w:rsidRPr="00105AD2">
        <w:rPr>
          <w:lang w:val="pt"/>
        </w:rPr>
        <w:t>valioso. A chave para o sucesso é</w:t>
      </w:r>
      <w:r w:rsidR="00105AD2">
        <w:rPr>
          <w:lang w:val="pt"/>
        </w:rPr>
        <w:t>:</w:t>
      </w:r>
    </w:p>
    <w:p w14:paraId="5C724EC3" w14:textId="77777777" w:rsidR="00105AD2" w:rsidRPr="00105AD2" w:rsidRDefault="00105AD2" w:rsidP="00E03D53">
      <w:pPr>
        <w:spacing w:line="360" w:lineRule="auto"/>
        <w:rPr>
          <w:lang w:val="en-US"/>
        </w:rPr>
      </w:pPr>
    </w:p>
    <w:p w14:paraId="5FC99ACF" w14:textId="77777777" w:rsidR="00105AD2" w:rsidRPr="00105AD2" w:rsidRDefault="00105AD2" w:rsidP="00E03D53">
      <w:pPr>
        <w:numPr>
          <w:ilvl w:val="0"/>
          <w:numId w:val="23"/>
        </w:numPr>
        <w:spacing w:line="360" w:lineRule="auto"/>
        <w:rPr>
          <w:lang w:val="en-US"/>
        </w:rPr>
      </w:pPr>
      <w:r w:rsidRPr="00105AD2">
        <w:rPr>
          <w:lang w:val="pt"/>
        </w:rPr>
        <w:t>Capacidade de executar grandes ordens.</w:t>
      </w:r>
    </w:p>
    <w:p w14:paraId="5444EDF6" w14:textId="181E75FB" w:rsidR="00105AD2" w:rsidRPr="00105AD2" w:rsidRDefault="00105AD2" w:rsidP="00E03D53">
      <w:pPr>
        <w:numPr>
          <w:ilvl w:val="0"/>
          <w:numId w:val="23"/>
        </w:numPr>
        <w:spacing w:line="360" w:lineRule="auto"/>
        <w:rPr>
          <w:lang w:val="en-US"/>
        </w:rPr>
      </w:pPr>
      <w:r w:rsidRPr="00105AD2">
        <w:rPr>
          <w:lang w:val="pt"/>
        </w:rPr>
        <w:t>A qualidade corresponde</w:t>
      </w:r>
      <w:r>
        <w:rPr>
          <w:lang w:val="pt"/>
        </w:rPr>
        <w:t>nte</w:t>
      </w:r>
      <w:r w:rsidRPr="00105AD2">
        <w:rPr>
          <w:lang w:val="pt"/>
        </w:rPr>
        <w:t xml:space="preserve"> às necessidades do cliente.</w:t>
      </w:r>
    </w:p>
    <w:p w14:paraId="7369CC62" w14:textId="77777777" w:rsidR="00105AD2" w:rsidRPr="00105AD2" w:rsidRDefault="00105AD2" w:rsidP="00E03D53">
      <w:pPr>
        <w:numPr>
          <w:ilvl w:val="0"/>
          <w:numId w:val="23"/>
        </w:numPr>
        <w:spacing w:line="360" w:lineRule="auto"/>
        <w:rPr>
          <w:lang w:val="en-US"/>
        </w:rPr>
      </w:pPr>
      <w:r w:rsidRPr="00105AD2">
        <w:rPr>
          <w:lang w:val="pt"/>
        </w:rPr>
        <w:t>Trabalho em equipe dedicado.</w:t>
      </w:r>
    </w:p>
    <w:p w14:paraId="3CD2B986" w14:textId="77777777" w:rsidR="00105AD2" w:rsidRPr="00105AD2" w:rsidRDefault="00105AD2" w:rsidP="00E03D53">
      <w:pPr>
        <w:numPr>
          <w:ilvl w:val="0"/>
          <w:numId w:val="23"/>
        </w:numPr>
        <w:spacing w:line="360" w:lineRule="auto"/>
        <w:rPr>
          <w:lang w:val="en-US"/>
        </w:rPr>
      </w:pPr>
      <w:r w:rsidRPr="00105AD2">
        <w:rPr>
          <w:lang w:val="pt"/>
        </w:rPr>
        <w:t>Cumprindo todas as obrigações legais e legais relacionadas ao Meio Ambiente, saúde e segurança e ato fabril.</w:t>
      </w:r>
    </w:p>
    <w:p w14:paraId="7B240F23" w14:textId="77777777" w:rsidR="00105AD2" w:rsidRPr="00105AD2" w:rsidRDefault="00105AD2" w:rsidP="00E03D53">
      <w:pPr>
        <w:numPr>
          <w:ilvl w:val="0"/>
          <w:numId w:val="23"/>
        </w:numPr>
        <w:spacing w:line="360" w:lineRule="auto"/>
        <w:rPr>
          <w:lang w:val="en-US"/>
        </w:rPr>
      </w:pPr>
      <w:r w:rsidRPr="00105AD2">
        <w:rPr>
          <w:lang w:val="pt"/>
        </w:rPr>
        <w:t>Comprometido com o fornecimento oportuno.</w:t>
      </w:r>
    </w:p>
    <w:p w14:paraId="31659A2B" w14:textId="77777777" w:rsidR="00105AD2" w:rsidRPr="00105AD2" w:rsidRDefault="00105AD2" w:rsidP="00E03D53">
      <w:pPr>
        <w:numPr>
          <w:ilvl w:val="0"/>
          <w:numId w:val="23"/>
        </w:numPr>
        <w:spacing w:line="360" w:lineRule="auto"/>
        <w:rPr>
          <w:lang w:val="en-US"/>
        </w:rPr>
      </w:pPr>
      <w:r w:rsidRPr="00105AD2">
        <w:rPr>
          <w:lang w:val="pt"/>
        </w:rPr>
        <w:t>Proteção do meio ambiente</w:t>
      </w:r>
    </w:p>
    <w:p w14:paraId="21D81F31" w14:textId="63A0CA3D" w:rsidR="00105AD2" w:rsidRPr="00105AD2" w:rsidRDefault="00105AD2" w:rsidP="00E03D53">
      <w:pPr>
        <w:numPr>
          <w:ilvl w:val="0"/>
          <w:numId w:val="23"/>
        </w:numPr>
        <w:spacing w:line="360" w:lineRule="auto"/>
        <w:rPr>
          <w:lang w:val="en-US"/>
        </w:rPr>
      </w:pPr>
      <w:r w:rsidRPr="00105AD2">
        <w:rPr>
          <w:lang w:val="pt"/>
        </w:rPr>
        <w:t>Segurança vegetal</w:t>
      </w:r>
    </w:p>
    <w:p w14:paraId="50BCD7C7" w14:textId="7B2804EF" w:rsidR="00105AD2" w:rsidRDefault="00105AD2" w:rsidP="00E03D53">
      <w:pPr>
        <w:numPr>
          <w:ilvl w:val="0"/>
          <w:numId w:val="23"/>
        </w:numPr>
        <w:spacing w:line="360" w:lineRule="auto"/>
        <w:rPr>
          <w:lang w:val="en-US"/>
        </w:rPr>
      </w:pPr>
      <w:r>
        <w:rPr>
          <w:lang w:val="pt"/>
        </w:rPr>
        <w:t>[descreva outros benefícios que levam sua empresa ao sucesso]</w:t>
      </w:r>
    </w:p>
    <w:p w14:paraId="49522C9A" w14:textId="7085D973" w:rsidR="00105AD2" w:rsidRDefault="00105AD2" w:rsidP="00E03D53">
      <w:pPr>
        <w:spacing w:line="360" w:lineRule="auto"/>
        <w:rPr>
          <w:lang w:val="en-US"/>
        </w:rPr>
      </w:pPr>
    </w:p>
    <w:p w14:paraId="65269A4F" w14:textId="694DF6C3" w:rsidR="00BD2B61" w:rsidRDefault="00BD2B61" w:rsidP="00E03D53">
      <w:pPr>
        <w:spacing w:line="360" w:lineRule="auto"/>
        <w:rPr>
          <w:lang w:val="pt"/>
        </w:rPr>
      </w:pPr>
      <w:r>
        <w:rPr>
          <w:bCs/>
          <w:lang w:val="pt"/>
        </w:rPr>
        <w:t xml:space="preserve">A </w:t>
      </w:r>
      <w:r>
        <w:rPr>
          <w:b/>
          <w:lang w:val="pt"/>
        </w:rPr>
        <w:t>[Nome da organização]</w:t>
      </w:r>
      <w:r w:rsidRPr="00BD2B61">
        <w:rPr>
          <w:b/>
          <w:lang w:val="pt"/>
        </w:rPr>
        <w:t xml:space="preserve"> </w:t>
      </w:r>
      <w:r w:rsidRPr="00BD2B61">
        <w:rPr>
          <w:lang w:val="pt"/>
        </w:rPr>
        <w:t xml:space="preserve">está comprometida com </w:t>
      </w:r>
      <w:r w:rsidR="00E03D53">
        <w:rPr>
          <w:lang w:val="pt"/>
        </w:rPr>
        <w:t>a implementação de medidas e procedimentos que tragam maior nível de sustentabilidade e redução de impactos ao meio ambiente, usando como base os parâmetros da</w:t>
      </w:r>
      <w:r w:rsidRPr="00BD2B61">
        <w:rPr>
          <w:lang w:val="pt"/>
        </w:rPr>
        <w:t xml:space="preserve"> ISO 1400</w:t>
      </w:r>
      <w:r w:rsidR="00E03D53">
        <w:rPr>
          <w:lang w:val="pt"/>
        </w:rPr>
        <w:t>1</w:t>
      </w:r>
      <w:r w:rsidRPr="00BD2B61">
        <w:rPr>
          <w:lang w:val="pt"/>
        </w:rPr>
        <w:t>.</w:t>
      </w:r>
    </w:p>
    <w:p w14:paraId="388925D8" w14:textId="77777777" w:rsidR="00BD2B61" w:rsidRPr="00BD2B61" w:rsidRDefault="00BD2B61" w:rsidP="00E03D53">
      <w:pPr>
        <w:spacing w:line="360" w:lineRule="auto"/>
        <w:rPr>
          <w:lang w:val="en-US"/>
        </w:rPr>
      </w:pPr>
    </w:p>
    <w:p w14:paraId="14FAAE9B" w14:textId="73B624B8" w:rsidR="00BD2B61" w:rsidRDefault="00BD2B61" w:rsidP="00E03D53">
      <w:pPr>
        <w:spacing w:line="360" w:lineRule="auto"/>
        <w:rPr>
          <w:lang w:val="pt"/>
        </w:rPr>
      </w:pPr>
      <w:r w:rsidRPr="00BD2B61">
        <w:rPr>
          <w:lang w:val="pt"/>
        </w:rPr>
        <w:lastRenderedPageBreak/>
        <w:t xml:space="preserve">Os membros da </w:t>
      </w:r>
      <w:r>
        <w:rPr>
          <w:bCs/>
          <w:lang w:val="pt"/>
        </w:rPr>
        <w:t xml:space="preserve">organização </w:t>
      </w:r>
      <w:r w:rsidRPr="00BD2B61">
        <w:rPr>
          <w:lang w:val="pt"/>
        </w:rPr>
        <w:t>devem aderir rigorosamente aos vários procedimentos</w:t>
      </w:r>
      <w:r w:rsidR="00E03D53">
        <w:rPr>
          <w:lang w:val="pt"/>
        </w:rPr>
        <w:t xml:space="preserve"> e boas práticas</w:t>
      </w:r>
      <w:r w:rsidRPr="00BD2B61">
        <w:rPr>
          <w:lang w:val="pt"/>
        </w:rPr>
        <w:t xml:space="preserve">, conforme apoiado pelas políticas </w:t>
      </w:r>
      <w:r>
        <w:rPr>
          <w:lang w:val="pt"/>
        </w:rPr>
        <w:t>aprovadas pela alta gerência.</w:t>
      </w:r>
    </w:p>
    <w:p w14:paraId="2BD56B60" w14:textId="77777777" w:rsidR="00BD2B61" w:rsidRPr="00BD2B61" w:rsidRDefault="00BD2B61" w:rsidP="00E03D53">
      <w:pPr>
        <w:spacing w:line="360" w:lineRule="auto"/>
        <w:rPr>
          <w:lang w:val="en-US"/>
        </w:rPr>
      </w:pPr>
    </w:p>
    <w:p w14:paraId="59F3F1E2" w14:textId="3FEAF213" w:rsidR="00105AD2" w:rsidRDefault="00BD2B61" w:rsidP="00E03D53">
      <w:pPr>
        <w:spacing w:line="360" w:lineRule="auto"/>
        <w:rPr>
          <w:lang w:val="pt"/>
        </w:rPr>
      </w:pPr>
      <w:r>
        <w:rPr>
          <w:b/>
          <w:lang w:val="pt"/>
        </w:rPr>
        <w:t>[nome completo]</w:t>
      </w:r>
      <w:r w:rsidRPr="00BD2B61">
        <w:rPr>
          <w:lang w:val="pt"/>
        </w:rPr>
        <w:t xml:space="preserve"> foi nomeado coordenador da empresa </w:t>
      </w:r>
      <w:r>
        <w:rPr>
          <w:b/>
          <w:bCs/>
          <w:lang w:val="pt"/>
        </w:rPr>
        <w:t>[nome da organização]</w:t>
      </w:r>
      <w:r w:rsidRPr="00BD2B61">
        <w:rPr>
          <w:lang w:val="pt"/>
        </w:rPr>
        <w:t xml:space="preserve">.   O Coordenador é responsável por garantir o cumprimento dos requisitos ambientais </w:t>
      </w:r>
      <w:r w:rsidR="00E03D53">
        <w:rPr>
          <w:lang w:val="pt"/>
        </w:rPr>
        <w:t>aderidos pela organização</w:t>
      </w:r>
      <w:r w:rsidRPr="00BD2B61">
        <w:rPr>
          <w:lang w:val="pt"/>
        </w:rPr>
        <w:t xml:space="preserve">. Ele está autorizado a garantir que o sistema </w:t>
      </w:r>
      <w:r>
        <w:rPr>
          <w:lang w:val="pt"/>
        </w:rPr>
        <w:t>de gestão de meio ambiente e sustentabilidade</w:t>
      </w:r>
      <w:r w:rsidRPr="00BD2B61">
        <w:rPr>
          <w:lang w:val="pt"/>
        </w:rPr>
        <w:t xml:space="preserve"> seja estabelecido, implementado e mantido pela empresa. Diretores e CEO dão total suporte e cooperação ao Coordenador</w:t>
      </w:r>
      <w:r w:rsidR="00E03D53">
        <w:rPr>
          <w:lang w:val="pt"/>
        </w:rPr>
        <w:t xml:space="preserve">, </w:t>
      </w:r>
      <w:proofErr w:type="spellStart"/>
      <w:r w:rsidR="00E03D53">
        <w:rPr>
          <w:lang w:val="pt"/>
        </w:rPr>
        <w:t>a</w:t>
      </w:r>
      <w:r w:rsidRPr="00BD2B61">
        <w:rPr>
          <w:lang w:val="pt"/>
        </w:rPr>
        <w:t>utorizado</w:t>
      </w:r>
      <w:r w:rsidR="00E03D53">
        <w:rPr>
          <w:lang w:val="pt"/>
        </w:rPr>
        <w:t>-o</w:t>
      </w:r>
      <w:proofErr w:type="spellEnd"/>
      <w:r w:rsidRPr="00BD2B61">
        <w:rPr>
          <w:lang w:val="pt"/>
        </w:rPr>
        <w:t xml:space="preserve"> a garantir que o sistema seja implementado e </w:t>
      </w:r>
      <w:r>
        <w:rPr>
          <w:lang w:val="pt"/>
        </w:rPr>
        <w:t>executado de forma integral.</w:t>
      </w:r>
    </w:p>
    <w:p w14:paraId="1F0DC2DB" w14:textId="32C60AE3" w:rsidR="00082A7E" w:rsidRDefault="00082A7E" w:rsidP="00E03D53">
      <w:pPr>
        <w:spacing w:line="360" w:lineRule="auto"/>
        <w:rPr>
          <w:lang w:val="pt"/>
        </w:rPr>
      </w:pPr>
    </w:p>
    <w:p w14:paraId="729C7A15" w14:textId="1F6A0E96" w:rsidR="00082A7E" w:rsidRDefault="00082A7E" w:rsidP="00E03D53">
      <w:pPr>
        <w:spacing w:line="360" w:lineRule="auto"/>
        <w:rPr>
          <w:lang w:val="pt"/>
        </w:rPr>
      </w:pPr>
      <w:r>
        <w:rPr>
          <w:lang w:val="pt"/>
        </w:rPr>
        <w:t>[signatários da alta direção]</w:t>
      </w:r>
    </w:p>
    <w:p w14:paraId="07620B28" w14:textId="77777777" w:rsidR="00082A7E" w:rsidRPr="00105AD2" w:rsidRDefault="00082A7E" w:rsidP="00E03D53">
      <w:pPr>
        <w:spacing w:line="360" w:lineRule="auto"/>
        <w:rPr>
          <w:lang w:val="en-US"/>
        </w:rPr>
      </w:pPr>
    </w:p>
    <w:sectPr w:rsidR="00082A7E" w:rsidRPr="00105AD2" w:rsidSect="00082A7E">
      <w:headerReference w:type="default" r:id="rId12"/>
      <w:footerReference w:type="default" r:id="rId13"/>
      <w:pgSz w:w="11906" w:h="16838"/>
      <w:pgMar w:top="1135" w:right="1440" w:bottom="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5781" w14:textId="77777777" w:rsidR="009F2C7C" w:rsidRDefault="009F2C7C">
      <w:r>
        <w:separator/>
      </w:r>
    </w:p>
  </w:endnote>
  <w:endnote w:type="continuationSeparator" w:id="0">
    <w:p w14:paraId="1DCA7F24" w14:textId="77777777" w:rsidR="009F2C7C" w:rsidRDefault="009F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AD8" w14:textId="77777777" w:rsidR="0097543E" w:rsidRPr="0023133A" w:rsidRDefault="009F2C7C" w:rsidP="0097543E"/>
  <w:p w14:paraId="3E050223" w14:textId="77777777" w:rsidR="003D5439" w:rsidRPr="0023133A" w:rsidRDefault="009F2C7C"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348B" w14:textId="77777777" w:rsidR="009F2C7C" w:rsidRDefault="009F2C7C">
      <w:r>
        <w:separator/>
      </w:r>
    </w:p>
  </w:footnote>
  <w:footnote w:type="continuationSeparator" w:id="0">
    <w:p w14:paraId="5237B491" w14:textId="77777777" w:rsidR="009F2C7C" w:rsidRDefault="009F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34E" w14:textId="609208D1" w:rsidR="00082A7E" w:rsidRPr="0023133A" w:rsidRDefault="00082A7E" w:rsidP="00082A7E">
    <w:pPr>
      <w:pStyle w:val="Arizen28"/>
    </w:pPr>
    <w:r>
      <w:t xml:space="preserve">Carta de Compromisso da Alta Direção </w:t>
    </w:r>
  </w:p>
  <w:p w14:paraId="7FA78B34"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9F2C7C"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3"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2618F"/>
    <w:multiLevelType w:val="hybridMultilevel"/>
    <w:tmpl w:val="CC78A696"/>
    <w:lvl w:ilvl="0" w:tplc="E8BE8220">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045A8"/>
    <w:multiLevelType w:val="singleLevel"/>
    <w:tmpl w:val="8AF8DFB0"/>
    <w:lvl w:ilvl="0">
      <w:start w:val="9"/>
      <w:numFmt w:val="decimal"/>
      <w:lvlText w:val="%1."/>
      <w:lvlJc w:val="left"/>
      <w:pPr>
        <w:tabs>
          <w:tab w:val="num" w:pos="360"/>
        </w:tabs>
        <w:ind w:left="360" w:hanging="360"/>
      </w:pPr>
    </w:lvl>
  </w:abstractNum>
  <w:num w:numId="1">
    <w:abstractNumId w:val="8"/>
  </w:num>
  <w:num w:numId="2">
    <w:abstractNumId w:val="22"/>
  </w:num>
  <w:num w:numId="3">
    <w:abstractNumId w:val="9"/>
  </w:num>
  <w:num w:numId="4">
    <w:abstractNumId w:val="21"/>
  </w:num>
  <w:num w:numId="5">
    <w:abstractNumId w:val="18"/>
  </w:num>
  <w:num w:numId="6">
    <w:abstractNumId w:val="15"/>
  </w:num>
  <w:num w:numId="7">
    <w:abstractNumId w:val="13"/>
  </w:num>
  <w:num w:numId="8">
    <w:abstractNumId w:val="12"/>
  </w:num>
  <w:num w:numId="9">
    <w:abstractNumId w:val="16"/>
  </w:num>
  <w:num w:numId="10">
    <w:abstractNumId w:val="0"/>
  </w:num>
  <w:num w:numId="11">
    <w:abstractNumId w:val="10"/>
  </w:num>
  <w:num w:numId="12">
    <w:abstractNumId w:val="1"/>
  </w:num>
  <w:num w:numId="13">
    <w:abstractNumId w:val="3"/>
  </w:num>
  <w:num w:numId="14">
    <w:abstractNumId w:val="14"/>
  </w:num>
  <w:num w:numId="15">
    <w:abstractNumId w:val="7"/>
  </w:num>
  <w:num w:numId="16">
    <w:abstractNumId w:val="4"/>
  </w:num>
  <w:num w:numId="17">
    <w:abstractNumId w:val="5"/>
  </w:num>
  <w:num w:numId="18">
    <w:abstractNumId w:val="2"/>
  </w:num>
  <w:num w:numId="19">
    <w:abstractNumId w:val="20"/>
  </w:num>
  <w:num w:numId="20">
    <w:abstractNumId w:val="6"/>
  </w:num>
  <w:num w:numId="21">
    <w:abstractNumId w:val="17"/>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105AD2"/>
    <w:rsid w:val="0011748E"/>
    <w:rsid w:val="00237F5D"/>
    <w:rsid w:val="0040034A"/>
    <w:rsid w:val="006A100D"/>
    <w:rsid w:val="006C66B5"/>
    <w:rsid w:val="007E49F6"/>
    <w:rsid w:val="009F2C7C"/>
    <w:rsid w:val="00BD157A"/>
    <w:rsid w:val="00BD2B61"/>
    <w:rsid w:val="00CF53B1"/>
    <w:rsid w:val="00E0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438</Words>
  <Characters>2366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2019-11-18T22:38:00Z</dcterms:created>
  <dcterms:modified xsi:type="dcterms:W3CDTF">2021-09-12T17:52:00Z</dcterms:modified>
</cp:coreProperties>
</file>