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ajorHAnsi" w:eastAsia="Times New Roman" w:hAnsiTheme="majorHAnsi" w:cstheme="majorBidi"/>
          <w:sz w:val="72"/>
          <w:szCs w:val="72"/>
          <w:lang w:val="pt-BR" w:eastAsia="en-US"/>
        </w:rPr>
        <w:id w:val="1909269270"/>
        <w:docPartObj>
          <w:docPartGallery w:val="Cover Pages"/>
          <w:docPartUnique/>
        </w:docPartObj>
      </w:sdtPr>
      <w:sdtEndPr>
        <w:rPr>
          <w:rFonts w:ascii="Verdana" w:eastAsiaTheme="majorEastAsia" w:hAnsi="Verdana" w:cs="Arial"/>
          <w:sz w:val="22"/>
          <w:szCs w:val="22"/>
        </w:rPr>
      </w:sdtEndPr>
      <w:sdtContent>
        <w:p w14:paraId="0878CD48" w14:textId="77777777" w:rsidR="007E49F6" w:rsidRPr="00D474E3" w:rsidRDefault="007E49F6" w:rsidP="007E49F6">
          <w:pPr>
            <w:pStyle w:val="SemEspaamento"/>
            <w:jc w:val="center"/>
            <w:rPr>
              <w:rFonts w:asciiTheme="majorHAnsi" w:hAnsiTheme="majorHAnsi" w:cstheme="majorBidi"/>
              <w:sz w:val="72"/>
              <w:szCs w:val="72"/>
            </w:rPr>
          </w:pPr>
          <w:r>
            <w:rPr>
              <w:noProof/>
            </w:rPr>
            <w:drawing>
              <wp:anchor distT="0" distB="0" distL="114300" distR="114300" simplePos="0" relativeHeight="251666432" behindDoc="0" locked="0" layoutInCell="1" allowOverlap="1" wp14:anchorId="603E6BB0" wp14:editId="55B62EE1">
                <wp:simplePos x="0" y="0"/>
                <wp:positionH relativeFrom="column">
                  <wp:posOffset>685800</wp:posOffset>
                </wp:positionH>
                <wp:positionV relativeFrom="paragraph">
                  <wp:posOffset>184150</wp:posOffset>
                </wp:positionV>
                <wp:extent cx="4307902" cy="885825"/>
                <wp:effectExtent l="0" t="0" r="0" b="0"/>
                <wp:wrapNone/>
                <wp:docPr id="13" name="Picture 1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8">
                          <a:extLst>
                            <a:ext uri="{28A0092B-C50C-407E-A947-70E740481C1C}">
                              <a14:useLocalDpi xmlns:a14="http://schemas.microsoft.com/office/drawing/2010/main" val="0"/>
                            </a:ext>
                          </a:extLst>
                        </a:blip>
                        <a:stretch>
                          <a:fillRect/>
                        </a:stretch>
                      </pic:blipFill>
                      <pic:spPr>
                        <a:xfrm>
                          <a:off x="0" y="0"/>
                          <a:ext cx="4307902" cy="885825"/>
                        </a:xfrm>
                        <a:prstGeom prst="rect">
                          <a:avLst/>
                        </a:prstGeom>
                      </pic:spPr>
                    </pic:pic>
                  </a:graphicData>
                </a:graphic>
                <wp14:sizeRelH relativeFrom="page">
                  <wp14:pctWidth>0</wp14:pctWidth>
                </wp14:sizeRelH>
                <wp14:sizeRelV relativeFrom="page">
                  <wp14:pctHeight>0</wp14:pctHeight>
                </wp14:sizeRelV>
              </wp:anchor>
            </w:drawing>
          </w:r>
          <w:r w:rsidRPr="00D474E3">
            <w:rPr>
              <w:noProof/>
              <w:highlight w:val="yellow"/>
              <w:lang w:eastAsia="en-GB"/>
            </w:rPr>
            <mc:AlternateContent>
              <mc:Choice Requires="wps">
                <w:drawing>
                  <wp:anchor distT="0" distB="0" distL="114300" distR="114300" simplePos="0" relativeHeight="251665408" behindDoc="1" locked="0" layoutInCell="0" allowOverlap="1" wp14:anchorId="493155D0" wp14:editId="04B5F1DF">
                    <wp:simplePos x="0" y="0"/>
                    <wp:positionH relativeFrom="page">
                      <wp:posOffset>-191911</wp:posOffset>
                    </wp:positionH>
                    <wp:positionV relativeFrom="topMargin">
                      <wp:posOffset>-22579</wp:posOffset>
                    </wp:positionV>
                    <wp:extent cx="8161020" cy="2856089"/>
                    <wp:effectExtent l="0" t="0" r="24765" b="2095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6089"/>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44D5598" id="Rectangle 3" o:spid="_x0000_s1026" style="position:absolute;margin-left:-15.1pt;margin-top:-1.8pt;width:642.6pt;height:224.9pt;z-index:-25165107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" o:allowincell="f" fillcolor="#051740" strokecolor="#4f81bd">
                    <w10:wrap anchorx="page" anchory="margin"/>
                  </v:rect>
                </w:pict>
              </mc:Fallback>
            </mc:AlternateContent>
          </w:r>
        </w:p>
        <w:p w14:paraId="1D67F762" w14:textId="77777777" w:rsidR="007E49F6" w:rsidRPr="00D474E3" w:rsidRDefault="007E49F6" w:rsidP="007E49F6">
          <w:pPr>
            <w:rPr>
              <w:rFonts w:eastAsiaTheme="majorEastAsia"/>
              <w:lang w:val="en-US" w:eastAsia="ja-JP"/>
            </w:rPr>
          </w:pPr>
        </w:p>
        <w:p w14:paraId="388A353B" w14:textId="77777777" w:rsidR="007E49F6" w:rsidRPr="00D474E3" w:rsidRDefault="007E49F6" w:rsidP="007E49F6">
          <w:pPr>
            <w:rPr>
              <w:rFonts w:eastAsiaTheme="majorEastAsia"/>
              <w:highlight w:val="yellow"/>
              <w:lang w:val="en-US" w:eastAsia="ja-JP"/>
            </w:rPr>
          </w:pPr>
        </w:p>
        <w:p w14:paraId="2928EEFA" w14:textId="77777777" w:rsidR="007E49F6" w:rsidRPr="00D474E3" w:rsidRDefault="007E49F6" w:rsidP="007E49F6">
          <w:pPr>
            <w:rPr>
              <w:rFonts w:eastAsiaTheme="minorEastAsia"/>
              <w:highlight w:val="yellow"/>
              <w:lang w:val="en-US" w:eastAsia="ja-JP"/>
            </w:rPr>
          </w:pPr>
        </w:p>
        <w:p w14:paraId="2264BECB" w14:textId="77777777" w:rsidR="007E49F6" w:rsidRPr="00D474E3" w:rsidRDefault="007E49F6" w:rsidP="007E49F6">
          <w:pPr>
            <w:rPr>
              <w:rFonts w:eastAsiaTheme="minorEastAsia"/>
              <w:highlight w:val="yellow"/>
              <w:lang w:val="en-US" w:eastAsia="ja-JP"/>
            </w:rPr>
          </w:pPr>
        </w:p>
        <w:p w14:paraId="0DF840A6" w14:textId="77777777" w:rsidR="007E49F6" w:rsidRPr="00D474E3" w:rsidRDefault="007E49F6" w:rsidP="007E49F6">
          <w:pPr>
            <w:rPr>
              <w:rFonts w:eastAsiaTheme="minorEastAsia"/>
              <w:highlight w:val="yellow"/>
              <w:lang w:val="en-US" w:eastAsia="ja-JP"/>
            </w:rPr>
          </w:pPr>
        </w:p>
        <w:p w14:paraId="07D4DE0D" w14:textId="77777777" w:rsidR="007E49F6" w:rsidRPr="00D474E3" w:rsidRDefault="007E49F6" w:rsidP="007E49F6">
          <w:pPr>
            <w:rPr>
              <w:rFonts w:eastAsiaTheme="minorEastAsia"/>
              <w:highlight w:val="yellow"/>
              <w:lang w:val="en-US" w:eastAsia="ja-JP"/>
            </w:rPr>
          </w:pPr>
        </w:p>
        <w:p w14:paraId="0C573F9D" w14:textId="77777777" w:rsidR="007E49F6" w:rsidRPr="00D474E3" w:rsidRDefault="007E49F6" w:rsidP="007E49F6">
          <w:pPr>
            <w:rPr>
              <w:highlight w:val="yellow"/>
            </w:rPr>
          </w:pPr>
          <w:bookmarkStart w:id="0" w:name="_Hlk4417457"/>
        </w:p>
        <w:bookmarkEnd w:id="0"/>
        <w:p w14:paraId="0A3027EE" w14:textId="77777777" w:rsidR="007E49F6" w:rsidRPr="00D474E3" w:rsidRDefault="007E49F6" w:rsidP="007E49F6">
          <w:pPr>
            <w:rPr>
              <w:rFonts w:eastAsiaTheme="minorEastAsia"/>
              <w:highlight w:val="yellow"/>
              <w:lang w:eastAsia="ja-JP"/>
            </w:rPr>
          </w:pPr>
        </w:p>
        <w:p w14:paraId="74788A48" w14:textId="77777777" w:rsidR="007E49F6" w:rsidRPr="00D474E3" w:rsidRDefault="007E49F6" w:rsidP="007E49F6">
          <w:pPr>
            <w:rPr>
              <w:rFonts w:eastAsiaTheme="minorEastAsia"/>
              <w:highlight w:val="yellow"/>
              <w:lang w:eastAsia="ja-JP"/>
            </w:rPr>
          </w:pPr>
        </w:p>
        <w:p w14:paraId="4F5DEE88" w14:textId="77777777" w:rsidR="007E49F6" w:rsidRPr="00D474E3" w:rsidRDefault="007E49F6" w:rsidP="007E49F6">
          <w:pPr>
            <w:rPr>
              <w:rFonts w:eastAsiaTheme="minorEastAsia"/>
              <w:highlight w:val="yellow"/>
              <w:lang w:eastAsia="ja-JP"/>
            </w:rPr>
          </w:pPr>
        </w:p>
        <w:p w14:paraId="6194B357" w14:textId="77777777" w:rsidR="007E49F6" w:rsidRDefault="007E49F6" w:rsidP="007E49F6">
          <w:pPr>
            <w:rPr>
              <w:rFonts w:eastAsiaTheme="minorEastAsia"/>
              <w:highlight w:val="yellow"/>
              <w:lang w:eastAsia="ja-JP"/>
            </w:rPr>
          </w:pPr>
        </w:p>
        <w:p w14:paraId="20B10BF1" w14:textId="77777777" w:rsidR="007E49F6" w:rsidRDefault="007E49F6" w:rsidP="007E49F6">
          <w:pPr>
            <w:rPr>
              <w:rFonts w:eastAsiaTheme="minorEastAsia"/>
              <w:highlight w:val="yellow"/>
              <w:lang w:eastAsia="ja-JP"/>
            </w:rPr>
          </w:pPr>
        </w:p>
        <w:p w14:paraId="4323CF47" w14:textId="77777777" w:rsidR="007E49F6" w:rsidRDefault="007E49F6" w:rsidP="007E49F6">
          <w:pPr>
            <w:jc w:val="center"/>
            <w:rPr>
              <w:rFonts w:eastAsiaTheme="minorEastAsia"/>
              <w:highlight w:val="yellow"/>
              <w:lang w:eastAsia="ja-JP"/>
            </w:rPr>
          </w:pPr>
        </w:p>
        <w:p w14:paraId="4FD3AF82" w14:textId="77777777" w:rsidR="007E49F6" w:rsidRDefault="007E49F6" w:rsidP="007E49F6">
          <w:pPr>
            <w:jc w:val="center"/>
            <w:rPr>
              <w:rFonts w:eastAsiaTheme="minorEastAsia"/>
              <w:highlight w:val="yellow"/>
              <w:lang w:eastAsia="ja-JP"/>
            </w:rPr>
          </w:pPr>
        </w:p>
        <w:p w14:paraId="0700EA78" w14:textId="77777777" w:rsidR="007E49F6" w:rsidRDefault="007E49F6" w:rsidP="007E49F6">
          <w:pPr>
            <w:jc w:val="center"/>
            <w:rPr>
              <w:rFonts w:eastAsiaTheme="minorEastAsia"/>
              <w:highlight w:val="yellow"/>
              <w:lang w:eastAsia="ja-JP"/>
            </w:rPr>
          </w:pPr>
        </w:p>
        <w:p w14:paraId="492FA1B5" w14:textId="77777777" w:rsidR="007E49F6" w:rsidRDefault="007E49F6" w:rsidP="007E49F6">
          <w:pPr>
            <w:jc w:val="center"/>
            <w:rPr>
              <w:rFonts w:eastAsiaTheme="minorEastAsia"/>
              <w:highlight w:val="yellow"/>
              <w:lang w:eastAsia="ja-JP"/>
            </w:rPr>
          </w:pPr>
        </w:p>
        <w:p w14:paraId="435B8BB9" w14:textId="500F94FC" w:rsidR="007E49F6" w:rsidRDefault="00DA6A2B" w:rsidP="007E49F6">
          <w:pPr>
            <w:jc w:val="center"/>
            <w:rPr>
              <w:rFonts w:eastAsiaTheme="minorEastAsia"/>
              <w:lang w:eastAsia="ja-JP"/>
            </w:rPr>
          </w:pPr>
          <w:r>
            <w:rPr>
              <w:sz w:val="52"/>
              <w:szCs w:val="52"/>
            </w:rPr>
            <w:t xml:space="preserve">Procedimento de Emergências </w:t>
          </w:r>
        </w:p>
        <w:p w14:paraId="2A0C126C" w14:textId="77777777" w:rsidR="007E49F6" w:rsidRDefault="007E49F6" w:rsidP="007E49F6">
          <w:pPr>
            <w:rPr>
              <w:rFonts w:eastAsiaTheme="minorEastAsia"/>
              <w:lang w:eastAsia="ja-JP"/>
            </w:rPr>
          </w:pPr>
        </w:p>
        <w:p w14:paraId="2C2B8763" w14:textId="77777777" w:rsidR="007E49F6" w:rsidRDefault="007E49F6" w:rsidP="007E49F6">
          <w:pPr>
            <w:rPr>
              <w:rFonts w:eastAsiaTheme="minorEastAsia"/>
              <w:lang w:eastAsia="ja-JP"/>
            </w:rPr>
          </w:pPr>
        </w:p>
        <w:p w14:paraId="1CF5A5C0" w14:textId="77777777" w:rsidR="007E49F6" w:rsidRDefault="007E49F6" w:rsidP="007E49F6">
          <w:pPr>
            <w:rPr>
              <w:rFonts w:eastAsiaTheme="minorEastAsia"/>
              <w:lang w:eastAsia="ja-JP"/>
            </w:rPr>
          </w:pPr>
        </w:p>
        <w:p w14:paraId="16E486DA" w14:textId="77777777" w:rsidR="007E49F6" w:rsidRDefault="007E49F6" w:rsidP="007E49F6">
          <w:pPr>
            <w:rPr>
              <w:rFonts w:eastAsiaTheme="minorEastAsia"/>
              <w:lang w:eastAsia="ja-JP"/>
            </w:rPr>
          </w:pPr>
          <w:r>
            <w:rPr>
              <w:rFonts w:eastAsiaTheme="minorEastAsia"/>
              <w:noProof/>
              <w:highlight w:val="yellow"/>
              <w:lang w:eastAsia="ja-JP"/>
            </w:rPr>
            <w:drawing>
              <wp:anchor distT="0" distB="0" distL="114300" distR="114300" simplePos="0" relativeHeight="251667456" behindDoc="0" locked="0" layoutInCell="1" allowOverlap="1" wp14:anchorId="530C9B4D" wp14:editId="25AEC805">
                <wp:simplePos x="0" y="0"/>
                <wp:positionH relativeFrom="column">
                  <wp:posOffset>-936336</wp:posOffset>
                </wp:positionH>
                <wp:positionV relativeFrom="paragraph">
                  <wp:posOffset>187325</wp:posOffset>
                </wp:positionV>
                <wp:extent cx="2524125" cy="2680642"/>
                <wp:effectExtent l="0" t="0" r="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4125" cy="2680642"/>
                        </a:xfrm>
                        <a:prstGeom prst="rect">
                          <a:avLst/>
                        </a:prstGeom>
                      </pic:spPr>
                    </pic:pic>
                  </a:graphicData>
                </a:graphic>
                <wp14:sizeRelH relativeFrom="page">
                  <wp14:pctWidth>0</wp14:pctWidth>
                </wp14:sizeRelH>
                <wp14:sizeRelV relativeFrom="page">
                  <wp14:pctHeight>0</wp14:pctHeight>
                </wp14:sizeRelV>
              </wp:anchor>
            </w:drawing>
          </w:r>
        </w:p>
        <w:p w14:paraId="58161357" w14:textId="77777777" w:rsidR="007E49F6" w:rsidRDefault="007E49F6" w:rsidP="007E49F6">
          <w:pPr>
            <w:rPr>
              <w:rFonts w:eastAsiaTheme="minorEastAsia"/>
              <w:lang w:eastAsia="ja-JP"/>
            </w:rPr>
          </w:pPr>
        </w:p>
        <w:p w14:paraId="61F0C8A5" w14:textId="77777777" w:rsidR="007E49F6" w:rsidRDefault="007E49F6" w:rsidP="007E49F6">
          <w:pPr>
            <w:rPr>
              <w:rFonts w:eastAsiaTheme="minorEastAsia"/>
              <w:lang w:eastAsia="ja-JP"/>
            </w:rPr>
          </w:pPr>
        </w:p>
        <w:p w14:paraId="6D4E4C30" w14:textId="77777777" w:rsidR="007E49F6" w:rsidRDefault="007E49F6" w:rsidP="007E49F6">
          <w:pPr>
            <w:rPr>
              <w:rFonts w:eastAsiaTheme="minorEastAsia"/>
              <w:lang w:eastAsia="ja-JP"/>
            </w:rPr>
          </w:pPr>
        </w:p>
        <w:p w14:paraId="6FCDBD01" w14:textId="77777777" w:rsidR="007E49F6" w:rsidRDefault="007E49F6" w:rsidP="007E49F6">
          <w:pPr>
            <w:rPr>
              <w:rFonts w:eastAsiaTheme="minorEastAsia"/>
              <w:lang w:eastAsia="ja-JP"/>
            </w:rPr>
          </w:pPr>
        </w:p>
        <w:p w14:paraId="42D8BB09" w14:textId="77777777" w:rsidR="007E49F6" w:rsidRDefault="007E49F6" w:rsidP="007E49F6">
          <w:pPr>
            <w:rPr>
              <w:rFonts w:eastAsiaTheme="minorEastAsia"/>
              <w:lang w:eastAsia="ja-JP"/>
            </w:rPr>
          </w:pPr>
        </w:p>
        <w:p w14:paraId="0F8C22DC" w14:textId="77777777" w:rsidR="007E49F6" w:rsidRDefault="007E49F6" w:rsidP="007E49F6">
          <w:pPr>
            <w:rPr>
              <w:rFonts w:eastAsiaTheme="minorEastAsia"/>
              <w:lang w:eastAsia="ja-JP"/>
            </w:rPr>
          </w:pPr>
        </w:p>
        <w:p w14:paraId="0E221C8E" w14:textId="77777777" w:rsidR="007E49F6" w:rsidRDefault="007E49F6" w:rsidP="007E49F6">
          <w:pPr>
            <w:rPr>
              <w:rFonts w:eastAsiaTheme="minorEastAsia"/>
              <w:lang w:eastAsia="ja-JP"/>
            </w:rPr>
          </w:pPr>
        </w:p>
        <w:p w14:paraId="4DAE23C4" w14:textId="77777777" w:rsidR="007E49F6" w:rsidRDefault="007E49F6" w:rsidP="007E49F6">
          <w:pPr>
            <w:rPr>
              <w:rFonts w:eastAsiaTheme="minorEastAsia"/>
              <w:lang w:eastAsia="ja-JP"/>
            </w:rPr>
          </w:pPr>
        </w:p>
        <w:p w14:paraId="2C9EE82D" w14:textId="77777777" w:rsidR="007E49F6" w:rsidRDefault="007E49F6" w:rsidP="007E49F6">
          <w:pPr>
            <w:rPr>
              <w:rFonts w:eastAsiaTheme="minorEastAsia"/>
              <w:lang w:eastAsia="ja-JP"/>
            </w:rPr>
          </w:pPr>
        </w:p>
        <w:p w14:paraId="673DD53F" w14:textId="77777777" w:rsidR="007E49F6" w:rsidRDefault="007E49F6" w:rsidP="007E49F6">
          <w:pPr>
            <w:rPr>
              <w:rFonts w:eastAsiaTheme="minorEastAsia"/>
              <w:lang w:eastAsia="ja-JP"/>
            </w:rPr>
          </w:pPr>
        </w:p>
        <w:p w14:paraId="4A2AB5FE" w14:textId="77777777" w:rsidR="007E49F6" w:rsidRDefault="007E49F6" w:rsidP="007E49F6">
          <w:pPr>
            <w:rPr>
              <w:rFonts w:eastAsiaTheme="minorEastAsia"/>
              <w:lang w:eastAsia="ja-JP"/>
            </w:rPr>
          </w:pPr>
        </w:p>
        <w:p w14:paraId="63949E86" w14:textId="77777777" w:rsidR="007E49F6" w:rsidRDefault="007E49F6" w:rsidP="007E49F6">
          <w:pPr>
            <w:rPr>
              <w:rFonts w:eastAsiaTheme="minorEastAsia"/>
              <w:lang w:eastAsia="ja-JP"/>
            </w:rPr>
          </w:pPr>
        </w:p>
        <w:p w14:paraId="57925EEF" w14:textId="77777777" w:rsidR="007E49F6" w:rsidRDefault="007E49F6" w:rsidP="007E49F6">
          <w:pPr>
            <w:rPr>
              <w:rFonts w:eastAsiaTheme="minorEastAsia"/>
              <w:lang w:eastAsia="ja-JP"/>
            </w:rPr>
          </w:pPr>
        </w:p>
        <w:p w14:paraId="2550D204" w14:textId="77777777" w:rsidR="007E49F6" w:rsidRPr="00817177" w:rsidRDefault="007E49F6" w:rsidP="007E49F6">
          <w:pPr>
            <w:rPr>
              <w:rFonts w:eastAsiaTheme="minorEastAsia"/>
              <w:highlight w:val="yellow"/>
              <w:lang w:eastAsia="ja-JP"/>
            </w:rPr>
          </w:pPr>
          <w:r w:rsidRPr="00AE1118">
            <w:rPr>
              <w:rFonts w:eastAsiaTheme="minorEastAsia"/>
              <w:noProof/>
              <w:color w:val="000000" w:themeColor="text1"/>
              <w:lang w:eastAsia="en-GB"/>
            </w:rPr>
            <mc:AlternateContent>
              <mc:Choice Requires="wps">
                <w:drawing>
                  <wp:anchor distT="0" distB="0" distL="114300" distR="114300" simplePos="0" relativeHeight="251664384" behindDoc="0" locked="0" layoutInCell="0" allowOverlap="1" wp14:anchorId="3D3C22A3" wp14:editId="4709913E">
                    <wp:simplePos x="0" y="0"/>
                    <wp:positionH relativeFrom="page">
                      <wp:posOffset>-191911</wp:posOffset>
                    </wp:positionH>
                    <wp:positionV relativeFrom="page">
                      <wp:posOffset>9866489</wp:posOffset>
                    </wp:positionV>
                    <wp:extent cx="8161020" cy="880110"/>
                    <wp:effectExtent l="0" t="0" r="24765" b="1524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011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C293D59" id="Rectangle 2" o:spid="_x0000_s1026" style="position:absolute;margin-left:-15.1pt;margin-top:776.9pt;width:642.6pt;height:69.3pt;z-index:25166438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" o:allowincell="f" fillcolor="#051740" strokecolor="#4f81bd">
                    <w10:wrap anchorx="page" anchory="page"/>
                  </v:rect>
                </w:pict>
              </mc:Fallback>
            </mc:AlternateContent>
          </w:r>
        </w:p>
        <w:p w14:paraId="2895991B" w14:textId="77777777" w:rsidR="007E49F6" w:rsidRDefault="007E49F6" w:rsidP="007E49F6">
          <w:pPr>
            <w:jc w:val="left"/>
            <w:rPr>
              <w:rFonts w:eastAsiaTheme="majorEastAsia"/>
              <w:lang w:val="en-US" w:eastAsia="ja-JP"/>
            </w:rPr>
          </w:pPr>
          <w:r w:rsidRPr="003D5439">
            <w:rPr>
              <w:rFonts w:eastAsiaTheme="majorEastAsia"/>
              <w:lang w:eastAsia="ja-JP"/>
            </w:rPr>
            <w:br w:type="page"/>
          </w:r>
        </w:p>
      </w:sdtContent>
    </w:sdt>
    <w:p w14:paraId="0E1F5663" w14:textId="77777777" w:rsidR="007E49F6" w:rsidRPr="00FF26E5" w:rsidRDefault="007E49F6" w:rsidP="007E49F6">
      <w:bookmarkStart w:id="1" w:name="_Hlk22989462"/>
      <w:r>
        <w:rPr>
          <w:noProof/>
        </w:rPr>
        <w:lastRenderedPageBreak/>
        <mc:AlternateContent>
          <mc:Choice Requires="wps">
            <w:drawing>
              <wp:anchor distT="0" distB="0" distL="114300" distR="114300" simplePos="0" relativeHeight="251659264" behindDoc="0" locked="0" layoutInCell="1" allowOverlap="1" wp14:anchorId="5515E30B" wp14:editId="43B40FF0">
                <wp:simplePos x="0" y="0"/>
                <wp:positionH relativeFrom="column">
                  <wp:posOffset>-914400</wp:posOffset>
                </wp:positionH>
                <wp:positionV relativeFrom="paragraph">
                  <wp:posOffset>214418</wp:posOffset>
                </wp:positionV>
                <wp:extent cx="4752622" cy="1504950"/>
                <wp:effectExtent l="0" t="0" r="10160" b="19050"/>
                <wp:wrapNone/>
                <wp:docPr id="203" name="Rectangle 203"/>
                <wp:cNvGraphicFramePr/>
                <a:graphic xmlns:a="http://schemas.openxmlformats.org/drawingml/2006/main">
                  <a:graphicData uri="http://schemas.microsoft.com/office/word/2010/wordprocessingShape">
                    <wps:wsp>
                      <wps:cNvSpPr/>
                      <wps:spPr>
                        <a:xfrm>
                          <a:off x="0" y="0"/>
                          <a:ext cx="4752622" cy="1504950"/>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54E566" w14:textId="77777777" w:rsidR="007E49F6" w:rsidRDefault="007E49F6" w:rsidP="007E49F6"/>
                          <w:p w14:paraId="15F13673" w14:textId="77777777" w:rsidR="007E49F6" w:rsidRDefault="007E49F6" w:rsidP="007E49F6"/>
                          <w:p w14:paraId="61C29CB0" w14:textId="77777777" w:rsidR="007E49F6" w:rsidRDefault="007E49F6" w:rsidP="007E49F6"/>
                          <w:p w14:paraId="0201EDA6" w14:textId="681D40A5" w:rsidR="007E49F6" w:rsidRPr="00AE1118" w:rsidRDefault="00DA6A2B" w:rsidP="007E49F6">
                            <w:pPr>
                              <w:pStyle w:val="Arizen27"/>
                            </w:pPr>
                            <w:r>
                              <w:t>Procedimento de Emergências</w:t>
                            </w:r>
                            <w:r w:rsidR="00082A7E">
                              <w:t xml:space="preserve"> </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15E30B" id="Rectangle 203" o:spid="_x0000_s1026" style="position:absolute;left:0;text-align:left;margin-left:-1in;margin-top:16.9pt;width:374.2pt;height:1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" fillcolor="#051740" strokecolor="#051740" strokeweight="1pt">
                <v:textbox inset=",14.4pt,8.64pt,18pt">
                  <w:txbxContent>
                    <w:p w14:paraId="2A54E566" w14:textId="77777777" w:rsidR="007E49F6" w:rsidRDefault="007E49F6" w:rsidP="007E49F6"/>
                    <w:p w14:paraId="15F13673" w14:textId="77777777" w:rsidR="007E49F6" w:rsidRDefault="007E49F6" w:rsidP="007E49F6"/>
                    <w:p w14:paraId="61C29CB0" w14:textId="77777777" w:rsidR="007E49F6" w:rsidRDefault="007E49F6" w:rsidP="007E49F6"/>
                    <w:p w14:paraId="0201EDA6" w14:textId="681D40A5" w:rsidR="007E49F6" w:rsidRPr="00AE1118" w:rsidRDefault="00DA6A2B" w:rsidP="007E49F6">
                      <w:pPr>
                        <w:pStyle w:val="Arizen27"/>
                      </w:pPr>
                      <w:r>
                        <w:t>Procedimento de Emergências</w:t>
                      </w:r>
                      <w:r w:rsidR="00082A7E">
                        <w:t xml:space="preserve"> </w:t>
                      </w:r>
                    </w:p>
                  </w:txbxContent>
                </v:textbox>
              </v:rect>
            </w:pict>
          </mc:Fallback>
        </mc:AlternateContent>
      </w:r>
      <w:r w:rsidRPr="00D319C1">
        <w:rPr>
          <w:noProof/>
        </w:rPr>
        <mc:AlternateContent>
          <mc:Choice Requires="wps">
            <w:drawing>
              <wp:anchor distT="45720" distB="45720" distL="114300" distR="114300" simplePos="0" relativeHeight="251662336" behindDoc="0" locked="0" layoutInCell="1" allowOverlap="1" wp14:anchorId="6DD43616" wp14:editId="012BEA46">
                <wp:simplePos x="0" y="0"/>
                <wp:positionH relativeFrom="column">
                  <wp:posOffset>609600</wp:posOffset>
                </wp:positionH>
                <wp:positionV relativeFrom="paragraph">
                  <wp:posOffset>-214559</wp:posOffset>
                </wp:positionV>
                <wp:extent cx="5407378" cy="293511"/>
                <wp:effectExtent l="0" t="0" r="317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378" cy="293511"/>
                        </a:xfrm>
                        <a:prstGeom prst="rect">
                          <a:avLst/>
                        </a:prstGeom>
                        <a:solidFill>
                          <a:srgbClr val="FFFFFF"/>
                        </a:solidFill>
                        <a:ln w="9525">
                          <a:noFill/>
                          <a:miter lim="800000"/>
                          <a:headEnd/>
                          <a:tailEnd/>
                        </a:ln>
                      </wps:spPr>
                      <wps:txbx>
                        <w:txbxContent>
                          <w:p w14:paraId="5D504FA4" w14:textId="77777777" w:rsidR="007E49F6" w:rsidRPr="00AE1118" w:rsidRDefault="007E49F6" w:rsidP="007E49F6">
                            <w:pPr>
                              <w:rPr>
                                <w:sz w:val="20"/>
                                <w:szCs w:val="20"/>
                              </w:rPr>
                            </w:pPr>
                            <w:r w:rsidRPr="00AE1118">
                              <w:rPr>
                                <w:sz w:val="20"/>
                                <w:szCs w:val="20"/>
                              </w:rP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D43616" id="_x0000_t202" coordsize="21600,21600" o:spt="202" path="m,l,21600r21600,l21600,xe">
                <v:stroke joinstyle="miter"/>
                <v:path gradientshapeok="t" o:connecttype="rect"/>
              </v:shapetype>
              <v:shape id="Text Box 2" o:spid="_x0000_s1027" type="#_x0000_t202" style="position:absolute;left:0;text-align:left;margin-left:48pt;margin-top:-16.9pt;width:425.8pt;height:23.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" stroked="f">
                <v:textbox>
                  <w:txbxContent>
                    <w:p w14:paraId="5D504FA4" w14:textId="77777777" w:rsidR="007E49F6" w:rsidRPr="00AE1118" w:rsidRDefault="007E49F6" w:rsidP="007E49F6">
                      <w:pPr>
                        <w:rPr>
                          <w:sz w:val="20"/>
                          <w:szCs w:val="20"/>
                        </w:rPr>
                      </w:pPr>
                      <w:r w:rsidRPr="00AE1118">
                        <w:rPr>
                          <w:sz w:val="20"/>
                          <w:szCs w:val="20"/>
                        </w:rPr>
                        <w:t>ESTA PÁGINA DEVE SER REMOVIDA DA VERSÃO FINAL DO DOCUMENTO</w:t>
                      </w:r>
                    </w:p>
                  </w:txbxContent>
                </v:textbox>
              </v:shape>
            </w:pict>
          </mc:Fallback>
        </mc:AlternateContent>
      </w:r>
    </w:p>
    <w:p w14:paraId="6341C292" w14:textId="77777777" w:rsidR="007E49F6" w:rsidRPr="00AE1118" w:rsidRDefault="007E49F6" w:rsidP="007E49F6">
      <w:pPr>
        <w:rPr>
          <w:rFonts w:ascii="Arial" w:hAnsi="Arial"/>
          <w:b/>
          <w:highlight w:val="yellow"/>
        </w:rPr>
      </w:pPr>
      <w:r>
        <w:rPr>
          <w:noProof/>
        </w:rPr>
        <w:drawing>
          <wp:anchor distT="0" distB="0" distL="114300" distR="114300" simplePos="0" relativeHeight="251663360" behindDoc="0" locked="0" layoutInCell="1" allowOverlap="1" wp14:anchorId="0CC731B6" wp14:editId="50CAC206">
            <wp:simplePos x="0" y="0"/>
            <wp:positionH relativeFrom="column">
              <wp:posOffset>-771525</wp:posOffset>
            </wp:positionH>
            <wp:positionV relativeFrom="paragraph">
              <wp:posOffset>218440</wp:posOffset>
            </wp:positionV>
            <wp:extent cx="1790700" cy="368218"/>
            <wp:effectExtent l="0" t="0" r="0" b="0"/>
            <wp:wrapNone/>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90700" cy="368218"/>
                    </a:xfrm>
                    <a:prstGeom prst="rect">
                      <a:avLst/>
                    </a:prstGeom>
                  </pic:spPr>
                </pic:pic>
              </a:graphicData>
            </a:graphic>
            <wp14:sizeRelH relativeFrom="page">
              <wp14:pctWidth>0</wp14:pctWidth>
            </wp14:sizeRelH>
            <wp14:sizeRelV relativeFrom="page">
              <wp14:pctHeight>0</wp14:pctHeight>
            </wp14:sizeRelV>
          </wp:anchor>
        </w:drawing>
      </w:r>
      <w:r w:rsidRPr="00155F29">
        <w:rPr>
          <w:noProof/>
        </w:rPr>
        <mc:AlternateContent>
          <mc:Choice Requires="wps">
            <w:drawing>
              <wp:anchor distT="45720" distB="45720" distL="114300" distR="114300" simplePos="0" relativeHeight="251661312" behindDoc="0" locked="0" layoutInCell="1" allowOverlap="1" wp14:anchorId="0D823A49" wp14:editId="5802B312">
                <wp:simplePos x="0" y="0"/>
                <wp:positionH relativeFrom="column">
                  <wp:posOffset>-835378</wp:posOffset>
                </wp:positionH>
                <wp:positionV relativeFrom="paragraph">
                  <wp:posOffset>1715629</wp:posOffset>
                </wp:positionV>
                <wp:extent cx="4617156" cy="66008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156" cy="6600825"/>
                        </a:xfrm>
                        <a:prstGeom prst="rect">
                          <a:avLst/>
                        </a:prstGeom>
                        <a:solidFill>
                          <a:srgbClr val="FFFFFF"/>
                        </a:solidFill>
                        <a:ln w="9525">
                          <a:noFill/>
                          <a:miter lim="800000"/>
                          <a:headEnd/>
                          <a:tailEnd/>
                        </a:ln>
                      </wps:spPr>
                      <wps:txbx>
                        <w:txbxContent>
                          <w:p w14:paraId="071EC535" w14:textId="77777777" w:rsidR="007E49F6" w:rsidRPr="00AE1118" w:rsidRDefault="007E49F6" w:rsidP="007E49F6">
                            <w:pPr>
                              <w:pStyle w:val="Arizen26"/>
                              <w:rPr>
                                <w:b/>
                                <w:u w:val="single"/>
                              </w:rPr>
                            </w:pPr>
                            <w:r w:rsidRPr="00AE1118">
                              <w:rPr>
                                <w:b/>
                                <w:u w:val="single"/>
                              </w:rPr>
                              <w:t>Objetivo deste documento</w:t>
                            </w:r>
                          </w:p>
                          <w:p w14:paraId="42803FEC" w14:textId="77777777" w:rsidR="007E49F6" w:rsidRDefault="007E49F6" w:rsidP="007E49F6">
                            <w:pPr>
                              <w:pStyle w:val="Arizen26"/>
                            </w:pPr>
                          </w:p>
                          <w:p w14:paraId="4D210704" w14:textId="3E0DD9FF" w:rsidR="007E49F6" w:rsidRPr="00AE1118" w:rsidRDefault="00473A2A" w:rsidP="007E49F6">
                            <w:pPr>
                              <w:pStyle w:val="Arizen26"/>
                            </w:pPr>
                            <w:r>
                              <w:t xml:space="preserve">O procedimento de emergências </w:t>
                            </w:r>
                            <w:r w:rsidR="00B75233">
                              <w:t xml:space="preserve">estabelece em detalhes como a organização reagirá, inicialmente, a uma emergência proveniente de um incidente ou potencial incidente, e como gerenciará daqui para frente. </w:t>
                            </w:r>
                            <w:r w:rsidR="00B75233">
                              <w:t>Destina</w:t>
                            </w:r>
                            <w:r w:rsidR="00D20955">
                              <w:t>-</w:t>
                            </w:r>
                            <w:bookmarkStart w:id="2" w:name="_GoBack"/>
                            <w:bookmarkEnd w:id="2"/>
                            <w:r w:rsidR="00B75233">
                              <w:t>se a ser usado no momento da emergência, ou quando for reconhecida.</w:t>
                            </w:r>
                          </w:p>
                          <w:p w14:paraId="325F6B89" w14:textId="77777777" w:rsidR="007E49F6" w:rsidRPr="00AE1118" w:rsidRDefault="007E49F6" w:rsidP="007E49F6">
                            <w:pPr>
                              <w:pStyle w:val="Arizen26"/>
                            </w:pPr>
                          </w:p>
                          <w:p w14:paraId="11AD39A5" w14:textId="2339D63D" w:rsidR="007E49F6" w:rsidRDefault="007E49F6" w:rsidP="007E49F6">
                            <w:pPr>
                              <w:pStyle w:val="Arizen26"/>
                              <w:rPr>
                                <w:b/>
                                <w:color w:val="777777"/>
                                <w:u w:val="single"/>
                              </w:rPr>
                            </w:pPr>
                            <w:r w:rsidRPr="00AE1118">
                              <w:rPr>
                                <w:b/>
                                <w:u w:val="single"/>
                              </w:rPr>
                              <w:t>Orientação Geral</w:t>
                            </w:r>
                            <w:r w:rsidRPr="00AE1118">
                              <w:rPr>
                                <w:b/>
                                <w:color w:val="777777"/>
                                <w:u w:val="single"/>
                              </w:rPr>
                              <w:t xml:space="preserve"> </w:t>
                            </w:r>
                          </w:p>
                          <w:p w14:paraId="7CDCB7F3" w14:textId="77777777" w:rsidR="00B75233" w:rsidRPr="00B75233" w:rsidRDefault="00B75233" w:rsidP="007E49F6">
                            <w:pPr>
                              <w:pStyle w:val="Arizen26"/>
                              <w:rPr>
                                <w:bCs/>
                                <w:color w:val="777777"/>
                              </w:rPr>
                            </w:pPr>
                          </w:p>
                          <w:p w14:paraId="0F722491" w14:textId="0D53841A" w:rsidR="00B75233" w:rsidRDefault="00B75233" w:rsidP="007E49F6">
                            <w:pPr>
                              <w:pStyle w:val="Arizen26"/>
                              <w:rPr>
                                <w:bCs/>
                              </w:rPr>
                            </w:pPr>
                            <w:r w:rsidRPr="00B75233">
                              <w:rPr>
                                <w:bCs/>
                              </w:rPr>
                              <w:t>Você precisará definir um responsável na estrutura de emergência</w:t>
                            </w:r>
                            <w:r>
                              <w:rPr>
                                <w:bCs/>
                              </w:rPr>
                              <w:t xml:space="preserve">, para que a pessoa certa esteja disponível, no caso de um incidente, especialmente aqueles que tem impactos relevantes para organização. Os procedimentos contidos neste documento precisam ser claros e concisos, pois poderão ser utilizados em momentos específicos por pessoas específicas. É útil ter parcerias previamente definidas com terceiros, como investigadores forenses. </w:t>
                            </w:r>
                          </w:p>
                          <w:p w14:paraId="57FF928A" w14:textId="02A5A1B6" w:rsidR="00B75233" w:rsidRDefault="00B75233" w:rsidP="007E49F6">
                            <w:pPr>
                              <w:pStyle w:val="Arizen26"/>
                              <w:rPr>
                                <w:bCs/>
                              </w:rPr>
                            </w:pPr>
                          </w:p>
                          <w:p w14:paraId="273973F9" w14:textId="09F70C79" w:rsidR="00B75233" w:rsidRPr="00B75233" w:rsidRDefault="00B75233" w:rsidP="007E49F6">
                            <w:pPr>
                              <w:pStyle w:val="Arizen26"/>
                              <w:rPr>
                                <w:bCs/>
                              </w:rPr>
                            </w:pPr>
                            <w:r>
                              <w:rPr>
                                <w:bCs/>
                              </w:rPr>
                              <w:t>Tente sempre ter um “plano B” para cada procedimento, como substitutos dos responsáveis e acesso a documentos.</w:t>
                            </w:r>
                          </w:p>
                          <w:p w14:paraId="552ED76C" w14:textId="77777777" w:rsidR="00B75233" w:rsidRDefault="00B75233" w:rsidP="007E49F6">
                            <w:pPr>
                              <w:pStyle w:val="Arizen26"/>
                            </w:pPr>
                          </w:p>
                          <w:p w14:paraId="54BF491D" w14:textId="28F18959" w:rsidR="007E49F6" w:rsidRPr="00AE1118" w:rsidRDefault="007E49F6" w:rsidP="007E49F6">
                            <w:pPr>
                              <w:pStyle w:val="Arizen26"/>
                              <w:rPr>
                                <w:b/>
                                <w:u w:val="single"/>
                              </w:rPr>
                            </w:pPr>
                            <w:r w:rsidRPr="00AE1118">
                              <w:rPr>
                                <w:b/>
                                <w:u w:val="single"/>
                              </w:rPr>
                              <w:t xml:space="preserve">Frequência de Revisão </w:t>
                            </w:r>
                          </w:p>
                          <w:p w14:paraId="4964CC5B" w14:textId="77777777" w:rsidR="007E49F6" w:rsidRDefault="007E49F6" w:rsidP="007E49F6">
                            <w:pPr>
                              <w:pStyle w:val="Arizen26"/>
                            </w:pPr>
                          </w:p>
                          <w:p w14:paraId="3B008B56" w14:textId="1BBB6F93" w:rsidR="007E49F6" w:rsidRPr="00AE1118" w:rsidRDefault="00082A7E" w:rsidP="007E49F6">
                            <w:pPr>
                              <w:pStyle w:val="Arizen26"/>
                            </w:pPr>
                            <w:r>
                              <w:t xml:space="preserve">Este documento deve ser revisado </w:t>
                            </w:r>
                            <w:r w:rsidR="009447C3">
                              <w:t>anualmente, ou após alterações relevantes.</w:t>
                            </w:r>
                          </w:p>
                          <w:p w14:paraId="1EEE38A3" w14:textId="77777777" w:rsidR="007E49F6" w:rsidRPr="005F4425" w:rsidRDefault="007E49F6" w:rsidP="007E49F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823A49" id="_x0000_s1028" type="#_x0000_t202" style="position:absolute;left:0;text-align:left;margin-left:-65.8pt;margin-top:135.1pt;width:363.55pt;height:519.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" stroked="f">
                <v:textbox>
                  <w:txbxContent>
                    <w:p w14:paraId="071EC535" w14:textId="77777777" w:rsidR="007E49F6" w:rsidRPr="00AE1118" w:rsidRDefault="007E49F6" w:rsidP="007E49F6">
                      <w:pPr>
                        <w:pStyle w:val="Arizen26"/>
                        <w:rPr>
                          <w:b/>
                          <w:u w:val="single"/>
                        </w:rPr>
                      </w:pPr>
                      <w:r w:rsidRPr="00AE1118">
                        <w:rPr>
                          <w:b/>
                          <w:u w:val="single"/>
                        </w:rPr>
                        <w:t>Objetivo deste documento</w:t>
                      </w:r>
                    </w:p>
                    <w:p w14:paraId="42803FEC" w14:textId="77777777" w:rsidR="007E49F6" w:rsidRDefault="007E49F6" w:rsidP="007E49F6">
                      <w:pPr>
                        <w:pStyle w:val="Arizen26"/>
                      </w:pPr>
                    </w:p>
                    <w:p w14:paraId="4D210704" w14:textId="3E0DD9FF" w:rsidR="007E49F6" w:rsidRPr="00AE1118" w:rsidRDefault="00473A2A" w:rsidP="007E49F6">
                      <w:pPr>
                        <w:pStyle w:val="Arizen26"/>
                      </w:pPr>
                      <w:r>
                        <w:t xml:space="preserve">O procedimento de emergências </w:t>
                      </w:r>
                      <w:r w:rsidR="00B75233">
                        <w:t xml:space="preserve">estabelece em detalhes como a organização reagirá, inicialmente, a uma emergência proveniente de um incidente ou potencial incidente, e como gerenciará daqui para frente. </w:t>
                      </w:r>
                      <w:r w:rsidR="00B75233">
                        <w:t>Destina</w:t>
                      </w:r>
                      <w:r w:rsidR="00D20955">
                        <w:t>-</w:t>
                      </w:r>
                      <w:bookmarkStart w:id="3" w:name="_GoBack"/>
                      <w:bookmarkEnd w:id="3"/>
                      <w:r w:rsidR="00B75233">
                        <w:t>se a ser usado no momento da emergência, ou quando for reconhecida.</w:t>
                      </w:r>
                    </w:p>
                    <w:p w14:paraId="325F6B89" w14:textId="77777777" w:rsidR="007E49F6" w:rsidRPr="00AE1118" w:rsidRDefault="007E49F6" w:rsidP="007E49F6">
                      <w:pPr>
                        <w:pStyle w:val="Arizen26"/>
                      </w:pPr>
                    </w:p>
                    <w:p w14:paraId="11AD39A5" w14:textId="2339D63D" w:rsidR="007E49F6" w:rsidRDefault="007E49F6" w:rsidP="007E49F6">
                      <w:pPr>
                        <w:pStyle w:val="Arizen26"/>
                        <w:rPr>
                          <w:b/>
                          <w:color w:val="777777"/>
                          <w:u w:val="single"/>
                        </w:rPr>
                      </w:pPr>
                      <w:r w:rsidRPr="00AE1118">
                        <w:rPr>
                          <w:b/>
                          <w:u w:val="single"/>
                        </w:rPr>
                        <w:t>Orientação Geral</w:t>
                      </w:r>
                      <w:r w:rsidRPr="00AE1118">
                        <w:rPr>
                          <w:b/>
                          <w:color w:val="777777"/>
                          <w:u w:val="single"/>
                        </w:rPr>
                        <w:t xml:space="preserve"> </w:t>
                      </w:r>
                    </w:p>
                    <w:p w14:paraId="7CDCB7F3" w14:textId="77777777" w:rsidR="00B75233" w:rsidRPr="00B75233" w:rsidRDefault="00B75233" w:rsidP="007E49F6">
                      <w:pPr>
                        <w:pStyle w:val="Arizen26"/>
                        <w:rPr>
                          <w:bCs/>
                          <w:color w:val="777777"/>
                        </w:rPr>
                      </w:pPr>
                    </w:p>
                    <w:p w14:paraId="0F722491" w14:textId="0D53841A" w:rsidR="00B75233" w:rsidRDefault="00B75233" w:rsidP="007E49F6">
                      <w:pPr>
                        <w:pStyle w:val="Arizen26"/>
                        <w:rPr>
                          <w:bCs/>
                        </w:rPr>
                      </w:pPr>
                      <w:r w:rsidRPr="00B75233">
                        <w:rPr>
                          <w:bCs/>
                        </w:rPr>
                        <w:t>Você precisará definir um responsável na estrutura de emergência</w:t>
                      </w:r>
                      <w:r>
                        <w:rPr>
                          <w:bCs/>
                        </w:rPr>
                        <w:t xml:space="preserve">, para que a pessoa certa esteja disponível, no caso de um incidente, especialmente aqueles que tem impactos relevantes para organização. Os procedimentos contidos neste documento precisam ser claros e concisos, pois poderão ser utilizados em momentos específicos por pessoas específicas. É útil ter parcerias previamente definidas com terceiros, como investigadores forenses. </w:t>
                      </w:r>
                    </w:p>
                    <w:p w14:paraId="57FF928A" w14:textId="02A5A1B6" w:rsidR="00B75233" w:rsidRDefault="00B75233" w:rsidP="007E49F6">
                      <w:pPr>
                        <w:pStyle w:val="Arizen26"/>
                        <w:rPr>
                          <w:bCs/>
                        </w:rPr>
                      </w:pPr>
                    </w:p>
                    <w:p w14:paraId="273973F9" w14:textId="09F70C79" w:rsidR="00B75233" w:rsidRPr="00B75233" w:rsidRDefault="00B75233" w:rsidP="007E49F6">
                      <w:pPr>
                        <w:pStyle w:val="Arizen26"/>
                        <w:rPr>
                          <w:bCs/>
                        </w:rPr>
                      </w:pPr>
                      <w:r>
                        <w:rPr>
                          <w:bCs/>
                        </w:rPr>
                        <w:t>Tente sempre ter um “plano B” para cada procedimento, como substitutos dos responsáveis e acesso a documentos.</w:t>
                      </w:r>
                    </w:p>
                    <w:p w14:paraId="552ED76C" w14:textId="77777777" w:rsidR="00B75233" w:rsidRDefault="00B75233" w:rsidP="007E49F6">
                      <w:pPr>
                        <w:pStyle w:val="Arizen26"/>
                      </w:pPr>
                    </w:p>
                    <w:p w14:paraId="54BF491D" w14:textId="28F18959" w:rsidR="007E49F6" w:rsidRPr="00AE1118" w:rsidRDefault="007E49F6" w:rsidP="007E49F6">
                      <w:pPr>
                        <w:pStyle w:val="Arizen26"/>
                        <w:rPr>
                          <w:b/>
                          <w:u w:val="single"/>
                        </w:rPr>
                      </w:pPr>
                      <w:r w:rsidRPr="00AE1118">
                        <w:rPr>
                          <w:b/>
                          <w:u w:val="single"/>
                        </w:rPr>
                        <w:t xml:space="preserve">Frequência de Revisão </w:t>
                      </w:r>
                    </w:p>
                    <w:p w14:paraId="4964CC5B" w14:textId="77777777" w:rsidR="007E49F6" w:rsidRDefault="007E49F6" w:rsidP="007E49F6">
                      <w:pPr>
                        <w:pStyle w:val="Arizen26"/>
                      </w:pPr>
                    </w:p>
                    <w:p w14:paraId="3B008B56" w14:textId="1BBB6F93" w:rsidR="007E49F6" w:rsidRPr="00AE1118" w:rsidRDefault="00082A7E" w:rsidP="007E49F6">
                      <w:pPr>
                        <w:pStyle w:val="Arizen26"/>
                      </w:pPr>
                      <w:r>
                        <w:t xml:space="preserve">Este documento deve ser revisado </w:t>
                      </w:r>
                      <w:r w:rsidR="009447C3">
                        <w:t>anualmente, ou após alterações relevantes.</w:t>
                      </w:r>
                    </w:p>
                    <w:p w14:paraId="1EEE38A3" w14:textId="77777777" w:rsidR="007E49F6" w:rsidRPr="005F4425" w:rsidRDefault="007E49F6" w:rsidP="007E49F6"/>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7A9CAE59" wp14:editId="67D9935A">
                <wp:simplePos x="0" y="0"/>
                <wp:positionH relativeFrom="column">
                  <wp:posOffset>3928392</wp:posOffset>
                </wp:positionH>
                <wp:positionV relativeFrom="paragraph">
                  <wp:posOffset>1918829</wp:posOffset>
                </wp:positionV>
                <wp:extent cx="2692541" cy="7743613"/>
                <wp:effectExtent l="0" t="0" r="12700" b="10160"/>
                <wp:wrapNone/>
                <wp:docPr id="3" name="Rectangle 3"/>
                <wp:cNvGraphicFramePr/>
                <a:graphic xmlns:a="http://schemas.openxmlformats.org/drawingml/2006/main">
                  <a:graphicData uri="http://schemas.microsoft.com/office/word/2010/wordprocessingShape">
                    <wps:wsp>
                      <wps:cNvSpPr/>
                      <wps:spPr>
                        <a:xfrm>
                          <a:off x="0" y="0"/>
                          <a:ext cx="2692541" cy="7743613"/>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413364"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w:t>
                            </w:r>
                            <w:proofErr w:type="spellStart"/>
                            <w:r w:rsidRPr="00AE1118">
                              <w:rPr>
                                <w:sz w:val="18"/>
                                <w:szCs w:val="18"/>
                              </w:rPr>
                              <w:t>Arizen</w:t>
                            </w:r>
                            <w:proofErr w:type="spellEnd"/>
                            <w:r w:rsidRPr="00AE1118">
                              <w:rPr>
                                <w:sz w:val="18"/>
                                <w:szCs w:val="18"/>
                              </w:rPr>
                              <w:t xml:space="preserve"> e possui © copyright </w:t>
                            </w:r>
                            <w:proofErr w:type="spellStart"/>
                            <w:r w:rsidRPr="00AE1118">
                              <w:rPr>
                                <w:sz w:val="18"/>
                                <w:szCs w:val="18"/>
                              </w:rPr>
                              <w:t>Arizen</w:t>
                            </w:r>
                            <w:proofErr w:type="spellEnd"/>
                            <w:r w:rsidRPr="00AE1118">
                              <w:rPr>
                                <w:sz w:val="18"/>
                                <w:szCs w:val="18"/>
                              </w:rPr>
                              <w:t>, com as exceções a seguir identificadas.</w:t>
                            </w:r>
                          </w:p>
                          <w:p w14:paraId="795D66AE"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w:t>
                            </w:r>
                            <w:proofErr w:type="spellStart"/>
                            <w:r w:rsidRPr="00AE1118">
                              <w:rPr>
                                <w:sz w:val="18"/>
                                <w:szCs w:val="18"/>
                              </w:rPr>
                              <w:t>Arizen</w:t>
                            </w:r>
                            <w:proofErr w:type="spellEnd"/>
                            <w:r w:rsidRPr="00AE1118">
                              <w:rPr>
                                <w:sz w:val="18"/>
                                <w:szCs w:val="18"/>
                              </w:rPr>
                              <w:t xml:space="preserve">, </w:t>
                            </w:r>
                            <w:proofErr w:type="gramStart"/>
                            <w:r w:rsidRPr="00AE1118">
                              <w:rPr>
                                <w:sz w:val="18"/>
                                <w:szCs w:val="18"/>
                              </w:rPr>
                              <w:t>disponíveis mediante</w:t>
                            </w:r>
                            <w:proofErr w:type="gramEnd"/>
                            <w:r w:rsidRPr="00AE1118">
                              <w:rPr>
                                <w:sz w:val="18"/>
                                <w:szCs w:val="18"/>
                              </w:rPr>
                              <w:t xml:space="preserve"> solicitações ou por download em nosso site. Todos os outros direitos são reservados.</w:t>
                            </w:r>
                          </w:p>
                          <w:p w14:paraId="0F391C06" w14:textId="77777777" w:rsidR="007E49F6" w:rsidRPr="00AE1118" w:rsidRDefault="007E49F6" w:rsidP="007E49F6">
                            <w:pPr>
                              <w:rPr>
                                <w:sz w:val="18"/>
                                <w:szCs w:val="18"/>
                              </w:rPr>
                            </w:pPr>
                          </w:p>
                          <w:p w14:paraId="1CF4BA92"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73A622D7"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47938DF6" w14:textId="77777777" w:rsidR="007E49F6" w:rsidRPr="00AE1118" w:rsidRDefault="007E49F6" w:rsidP="007E49F6">
                            <w:pPr>
                              <w:rPr>
                                <w:sz w:val="18"/>
                                <w:szCs w:val="18"/>
                              </w:rPr>
                            </w:pPr>
                          </w:p>
                          <w:p w14:paraId="02B9F9F3"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9CAE59" id="Rectangle 3" o:spid="_x0000_s1029" style="position:absolute;left:0;text-align:left;margin-left:309.3pt;margin-top:151.1pt;width:212pt;height:60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" fillcolor="#051740" strokecolor="#051740" strokeweight="1pt">
                <v:textbox inset=",14.4pt,8.64pt,18pt">
                  <w:txbxContent>
                    <w:p w14:paraId="6D413364"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w:t>
                      </w:r>
                      <w:proofErr w:type="spellStart"/>
                      <w:r w:rsidRPr="00AE1118">
                        <w:rPr>
                          <w:sz w:val="18"/>
                          <w:szCs w:val="18"/>
                        </w:rPr>
                        <w:t>Arizen</w:t>
                      </w:r>
                      <w:proofErr w:type="spellEnd"/>
                      <w:r w:rsidRPr="00AE1118">
                        <w:rPr>
                          <w:sz w:val="18"/>
                          <w:szCs w:val="18"/>
                        </w:rPr>
                        <w:t xml:space="preserve"> e possui © copyright </w:t>
                      </w:r>
                      <w:proofErr w:type="spellStart"/>
                      <w:r w:rsidRPr="00AE1118">
                        <w:rPr>
                          <w:sz w:val="18"/>
                          <w:szCs w:val="18"/>
                        </w:rPr>
                        <w:t>Arizen</w:t>
                      </w:r>
                      <w:proofErr w:type="spellEnd"/>
                      <w:r w:rsidRPr="00AE1118">
                        <w:rPr>
                          <w:sz w:val="18"/>
                          <w:szCs w:val="18"/>
                        </w:rPr>
                        <w:t>, com as exceções a seguir identificadas.</w:t>
                      </w:r>
                    </w:p>
                    <w:p w14:paraId="795D66AE"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w:t>
                      </w:r>
                      <w:proofErr w:type="spellStart"/>
                      <w:r w:rsidRPr="00AE1118">
                        <w:rPr>
                          <w:sz w:val="18"/>
                          <w:szCs w:val="18"/>
                        </w:rPr>
                        <w:t>Arizen</w:t>
                      </w:r>
                      <w:proofErr w:type="spellEnd"/>
                      <w:r w:rsidRPr="00AE1118">
                        <w:rPr>
                          <w:sz w:val="18"/>
                          <w:szCs w:val="18"/>
                        </w:rPr>
                        <w:t xml:space="preserve">, </w:t>
                      </w:r>
                      <w:proofErr w:type="gramStart"/>
                      <w:r w:rsidRPr="00AE1118">
                        <w:rPr>
                          <w:sz w:val="18"/>
                          <w:szCs w:val="18"/>
                        </w:rPr>
                        <w:t>disponíveis mediante</w:t>
                      </w:r>
                      <w:proofErr w:type="gramEnd"/>
                      <w:r w:rsidRPr="00AE1118">
                        <w:rPr>
                          <w:sz w:val="18"/>
                          <w:szCs w:val="18"/>
                        </w:rPr>
                        <w:t xml:space="preserve"> solicitações ou por download em nosso site. Todos os outros direitos são reservados.</w:t>
                      </w:r>
                    </w:p>
                    <w:p w14:paraId="0F391C06" w14:textId="77777777" w:rsidR="007E49F6" w:rsidRPr="00AE1118" w:rsidRDefault="007E49F6" w:rsidP="007E49F6">
                      <w:pPr>
                        <w:rPr>
                          <w:sz w:val="18"/>
                          <w:szCs w:val="18"/>
                        </w:rPr>
                      </w:pPr>
                    </w:p>
                    <w:p w14:paraId="1CF4BA92"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73A622D7"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47938DF6" w14:textId="77777777" w:rsidR="007E49F6" w:rsidRPr="00AE1118" w:rsidRDefault="007E49F6" w:rsidP="007E49F6">
                      <w:pPr>
                        <w:rPr>
                          <w:sz w:val="18"/>
                          <w:szCs w:val="18"/>
                        </w:rPr>
                      </w:pPr>
                    </w:p>
                    <w:p w14:paraId="02B9F9F3"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D474E3">
        <w:rPr>
          <w:rFonts w:ascii="Arial" w:hAnsi="Arial"/>
          <w:highlight w:val="yellow"/>
        </w:rPr>
        <w:br w:type="page"/>
      </w:r>
    </w:p>
    <w:p w14:paraId="6CD23420" w14:textId="77777777" w:rsidR="007E49F6" w:rsidRPr="00AE1118" w:rsidRDefault="007E49F6" w:rsidP="007E49F6">
      <w:pPr>
        <w:rPr>
          <w:highlight w:val="yellow"/>
        </w:rPr>
      </w:pPr>
      <w:bookmarkStart w:id="4" w:name="_Hlk22989642"/>
      <w:bookmarkEnd w:id="1"/>
    </w:p>
    <w:p w14:paraId="5726AEB4" w14:textId="77777777" w:rsidR="007E49F6" w:rsidRPr="00AE1118" w:rsidRDefault="007E49F6" w:rsidP="007E49F6">
      <w:pPr>
        <w:rPr>
          <w:highlight w:val="yellow"/>
        </w:rPr>
      </w:pPr>
      <w:r>
        <w:rPr>
          <w:noProof/>
        </w:rPr>
        <w:drawing>
          <wp:anchor distT="0" distB="0" distL="114300" distR="114300" simplePos="0" relativeHeight="251668480" behindDoc="0" locked="0" layoutInCell="1" allowOverlap="1" wp14:anchorId="20F6C9D3" wp14:editId="36A96D3C">
            <wp:simplePos x="0" y="0"/>
            <wp:positionH relativeFrom="column">
              <wp:posOffset>876300</wp:posOffset>
            </wp:positionH>
            <wp:positionV relativeFrom="paragraph">
              <wp:posOffset>180340</wp:posOffset>
            </wp:positionV>
            <wp:extent cx="4095750" cy="845047"/>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95750" cy="845047"/>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118">
        <w:rPr>
          <w:highlight w:val="yellow"/>
        </w:rPr>
        <w:br w:type="textWrapping" w:clear="all"/>
      </w:r>
    </w:p>
    <w:p w14:paraId="02090BA2" w14:textId="77777777" w:rsidR="007E49F6" w:rsidRPr="00AE1118" w:rsidRDefault="007E49F6" w:rsidP="007E49F6">
      <w:pPr>
        <w:rPr>
          <w:highlight w:val="yellow"/>
        </w:rPr>
      </w:pPr>
    </w:p>
    <w:p w14:paraId="300FE9F8" w14:textId="77777777" w:rsidR="007E49F6" w:rsidRPr="00AE1118" w:rsidRDefault="007E49F6" w:rsidP="007E49F6">
      <w:pPr>
        <w:rPr>
          <w:highlight w:val="yellow"/>
        </w:rPr>
      </w:pPr>
    </w:p>
    <w:p w14:paraId="6D8F97B3" w14:textId="77777777" w:rsidR="007E49F6" w:rsidRDefault="007E49F6" w:rsidP="007E49F6">
      <w:pPr>
        <w:rPr>
          <w:highlight w:val="yellow"/>
        </w:rPr>
      </w:pPr>
    </w:p>
    <w:p w14:paraId="38BB9F3F" w14:textId="77777777" w:rsidR="007E49F6" w:rsidRDefault="007E49F6" w:rsidP="007E49F6">
      <w:pPr>
        <w:rPr>
          <w:highlight w:val="yellow"/>
        </w:rPr>
      </w:pPr>
    </w:p>
    <w:p w14:paraId="10D8F90C" w14:textId="77777777" w:rsidR="007E49F6" w:rsidRDefault="007E49F6" w:rsidP="007E49F6">
      <w:pPr>
        <w:rPr>
          <w:highlight w:val="yellow"/>
        </w:rPr>
      </w:pPr>
    </w:p>
    <w:p w14:paraId="6ED70DEF" w14:textId="77777777" w:rsidR="007E49F6" w:rsidRDefault="007E49F6" w:rsidP="007E49F6">
      <w:pPr>
        <w:rPr>
          <w:highlight w:val="yellow"/>
        </w:rPr>
      </w:pPr>
    </w:p>
    <w:p w14:paraId="4B3E7C17" w14:textId="77777777" w:rsidR="007E49F6" w:rsidRDefault="007E49F6" w:rsidP="007E49F6">
      <w:pPr>
        <w:rPr>
          <w:highlight w:val="yellow"/>
        </w:rPr>
      </w:pPr>
    </w:p>
    <w:p w14:paraId="372B5858" w14:textId="77777777" w:rsidR="007E49F6" w:rsidRDefault="007E49F6" w:rsidP="007E49F6">
      <w:pPr>
        <w:rPr>
          <w:highlight w:val="yellow"/>
        </w:rPr>
      </w:pPr>
    </w:p>
    <w:p w14:paraId="14E90795" w14:textId="77777777" w:rsidR="007E49F6" w:rsidRDefault="007E49F6" w:rsidP="007E49F6">
      <w:pPr>
        <w:rPr>
          <w:highlight w:val="yellow"/>
        </w:rPr>
      </w:pPr>
    </w:p>
    <w:p w14:paraId="4AD489EA" w14:textId="77777777" w:rsidR="007E49F6" w:rsidRPr="00AE1118" w:rsidRDefault="007E49F6" w:rsidP="007E49F6">
      <w:pPr>
        <w:rPr>
          <w:highlight w:val="yellow"/>
        </w:rPr>
      </w:pPr>
    </w:p>
    <w:p w14:paraId="56BBA4FB" w14:textId="77777777" w:rsidR="007E49F6" w:rsidRPr="00AE1118" w:rsidRDefault="007E49F6" w:rsidP="007E49F6"/>
    <w:p w14:paraId="77B51C41" w14:textId="3087A75C" w:rsidR="007E49F6" w:rsidRPr="00AE1118" w:rsidRDefault="00DA6A2B" w:rsidP="007E49F6">
      <w:pPr>
        <w:pStyle w:val="Arizen25"/>
      </w:pPr>
      <w:r>
        <w:t>Procedimento de Emergências</w:t>
      </w:r>
    </w:p>
    <w:p w14:paraId="7A09D91A" w14:textId="77777777" w:rsidR="007E49F6" w:rsidRPr="00AE1118" w:rsidRDefault="007E49F6" w:rsidP="007E49F6">
      <w:pPr>
        <w:rPr>
          <w:highlight w:val="yellow"/>
        </w:rPr>
      </w:pPr>
    </w:p>
    <w:p w14:paraId="66DAC56F" w14:textId="77777777" w:rsidR="007E49F6" w:rsidRPr="00AE1118" w:rsidRDefault="007E49F6" w:rsidP="007E49F6">
      <w:pPr>
        <w:rPr>
          <w:highlight w:val="yellow"/>
        </w:rPr>
      </w:pPr>
    </w:p>
    <w:p w14:paraId="71D5316D" w14:textId="77777777" w:rsidR="007E49F6" w:rsidRPr="00AE1118" w:rsidRDefault="007E49F6" w:rsidP="007E49F6">
      <w:pPr>
        <w:rPr>
          <w:highlight w:val="yellow"/>
        </w:rPr>
      </w:pPr>
    </w:p>
    <w:p w14:paraId="1AD61757" w14:textId="77777777" w:rsidR="007E49F6" w:rsidRPr="00AE1118" w:rsidRDefault="007E49F6" w:rsidP="007E49F6">
      <w:pPr>
        <w:rPr>
          <w:highlight w:val="yellow"/>
        </w:rPr>
      </w:pPr>
    </w:p>
    <w:p w14:paraId="224A1815" w14:textId="77777777" w:rsidR="007E49F6" w:rsidRPr="00AE1118" w:rsidRDefault="007E49F6" w:rsidP="007E49F6">
      <w:pPr>
        <w:rPr>
          <w:highlight w:val="yellow"/>
        </w:rPr>
      </w:pPr>
    </w:p>
    <w:p w14:paraId="0F8AAF4E" w14:textId="77777777" w:rsidR="007E49F6" w:rsidRPr="00AE1118" w:rsidRDefault="007E49F6" w:rsidP="007E49F6">
      <w:pPr>
        <w:rPr>
          <w:highlight w:val="yellow"/>
        </w:rPr>
      </w:pPr>
    </w:p>
    <w:p w14:paraId="5673F65C" w14:textId="77777777" w:rsidR="007E49F6" w:rsidRPr="00AE1118" w:rsidRDefault="007E49F6" w:rsidP="007E49F6">
      <w:pPr>
        <w:rPr>
          <w:highlight w:val="yellow"/>
        </w:rPr>
      </w:pPr>
    </w:p>
    <w:p w14:paraId="39BF1C03" w14:textId="77777777" w:rsidR="007E49F6" w:rsidRPr="00AE1118" w:rsidRDefault="007E49F6" w:rsidP="007E49F6">
      <w:pPr>
        <w:rPr>
          <w:highlight w:val="yellow"/>
        </w:rPr>
      </w:pPr>
    </w:p>
    <w:p w14:paraId="73A26AD7" w14:textId="77777777" w:rsidR="007E49F6" w:rsidRPr="00AE1118" w:rsidRDefault="007E49F6" w:rsidP="007E49F6">
      <w:pPr>
        <w:rPr>
          <w:highlight w:val="yellow"/>
        </w:rPr>
      </w:pPr>
    </w:p>
    <w:p w14:paraId="38E9AC72" w14:textId="77777777" w:rsidR="007E49F6" w:rsidRPr="00AE1118" w:rsidRDefault="007E49F6" w:rsidP="007E49F6">
      <w:pPr>
        <w:rPr>
          <w:highlight w:val="yellow"/>
        </w:rPr>
      </w:pPr>
    </w:p>
    <w:p w14:paraId="77897271" w14:textId="77777777" w:rsidR="007E49F6" w:rsidRPr="00AE1118" w:rsidRDefault="007E49F6" w:rsidP="007E49F6">
      <w:pPr>
        <w:rPr>
          <w:highlight w:val="yellow"/>
        </w:rPr>
      </w:pPr>
    </w:p>
    <w:p w14:paraId="6EF861DE" w14:textId="77777777" w:rsidR="007E49F6" w:rsidRPr="00AE1118" w:rsidRDefault="007E49F6" w:rsidP="007E49F6">
      <w:pPr>
        <w:rPr>
          <w:highlight w:val="yellow"/>
        </w:rPr>
      </w:pPr>
    </w:p>
    <w:p w14:paraId="49CF7590" w14:textId="77777777" w:rsidR="007E49F6" w:rsidRPr="00AE1118" w:rsidRDefault="007E49F6" w:rsidP="007E49F6">
      <w:pPr>
        <w:rPr>
          <w:highlight w:val="yellow"/>
        </w:rPr>
      </w:pPr>
    </w:p>
    <w:p w14:paraId="36DDEF27" w14:textId="77777777" w:rsidR="007E49F6" w:rsidRPr="00AE1118" w:rsidRDefault="007E49F6" w:rsidP="007E49F6">
      <w:pPr>
        <w:rPr>
          <w:highlight w:val="yellow"/>
        </w:rPr>
      </w:pPr>
    </w:p>
    <w:p w14:paraId="7B2C7CD6" w14:textId="77777777" w:rsidR="007E49F6" w:rsidRPr="00AE1118" w:rsidRDefault="007E49F6" w:rsidP="007E49F6">
      <w:pPr>
        <w:rPr>
          <w:highlight w:val="yellow"/>
        </w:rPr>
      </w:pPr>
    </w:p>
    <w:p w14:paraId="74BE1D7E" w14:textId="77777777" w:rsidR="007E49F6" w:rsidRPr="00AE1118" w:rsidRDefault="007E49F6" w:rsidP="007E49F6">
      <w:pPr>
        <w:rPr>
          <w:highlight w:val="yellow"/>
        </w:rPr>
      </w:pPr>
    </w:p>
    <w:p w14:paraId="3C7E5F70" w14:textId="77777777" w:rsidR="007E49F6" w:rsidRPr="00AE1118" w:rsidRDefault="007E49F6" w:rsidP="007E49F6">
      <w:pPr>
        <w:rPr>
          <w:highlight w:val="yellow"/>
        </w:rPr>
      </w:pPr>
    </w:p>
    <w:p w14:paraId="57201E7B" w14:textId="77777777" w:rsidR="007E49F6" w:rsidRPr="00AE1118" w:rsidRDefault="007E49F6" w:rsidP="007E49F6">
      <w:pPr>
        <w:rPr>
          <w:highlight w:val="yellow"/>
        </w:rPr>
      </w:pPr>
    </w:p>
    <w:p w14:paraId="063E49E0" w14:textId="77777777" w:rsidR="007E49F6" w:rsidRPr="00AE1118" w:rsidRDefault="007E49F6" w:rsidP="007E49F6">
      <w:pPr>
        <w:rPr>
          <w:highlight w:val="yellow"/>
        </w:rPr>
      </w:pPr>
    </w:p>
    <w:p w14:paraId="1EA4CD26" w14:textId="77777777" w:rsidR="007E49F6" w:rsidRPr="00AE1118" w:rsidRDefault="007E49F6" w:rsidP="007E49F6">
      <w:pPr>
        <w:rPr>
          <w:highlight w:val="yellow"/>
        </w:rPr>
      </w:pPr>
    </w:p>
    <w:p w14:paraId="335EFC2E" w14:textId="77777777" w:rsidR="007E49F6" w:rsidRPr="00AE1118" w:rsidRDefault="007E49F6" w:rsidP="007E49F6">
      <w:pPr>
        <w:rPr>
          <w:highlight w:val="yellow"/>
        </w:rPr>
      </w:pPr>
    </w:p>
    <w:p w14:paraId="5DFD2E3A" w14:textId="77777777" w:rsidR="007E49F6" w:rsidRPr="00AE1118" w:rsidRDefault="007E49F6" w:rsidP="007E49F6">
      <w:pPr>
        <w:rPr>
          <w:highlight w:val="yellow"/>
        </w:rPr>
      </w:pPr>
    </w:p>
    <w:p w14:paraId="54E345C7" w14:textId="77777777" w:rsidR="007E49F6" w:rsidRPr="00AE1118" w:rsidRDefault="007E49F6" w:rsidP="007E49F6">
      <w:pPr>
        <w:rPr>
          <w:highlight w:val="yellow"/>
        </w:rPr>
      </w:pPr>
    </w:p>
    <w:p w14:paraId="2DF8D3E9" w14:textId="77777777" w:rsidR="007E49F6" w:rsidRPr="00AE1118" w:rsidRDefault="007E49F6" w:rsidP="007E49F6">
      <w:pPr>
        <w:rPr>
          <w:highlight w:val="yellow"/>
        </w:rPr>
      </w:pPr>
    </w:p>
    <w:p w14:paraId="3DE66BB5" w14:textId="77777777" w:rsidR="007E49F6" w:rsidRPr="00AE1118" w:rsidRDefault="007E49F6" w:rsidP="007E49F6">
      <w:pPr>
        <w:rPr>
          <w:highlight w:val="yellow"/>
        </w:rPr>
      </w:pPr>
    </w:p>
    <w:p w14:paraId="4BBEE555" w14:textId="77777777" w:rsidR="007E49F6" w:rsidRPr="00AE1118" w:rsidRDefault="007E49F6" w:rsidP="007E49F6">
      <w:pPr>
        <w:rPr>
          <w:highlight w:val="yellow"/>
        </w:rPr>
      </w:pPr>
    </w:p>
    <w:p w14:paraId="00BF25A2" w14:textId="38812E14" w:rsidR="007E49F6" w:rsidRDefault="007E49F6" w:rsidP="007E49F6">
      <w:pPr>
        <w:rPr>
          <w:highlight w:val="yellow"/>
        </w:rPr>
      </w:pPr>
      <w:r w:rsidRPr="00AE1118">
        <w:rPr>
          <w:highlight w:val="yellow"/>
        </w:rPr>
        <w:br w:type="page"/>
      </w:r>
      <w:bookmarkStart w:id="5" w:name="_Hlk22989797"/>
      <w:bookmarkEnd w:id="4"/>
    </w:p>
    <w:tbl>
      <w:tblPr>
        <w:tblStyle w:val="Tabelacomgrade"/>
        <w:tblpPr w:leftFromText="180" w:rightFromText="180" w:vertAnchor="text" w:horzAnchor="margin" w:tblpX="-431" w:tblpY="162"/>
        <w:tblW w:w="9976" w:type="dxa"/>
        <w:tblLook w:val="04A0" w:firstRow="1" w:lastRow="0" w:firstColumn="1" w:lastColumn="0" w:noHBand="0" w:noVBand="1"/>
      </w:tblPr>
      <w:tblGrid>
        <w:gridCol w:w="9976"/>
      </w:tblGrid>
      <w:tr w:rsidR="007E49F6" w14:paraId="7598FD2C" w14:textId="77777777" w:rsidTr="00AD29FF">
        <w:trPr>
          <w:trHeight w:val="985"/>
        </w:trPr>
        <w:tc>
          <w:tcPr>
            <w:tcW w:w="9976" w:type="dxa"/>
            <w:shd w:val="clear" w:color="auto" w:fill="051740"/>
          </w:tcPr>
          <w:p w14:paraId="4013791D" w14:textId="198E8779" w:rsidR="007E49F6" w:rsidRDefault="00473A2A" w:rsidP="00AD29FF">
            <w:pPr>
              <w:spacing w:before="360"/>
              <w:ind w:left="-546" w:firstLine="546"/>
              <w:jc w:val="center"/>
              <w:rPr>
                <w:b/>
                <w:sz w:val="24"/>
                <w:szCs w:val="24"/>
                <w:u w:val="single"/>
              </w:rPr>
            </w:pPr>
            <w:r>
              <w:rPr>
                <w:b/>
                <w:sz w:val="24"/>
                <w:szCs w:val="24"/>
                <w:u w:val="single"/>
              </w:rPr>
              <w:lastRenderedPageBreak/>
              <w:t>0</w:t>
            </w:r>
            <w:r w:rsidR="003003C1">
              <w:rPr>
                <w:b/>
                <w:sz w:val="24"/>
                <w:szCs w:val="24"/>
                <w:u w:val="single"/>
              </w:rPr>
              <w:t>8</w:t>
            </w:r>
            <w:r>
              <w:rPr>
                <w:b/>
                <w:sz w:val="24"/>
                <w:szCs w:val="24"/>
                <w:u w:val="single"/>
              </w:rPr>
              <w:t xml:space="preserve">-A-DOC-AMB </w:t>
            </w:r>
          </w:p>
          <w:p w14:paraId="461A2F65" w14:textId="77777777" w:rsidR="007E49F6" w:rsidRPr="00AE1118" w:rsidRDefault="007E49F6" w:rsidP="00AD29FF">
            <w:pPr>
              <w:jc w:val="center"/>
              <w:rPr>
                <w:b/>
                <w:sz w:val="24"/>
                <w:szCs w:val="24"/>
                <w:highlight w:val="yellow"/>
                <w:u w:val="single"/>
              </w:rPr>
            </w:pPr>
          </w:p>
        </w:tc>
      </w:tr>
    </w:tbl>
    <w:p w14:paraId="093565C4" w14:textId="77777777" w:rsidR="007E49F6" w:rsidRDefault="007E49F6" w:rsidP="007E49F6">
      <w:pPr>
        <w:rPr>
          <w:highlight w:val="yellow"/>
        </w:rPr>
      </w:pPr>
    </w:p>
    <w:p w14:paraId="608DCF84" w14:textId="77777777" w:rsidR="007E49F6" w:rsidRDefault="007E49F6" w:rsidP="007E49F6">
      <w:pPr>
        <w:rPr>
          <w:highlight w:val="yellow"/>
        </w:rPr>
      </w:pPr>
    </w:p>
    <w:tbl>
      <w:tblPr>
        <w:tblStyle w:val="Tabelacomgrade"/>
        <w:tblW w:w="9976" w:type="dxa"/>
        <w:tblInd w:w="-431" w:type="dxa"/>
        <w:tblLook w:val="04A0" w:firstRow="1" w:lastRow="0" w:firstColumn="1" w:lastColumn="0" w:noHBand="0" w:noVBand="1"/>
      </w:tblPr>
      <w:tblGrid>
        <w:gridCol w:w="1271"/>
        <w:gridCol w:w="1418"/>
        <w:gridCol w:w="3827"/>
        <w:gridCol w:w="3460"/>
      </w:tblGrid>
      <w:tr w:rsidR="007E49F6" w14:paraId="73557E08" w14:textId="77777777" w:rsidTr="00AD29FF">
        <w:trPr>
          <w:trHeight w:val="985"/>
        </w:trPr>
        <w:tc>
          <w:tcPr>
            <w:tcW w:w="9976" w:type="dxa"/>
            <w:gridSpan w:val="4"/>
            <w:shd w:val="clear" w:color="auto" w:fill="051740"/>
          </w:tcPr>
          <w:p w14:paraId="3B5EE773" w14:textId="77777777" w:rsidR="007E49F6" w:rsidRDefault="007E49F6" w:rsidP="00AD29FF">
            <w:pPr>
              <w:spacing w:before="360"/>
              <w:jc w:val="center"/>
              <w:rPr>
                <w:b/>
                <w:sz w:val="24"/>
                <w:szCs w:val="24"/>
                <w:u w:val="single"/>
              </w:rPr>
            </w:pPr>
            <w:r w:rsidRPr="00AE1118">
              <w:rPr>
                <w:b/>
                <w:sz w:val="24"/>
                <w:szCs w:val="24"/>
                <w:u w:val="single"/>
              </w:rPr>
              <w:t>Histórico de Revisão</w:t>
            </w:r>
          </w:p>
          <w:p w14:paraId="42E20137" w14:textId="77777777" w:rsidR="007E49F6" w:rsidRPr="00AE1118" w:rsidRDefault="007E49F6" w:rsidP="00AD29FF">
            <w:pPr>
              <w:jc w:val="center"/>
              <w:rPr>
                <w:b/>
                <w:sz w:val="24"/>
                <w:szCs w:val="24"/>
                <w:highlight w:val="yellow"/>
                <w:u w:val="single"/>
              </w:rPr>
            </w:pPr>
          </w:p>
        </w:tc>
      </w:tr>
      <w:tr w:rsidR="007E49F6" w14:paraId="6A6DC91D" w14:textId="77777777" w:rsidTr="00AD29FF">
        <w:trPr>
          <w:trHeight w:val="560"/>
        </w:trPr>
        <w:tc>
          <w:tcPr>
            <w:tcW w:w="1271" w:type="dxa"/>
            <w:tcBorders>
              <w:bottom w:val="double" w:sz="4" w:space="0" w:color="auto"/>
            </w:tcBorders>
          </w:tcPr>
          <w:p w14:paraId="31D0FE0E" w14:textId="77777777" w:rsidR="007E49F6" w:rsidRPr="00AE1118" w:rsidRDefault="007E49F6" w:rsidP="00AD29FF">
            <w:pPr>
              <w:pStyle w:val="Corpodetexto2"/>
              <w:spacing w:before="120" w:line="240" w:lineRule="auto"/>
              <w:jc w:val="left"/>
              <w:rPr>
                <w:b/>
              </w:rPr>
            </w:pPr>
            <w:r w:rsidRPr="00AE1118">
              <w:rPr>
                <w:b/>
              </w:rPr>
              <w:t>Versão</w:t>
            </w:r>
          </w:p>
        </w:tc>
        <w:tc>
          <w:tcPr>
            <w:tcW w:w="1418" w:type="dxa"/>
            <w:tcBorders>
              <w:bottom w:val="double" w:sz="4" w:space="0" w:color="auto"/>
            </w:tcBorders>
          </w:tcPr>
          <w:p w14:paraId="39AF3062" w14:textId="77777777" w:rsidR="007E49F6" w:rsidRPr="00AE1118" w:rsidRDefault="007E49F6" w:rsidP="00AD29FF">
            <w:pPr>
              <w:pStyle w:val="Corpodetexto2"/>
              <w:spacing w:before="120" w:line="240" w:lineRule="auto"/>
              <w:jc w:val="left"/>
              <w:rPr>
                <w:b/>
              </w:rPr>
            </w:pPr>
            <w:r w:rsidRPr="00AE1118">
              <w:rPr>
                <w:b/>
              </w:rPr>
              <w:t>Data</w:t>
            </w:r>
          </w:p>
        </w:tc>
        <w:tc>
          <w:tcPr>
            <w:tcW w:w="3827" w:type="dxa"/>
            <w:tcBorders>
              <w:bottom w:val="double" w:sz="4" w:space="0" w:color="auto"/>
            </w:tcBorders>
          </w:tcPr>
          <w:p w14:paraId="10DFFC84" w14:textId="77777777" w:rsidR="007E49F6" w:rsidRPr="00AE1118" w:rsidRDefault="007E49F6" w:rsidP="00AD29FF">
            <w:pPr>
              <w:pStyle w:val="Corpodetexto2"/>
              <w:spacing w:before="120" w:line="240" w:lineRule="auto"/>
              <w:jc w:val="left"/>
              <w:rPr>
                <w:b/>
              </w:rPr>
            </w:pPr>
            <w:r w:rsidRPr="00AE1118">
              <w:rPr>
                <w:b/>
              </w:rPr>
              <w:t>Autor da Revisão</w:t>
            </w:r>
          </w:p>
        </w:tc>
        <w:tc>
          <w:tcPr>
            <w:tcW w:w="3460" w:type="dxa"/>
            <w:tcBorders>
              <w:bottom w:val="double" w:sz="4" w:space="0" w:color="auto"/>
            </w:tcBorders>
          </w:tcPr>
          <w:p w14:paraId="7BE7106B" w14:textId="77777777" w:rsidR="007E49F6" w:rsidRPr="00AE1118" w:rsidRDefault="007E49F6" w:rsidP="00AD29FF">
            <w:pPr>
              <w:pStyle w:val="Corpodetexto2"/>
              <w:spacing w:before="120" w:line="240" w:lineRule="auto"/>
              <w:jc w:val="left"/>
              <w:rPr>
                <w:b/>
              </w:rPr>
            </w:pPr>
            <w:r w:rsidRPr="00AE1118">
              <w:rPr>
                <w:b/>
              </w:rPr>
              <w:t>Sumário de Mudanças</w:t>
            </w:r>
          </w:p>
        </w:tc>
      </w:tr>
      <w:tr w:rsidR="007E49F6" w14:paraId="3E8DE343" w14:textId="77777777" w:rsidTr="00AD29FF">
        <w:trPr>
          <w:trHeight w:val="560"/>
        </w:trPr>
        <w:tc>
          <w:tcPr>
            <w:tcW w:w="1271" w:type="dxa"/>
            <w:tcBorders>
              <w:top w:val="double" w:sz="4" w:space="0" w:color="auto"/>
              <w:bottom w:val="dotted" w:sz="4" w:space="0" w:color="auto"/>
            </w:tcBorders>
          </w:tcPr>
          <w:p w14:paraId="10C93B46" w14:textId="77777777" w:rsidR="007E49F6" w:rsidRDefault="007E49F6" w:rsidP="00AD29FF">
            <w:pPr>
              <w:pStyle w:val="Corpodetexto2"/>
              <w:spacing w:line="240" w:lineRule="auto"/>
              <w:jc w:val="left"/>
            </w:pPr>
          </w:p>
        </w:tc>
        <w:tc>
          <w:tcPr>
            <w:tcW w:w="1418" w:type="dxa"/>
            <w:tcBorders>
              <w:top w:val="double" w:sz="4" w:space="0" w:color="auto"/>
              <w:bottom w:val="dotted" w:sz="4" w:space="0" w:color="auto"/>
            </w:tcBorders>
          </w:tcPr>
          <w:p w14:paraId="12F3A8D3" w14:textId="77777777" w:rsidR="007E49F6" w:rsidRDefault="007E49F6" w:rsidP="00AD29FF">
            <w:pPr>
              <w:pStyle w:val="Corpodetexto2"/>
              <w:spacing w:line="240" w:lineRule="auto"/>
              <w:jc w:val="left"/>
            </w:pPr>
          </w:p>
        </w:tc>
        <w:tc>
          <w:tcPr>
            <w:tcW w:w="3827" w:type="dxa"/>
            <w:tcBorders>
              <w:top w:val="double" w:sz="4" w:space="0" w:color="auto"/>
              <w:bottom w:val="dotted" w:sz="4" w:space="0" w:color="auto"/>
            </w:tcBorders>
          </w:tcPr>
          <w:p w14:paraId="28A06991" w14:textId="77777777" w:rsidR="007E49F6" w:rsidRDefault="007E49F6" w:rsidP="00AD29FF">
            <w:pPr>
              <w:pStyle w:val="Corpodetexto2"/>
              <w:spacing w:line="240" w:lineRule="auto"/>
              <w:jc w:val="left"/>
            </w:pPr>
          </w:p>
        </w:tc>
        <w:tc>
          <w:tcPr>
            <w:tcW w:w="3460" w:type="dxa"/>
            <w:tcBorders>
              <w:top w:val="double" w:sz="4" w:space="0" w:color="auto"/>
              <w:bottom w:val="dotted" w:sz="4" w:space="0" w:color="auto"/>
            </w:tcBorders>
          </w:tcPr>
          <w:p w14:paraId="2CFE9B05" w14:textId="77777777" w:rsidR="007E49F6" w:rsidRDefault="007E49F6" w:rsidP="00AD29FF">
            <w:pPr>
              <w:pStyle w:val="Corpodetexto2"/>
              <w:spacing w:line="240" w:lineRule="auto"/>
              <w:jc w:val="left"/>
            </w:pPr>
          </w:p>
        </w:tc>
      </w:tr>
      <w:tr w:rsidR="007E49F6" w14:paraId="6B04E745" w14:textId="77777777" w:rsidTr="00AD29FF">
        <w:trPr>
          <w:trHeight w:val="560"/>
        </w:trPr>
        <w:tc>
          <w:tcPr>
            <w:tcW w:w="1271" w:type="dxa"/>
            <w:tcBorders>
              <w:top w:val="dotted" w:sz="4" w:space="0" w:color="auto"/>
              <w:bottom w:val="dotted" w:sz="4" w:space="0" w:color="auto"/>
            </w:tcBorders>
          </w:tcPr>
          <w:p w14:paraId="64545003"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118E78A8"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21B77849"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168E454A" w14:textId="77777777" w:rsidR="007E49F6" w:rsidRDefault="007E49F6" w:rsidP="00AD29FF">
            <w:pPr>
              <w:pStyle w:val="Corpodetexto2"/>
              <w:spacing w:line="240" w:lineRule="auto"/>
              <w:jc w:val="left"/>
            </w:pPr>
          </w:p>
        </w:tc>
      </w:tr>
      <w:tr w:rsidR="007E49F6" w14:paraId="714A7780" w14:textId="77777777" w:rsidTr="00AD29FF">
        <w:trPr>
          <w:trHeight w:val="560"/>
        </w:trPr>
        <w:tc>
          <w:tcPr>
            <w:tcW w:w="1271" w:type="dxa"/>
            <w:tcBorders>
              <w:top w:val="dotted" w:sz="4" w:space="0" w:color="auto"/>
              <w:bottom w:val="dotted" w:sz="4" w:space="0" w:color="auto"/>
            </w:tcBorders>
          </w:tcPr>
          <w:p w14:paraId="36293588"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65F778CC"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61E21481"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3939965E" w14:textId="77777777" w:rsidR="007E49F6" w:rsidRDefault="007E49F6" w:rsidP="00AD29FF">
            <w:pPr>
              <w:pStyle w:val="Corpodetexto2"/>
              <w:spacing w:line="240" w:lineRule="auto"/>
              <w:jc w:val="left"/>
            </w:pPr>
          </w:p>
        </w:tc>
      </w:tr>
    </w:tbl>
    <w:p w14:paraId="50D76428" w14:textId="77777777" w:rsidR="007E49F6" w:rsidRDefault="007E49F6" w:rsidP="007E49F6">
      <w:pPr>
        <w:rPr>
          <w:highlight w:val="yellow"/>
        </w:rPr>
      </w:pPr>
    </w:p>
    <w:p w14:paraId="722A39B4" w14:textId="77777777" w:rsidR="007E49F6" w:rsidRDefault="007E49F6" w:rsidP="007E49F6">
      <w:pPr>
        <w:rPr>
          <w:highlight w:val="yellow"/>
        </w:rPr>
      </w:pPr>
    </w:p>
    <w:tbl>
      <w:tblPr>
        <w:tblStyle w:val="Tabelacomgrade"/>
        <w:tblpPr w:leftFromText="180" w:rightFromText="180" w:vertAnchor="text" w:horzAnchor="margin" w:tblpX="-431" w:tblpY="162"/>
        <w:tblW w:w="9976" w:type="dxa"/>
        <w:tblLook w:val="04A0" w:firstRow="1" w:lastRow="0" w:firstColumn="1" w:lastColumn="0" w:noHBand="0" w:noVBand="1"/>
      </w:tblPr>
      <w:tblGrid>
        <w:gridCol w:w="4957"/>
        <w:gridCol w:w="5019"/>
      </w:tblGrid>
      <w:tr w:rsidR="007E49F6" w14:paraId="5507158C" w14:textId="77777777" w:rsidTr="00AD29FF">
        <w:trPr>
          <w:trHeight w:val="985"/>
        </w:trPr>
        <w:tc>
          <w:tcPr>
            <w:tcW w:w="9976" w:type="dxa"/>
            <w:gridSpan w:val="2"/>
            <w:shd w:val="clear" w:color="auto" w:fill="051740"/>
          </w:tcPr>
          <w:p w14:paraId="58F4B32A" w14:textId="77777777" w:rsidR="007E49F6" w:rsidRDefault="007E49F6" w:rsidP="00AD29FF">
            <w:pPr>
              <w:spacing w:before="360"/>
              <w:jc w:val="center"/>
              <w:rPr>
                <w:b/>
                <w:sz w:val="24"/>
                <w:szCs w:val="24"/>
                <w:u w:val="single"/>
              </w:rPr>
            </w:pPr>
            <w:r>
              <w:rPr>
                <w:b/>
                <w:sz w:val="24"/>
                <w:szCs w:val="24"/>
                <w:u w:val="single"/>
              </w:rPr>
              <w:t>Distribuição</w:t>
            </w:r>
          </w:p>
          <w:p w14:paraId="3E8A2701" w14:textId="77777777" w:rsidR="007E49F6" w:rsidRPr="00AE1118" w:rsidRDefault="007E49F6" w:rsidP="00AD29FF">
            <w:pPr>
              <w:ind w:left="22" w:hanging="22"/>
              <w:jc w:val="center"/>
              <w:rPr>
                <w:b/>
                <w:sz w:val="24"/>
                <w:szCs w:val="24"/>
                <w:highlight w:val="yellow"/>
                <w:u w:val="single"/>
              </w:rPr>
            </w:pPr>
          </w:p>
        </w:tc>
      </w:tr>
      <w:tr w:rsidR="007E49F6" w14:paraId="6BC72904" w14:textId="77777777" w:rsidTr="00AD29FF">
        <w:trPr>
          <w:trHeight w:val="560"/>
        </w:trPr>
        <w:tc>
          <w:tcPr>
            <w:tcW w:w="4957" w:type="dxa"/>
            <w:tcBorders>
              <w:bottom w:val="double" w:sz="4" w:space="0" w:color="auto"/>
            </w:tcBorders>
          </w:tcPr>
          <w:p w14:paraId="0BD280F1" w14:textId="77777777" w:rsidR="007E49F6" w:rsidRPr="00AE1118" w:rsidRDefault="007E49F6" w:rsidP="00AD29FF">
            <w:pPr>
              <w:pStyle w:val="Corpodetexto2"/>
              <w:spacing w:before="120" w:line="240" w:lineRule="auto"/>
              <w:jc w:val="left"/>
              <w:rPr>
                <w:b/>
              </w:rPr>
            </w:pPr>
            <w:r>
              <w:rPr>
                <w:b/>
              </w:rPr>
              <w:t>Nome</w:t>
            </w:r>
          </w:p>
        </w:tc>
        <w:tc>
          <w:tcPr>
            <w:tcW w:w="5019" w:type="dxa"/>
            <w:tcBorders>
              <w:bottom w:val="double" w:sz="4" w:space="0" w:color="auto"/>
            </w:tcBorders>
          </w:tcPr>
          <w:p w14:paraId="25A9524D" w14:textId="77777777" w:rsidR="007E49F6" w:rsidRPr="00AE1118" w:rsidRDefault="007E49F6" w:rsidP="00AD29FF">
            <w:pPr>
              <w:pStyle w:val="Corpodetexto2"/>
              <w:spacing w:before="120" w:line="240" w:lineRule="auto"/>
              <w:jc w:val="left"/>
              <w:rPr>
                <w:b/>
              </w:rPr>
            </w:pPr>
            <w:r>
              <w:rPr>
                <w:b/>
              </w:rPr>
              <w:t>Título</w:t>
            </w:r>
          </w:p>
        </w:tc>
      </w:tr>
      <w:tr w:rsidR="007E49F6" w14:paraId="3C3D536D" w14:textId="77777777" w:rsidTr="00AD29FF">
        <w:trPr>
          <w:trHeight w:val="560"/>
        </w:trPr>
        <w:tc>
          <w:tcPr>
            <w:tcW w:w="4957" w:type="dxa"/>
            <w:tcBorders>
              <w:top w:val="double" w:sz="4" w:space="0" w:color="auto"/>
              <w:bottom w:val="dotted" w:sz="4" w:space="0" w:color="auto"/>
            </w:tcBorders>
          </w:tcPr>
          <w:p w14:paraId="527D5E83" w14:textId="77777777" w:rsidR="007E49F6" w:rsidRDefault="007E49F6" w:rsidP="00AD29FF">
            <w:pPr>
              <w:pStyle w:val="Corpodetexto2"/>
              <w:spacing w:line="240" w:lineRule="auto"/>
              <w:jc w:val="left"/>
            </w:pPr>
          </w:p>
        </w:tc>
        <w:tc>
          <w:tcPr>
            <w:tcW w:w="5019" w:type="dxa"/>
            <w:tcBorders>
              <w:top w:val="double" w:sz="4" w:space="0" w:color="auto"/>
              <w:bottom w:val="dotted" w:sz="4" w:space="0" w:color="auto"/>
            </w:tcBorders>
          </w:tcPr>
          <w:p w14:paraId="2E9F9C56" w14:textId="77777777" w:rsidR="007E49F6" w:rsidRDefault="007E49F6" w:rsidP="00AD29FF">
            <w:pPr>
              <w:pStyle w:val="Corpodetexto2"/>
              <w:spacing w:line="240" w:lineRule="auto"/>
              <w:jc w:val="left"/>
            </w:pPr>
          </w:p>
        </w:tc>
      </w:tr>
      <w:tr w:rsidR="007E49F6" w14:paraId="5CA12669" w14:textId="77777777" w:rsidTr="00AD29FF">
        <w:trPr>
          <w:trHeight w:val="560"/>
        </w:trPr>
        <w:tc>
          <w:tcPr>
            <w:tcW w:w="4957" w:type="dxa"/>
            <w:tcBorders>
              <w:top w:val="dotted" w:sz="4" w:space="0" w:color="auto"/>
              <w:bottom w:val="dotted" w:sz="4" w:space="0" w:color="auto"/>
            </w:tcBorders>
          </w:tcPr>
          <w:p w14:paraId="17B661AE" w14:textId="77777777" w:rsidR="007E49F6" w:rsidRDefault="007E49F6" w:rsidP="00AD29FF">
            <w:pPr>
              <w:pStyle w:val="Corpodetexto2"/>
              <w:spacing w:line="240" w:lineRule="auto"/>
              <w:jc w:val="left"/>
            </w:pPr>
          </w:p>
        </w:tc>
        <w:tc>
          <w:tcPr>
            <w:tcW w:w="5019" w:type="dxa"/>
            <w:tcBorders>
              <w:top w:val="dotted" w:sz="4" w:space="0" w:color="auto"/>
              <w:bottom w:val="dotted" w:sz="4" w:space="0" w:color="auto"/>
            </w:tcBorders>
          </w:tcPr>
          <w:p w14:paraId="4ACE04F6" w14:textId="77777777" w:rsidR="007E49F6" w:rsidRDefault="007E49F6" w:rsidP="00AD29FF">
            <w:pPr>
              <w:pStyle w:val="Corpodetexto2"/>
              <w:spacing w:line="240" w:lineRule="auto"/>
              <w:jc w:val="left"/>
            </w:pPr>
          </w:p>
        </w:tc>
      </w:tr>
    </w:tbl>
    <w:p w14:paraId="2D4B6A34" w14:textId="77777777" w:rsidR="007E49F6" w:rsidRDefault="007E49F6" w:rsidP="007E49F6">
      <w:pPr>
        <w:rPr>
          <w:highlight w:val="yellow"/>
        </w:rPr>
      </w:pPr>
    </w:p>
    <w:p w14:paraId="4136217C" w14:textId="77777777" w:rsidR="007E49F6" w:rsidRDefault="007E49F6" w:rsidP="007E49F6">
      <w:pPr>
        <w:rPr>
          <w:highlight w:val="yellow"/>
        </w:rPr>
      </w:pPr>
    </w:p>
    <w:tbl>
      <w:tblPr>
        <w:tblStyle w:val="Tabelacomgrade"/>
        <w:tblpPr w:leftFromText="180" w:rightFromText="180" w:vertAnchor="text" w:horzAnchor="margin" w:tblpX="-431" w:tblpY="36"/>
        <w:tblW w:w="9976" w:type="dxa"/>
        <w:tblLook w:val="04A0" w:firstRow="1" w:lastRow="0" w:firstColumn="1" w:lastColumn="0" w:noHBand="0" w:noVBand="1"/>
      </w:tblPr>
      <w:tblGrid>
        <w:gridCol w:w="2830"/>
        <w:gridCol w:w="3261"/>
        <w:gridCol w:w="2551"/>
        <w:gridCol w:w="1334"/>
      </w:tblGrid>
      <w:tr w:rsidR="007E49F6" w14:paraId="33C1270F" w14:textId="77777777" w:rsidTr="00AD29FF">
        <w:trPr>
          <w:trHeight w:val="985"/>
        </w:trPr>
        <w:tc>
          <w:tcPr>
            <w:tcW w:w="9976" w:type="dxa"/>
            <w:gridSpan w:val="4"/>
            <w:shd w:val="clear" w:color="auto" w:fill="051740"/>
          </w:tcPr>
          <w:p w14:paraId="54AF6EA8" w14:textId="77777777" w:rsidR="007E49F6" w:rsidRDefault="007E49F6" w:rsidP="00AD29FF">
            <w:pPr>
              <w:spacing w:before="360"/>
              <w:jc w:val="center"/>
              <w:rPr>
                <w:b/>
                <w:sz w:val="24"/>
                <w:szCs w:val="24"/>
                <w:u w:val="single"/>
              </w:rPr>
            </w:pPr>
            <w:r>
              <w:rPr>
                <w:b/>
                <w:sz w:val="24"/>
                <w:szCs w:val="24"/>
                <w:u w:val="single"/>
              </w:rPr>
              <w:t>Aprovação</w:t>
            </w:r>
          </w:p>
          <w:p w14:paraId="69351059" w14:textId="77777777" w:rsidR="007E49F6" w:rsidRPr="00AE1118" w:rsidRDefault="007E49F6" w:rsidP="00AD29FF">
            <w:pPr>
              <w:jc w:val="center"/>
              <w:rPr>
                <w:b/>
                <w:sz w:val="24"/>
                <w:szCs w:val="24"/>
                <w:highlight w:val="yellow"/>
                <w:u w:val="single"/>
              </w:rPr>
            </w:pPr>
          </w:p>
        </w:tc>
      </w:tr>
      <w:tr w:rsidR="007E49F6" w14:paraId="1463292E" w14:textId="77777777" w:rsidTr="00AD29FF">
        <w:trPr>
          <w:trHeight w:val="560"/>
        </w:trPr>
        <w:tc>
          <w:tcPr>
            <w:tcW w:w="2830" w:type="dxa"/>
            <w:tcBorders>
              <w:bottom w:val="double" w:sz="4" w:space="0" w:color="auto"/>
            </w:tcBorders>
          </w:tcPr>
          <w:p w14:paraId="1404468A" w14:textId="77777777" w:rsidR="007E49F6" w:rsidRPr="00AE1118" w:rsidRDefault="007E49F6" w:rsidP="00AD29FF">
            <w:pPr>
              <w:pStyle w:val="Corpodetexto2"/>
              <w:spacing w:before="120" w:line="240" w:lineRule="auto"/>
              <w:jc w:val="left"/>
              <w:rPr>
                <w:b/>
              </w:rPr>
            </w:pPr>
            <w:r>
              <w:rPr>
                <w:b/>
              </w:rPr>
              <w:t>Nome</w:t>
            </w:r>
          </w:p>
        </w:tc>
        <w:tc>
          <w:tcPr>
            <w:tcW w:w="3261" w:type="dxa"/>
            <w:tcBorders>
              <w:bottom w:val="double" w:sz="4" w:space="0" w:color="auto"/>
            </w:tcBorders>
          </w:tcPr>
          <w:p w14:paraId="0312D8AE" w14:textId="77777777" w:rsidR="007E49F6" w:rsidRPr="00AE1118" w:rsidRDefault="007E49F6" w:rsidP="00AD29FF">
            <w:pPr>
              <w:pStyle w:val="Corpodetexto2"/>
              <w:spacing w:before="120" w:line="240" w:lineRule="auto"/>
              <w:jc w:val="left"/>
              <w:rPr>
                <w:b/>
              </w:rPr>
            </w:pPr>
            <w:r>
              <w:rPr>
                <w:b/>
              </w:rPr>
              <w:t>Posição</w:t>
            </w:r>
          </w:p>
        </w:tc>
        <w:tc>
          <w:tcPr>
            <w:tcW w:w="2551" w:type="dxa"/>
            <w:tcBorders>
              <w:bottom w:val="double" w:sz="4" w:space="0" w:color="auto"/>
            </w:tcBorders>
          </w:tcPr>
          <w:p w14:paraId="050F35B3" w14:textId="77777777" w:rsidR="007E49F6" w:rsidRPr="00AE1118" w:rsidRDefault="007E49F6" w:rsidP="00AD29FF">
            <w:pPr>
              <w:pStyle w:val="Corpodetexto2"/>
              <w:spacing w:before="120" w:line="240" w:lineRule="auto"/>
              <w:jc w:val="left"/>
              <w:rPr>
                <w:b/>
              </w:rPr>
            </w:pPr>
            <w:r>
              <w:rPr>
                <w:b/>
              </w:rPr>
              <w:t>Assinatura</w:t>
            </w:r>
          </w:p>
        </w:tc>
        <w:tc>
          <w:tcPr>
            <w:tcW w:w="1334" w:type="dxa"/>
            <w:tcBorders>
              <w:bottom w:val="double" w:sz="4" w:space="0" w:color="auto"/>
            </w:tcBorders>
          </w:tcPr>
          <w:p w14:paraId="338BC722" w14:textId="77777777" w:rsidR="007E49F6" w:rsidRPr="00AE1118" w:rsidRDefault="007E49F6" w:rsidP="00AD29FF">
            <w:pPr>
              <w:pStyle w:val="Corpodetexto2"/>
              <w:spacing w:before="120" w:line="240" w:lineRule="auto"/>
              <w:jc w:val="left"/>
              <w:rPr>
                <w:b/>
              </w:rPr>
            </w:pPr>
            <w:r>
              <w:rPr>
                <w:b/>
              </w:rPr>
              <w:t>Data</w:t>
            </w:r>
          </w:p>
        </w:tc>
      </w:tr>
      <w:tr w:rsidR="007E49F6" w14:paraId="12BC56DB" w14:textId="77777777" w:rsidTr="00AD29FF">
        <w:trPr>
          <w:trHeight w:val="560"/>
        </w:trPr>
        <w:tc>
          <w:tcPr>
            <w:tcW w:w="2830" w:type="dxa"/>
            <w:tcBorders>
              <w:top w:val="double" w:sz="4" w:space="0" w:color="auto"/>
              <w:bottom w:val="dotted" w:sz="4" w:space="0" w:color="auto"/>
            </w:tcBorders>
          </w:tcPr>
          <w:p w14:paraId="3B2F7907" w14:textId="77777777" w:rsidR="007E49F6" w:rsidRDefault="007E49F6" w:rsidP="00AD29FF">
            <w:pPr>
              <w:pStyle w:val="Corpodetexto2"/>
              <w:spacing w:line="240" w:lineRule="auto"/>
              <w:jc w:val="left"/>
            </w:pPr>
          </w:p>
        </w:tc>
        <w:tc>
          <w:tcPr>
            <w:tcW w:w="3261" w:type="dxa"/>
            <w:tcBorders>
              <w:top w:val="double" w:sz="4" w:space="0" w:color="auto"/>
              <w:bottom w:val="dotted" w:sz="4" w:space="0" w:color="auto"/>
            </w:tcBorders>
          </w:tcPr>
          <w:p w14:paraId="2742E34A" w14:textId="77777777" w:rsidR="007E49F6" w:rsidRDefault="007E49F6" w:rsidP="00AD29FF">
            <w:pPr>
              <w:pStyle w:val="Corpodetexto2"/>
              <w:spacing w:line="240" w:lineRule="auto"/>
              <w:jc w:val="left"/>
            </w:pPr>
          </w:p>
        </w:tc>
        <w:tc>
          <w:tcPr>
            <w:tcW w:w="2551" w:type="dxa"/>
            <w:tcBorders>
              <w:top w:val="double" w:sz="4" w:space="0" w:color="auto"/>
              <w:bottom w:val="dotted" w:sz="4" w:space="0" w:color="auto"/>
            </w:tcBorders>
          </w:tcPr>
          <w:p w14:paraId="4C1652AB" w14:textId="77777777" w:rsidR="007E49F6" w:rsidRDefault="007E49F6" w:rsidP="00AD29FF">
            <w:pPr>
              <w:pStyle w:val="Corpodetexto2"/>
              <w:spacing w:line="240" w:lineRule="auto"/>
              <w:jc w:val="left"/>
            </w:pPr>
          </w:p>
        </w:tc>
        <w:tc>
          <w:tcPr>
            <w:tcW w:w="1334" w:type="dxa"/>
            <w:tcBorders>
              <w:top w:val="double" w:sz="4" w:space="0" w:color="auto"/>
              <w:bottom w:val="dotted" w:sz="4" w:space="0" w:color="auto"/>
            </w:tcBorders>
          </w:tcPr>
          <w:p w14:paraId="0F6E3A39" w14:textId="77777777" w:rsidR="007E49F6" w:rsidRDefault="007E49F6" w:rsidP="00AD29FF">
            <w:pPr>
              <w:pStyle w:val="Corpodetexto2"/>
              <w:spacing w:line="240" w:lineRule="auto"/>
              <w:jc w:val="left"/>
            </w:pPr>
          </w:p>
        </w:tc>
      </w:tr>
      <w:tr w:rsidR="007E49F6" w14:paraId="1B13F731" w14:textId="77777777" w:rsidTr="00AD29FF">
        <w:trPr>
          <w:trHeight w:val="560"/>
        </w:trPr>
        <w:tc>
          <w:tcPr>
            <w:tcW w:w="2830" w:type="dxa"/>
            <w:tcBorders>
              <w:top w:val="dotted" w:sz="4" w:space="0" w:color="auto"/>
              <w:bottom w:val="dotted" w:sz="4" w:space="0" w:color="auto"/>
            </w:tcBorders>
          </w:tcPr>
          <w:p w14:paraId="5E5CC13C"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276E050C"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42C46691"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039F8DEA" w14:textId="77777777" w:rsidR="007E49F6" w:rsidRDefault="007E49F6" w:rsidP="00AD29FF">
            <w:pPr>
              <w:pStyle w:val="Corpodetexto2"/>
              <w:spacing w:line="240" w:lineRule="auto"/>
              <w:jc w:val="left"/>
            </w:pPr>
          </w:p>
        </w:tc>
      </w:tr>
      <w:tr w:rsidR="007E49F6" w14:paraId="21BEBCAA" w14:textId="77777777" w:rsidTr="00AD29FF">
        <w:trPr>
          <w:trHeight w:val="560"/>
        </w:trPr>
        <w:tc>
          <w:tcPr>
            <w:tcW w:w="2830" w:type="dxa"/>
            <w:tcBorders>
              <w:top w:val="dotted" w:sz="4" w:space="0" w:color="auto"/>
              <w:bottom w:val="dotted" w:sz="4" w:space="0" w:color="auto"/>
            </w:tcBorders>
          </w:tcPr>
          <w:p w14:paraId="67FEDA94"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3714606B"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23C3BDFE"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275C79F0" w14:textId="77777777" w:rsidR="007E49F6" w:rsidRDefault="007E49F6" w:rsidP="00AD29FF">
            <w:pPr>
              <w:pStyle w:val="Corpodetexto2"/>
              <w:spacing w:line="240" w:lineRule="auto"/>
              <w:jc w:val="left"/>
            </w:pPr>
          </w:p>
        </w:tc>
      </w:tr>
      <w:bookmarkEnd w:id="5"/>
    </w:tbl>
    <w:p w14:paraId="62F30E69" w14:textId="1D545268" w:rsidR="007E49F6" w:rsidRDefault="007E49F6" w:rsidP="00BD2B61">
      <w:pPr>
        <w:pStyle w:val="Corpodetexto2"/>
      </w:pPr>
      <w:r w:rsidRPr="00AE1118">
        <w:br w:type="page"/>
      </w:r>
    </w:p>
    <w:sdt>
      <w:sdtPr>
        <w:rPr>
          <w:rFonts w:ascii="Verdana" w:eastAsia="Times New Roman" w:hAnsi="Verdana" w:cs="Arial"/>
          <w:color w:val="auto"/>
          <w:sz w:val="22"/>
          <w:szCs w:val="22"/>
          <w:lang w:val="pt-BR"/>
        </w:rPr>
        <w:id w:val="-1771002354"/>
        <w:docPartObj>
          <w:docPartGallery w:val="Table of Contents"/>
          <w:docPartUnique/>
        </w:docPartObj>
      </w:sdtPr>
      <w:sdtEndPr>
        <w:rPr>
          <w:b/>
          <w:bCs/>
        </w:rPr>
      </w:sdtEndPr>
      <w:sdtContent>
        <w:p w14:paraId="588452B4" w14:textId="3F30B911" w:rsidR="00F712B2" w:rsidRDefault="00F712B2">
          <w:pPr>
            <w:pStyle w:val="CabealhodoSumrio"/>
          </w:pPr>
          <w:r>
            <w:rPr>
              <w:lang w:val="pt-BR"/>
            </w:rPr>
            <w:t>Sumário</w:t>
          </w:r>
        </w:p>
        <w:p w14:paraId="3E73DC75" w14:textId="28C8E1BF" w:rsidR="009447C3" w:rsidRDefault="00F712B2">
          <w:pPr>
            <w:pStyle w:val="Sumrio1"/>
            <w:tabs>
              <w:tab w:val="left" w:pos="480"/>
              <w:tab w:val="right" w:leader="dot" w:pos="9016"/>
            </w:tabs>
            <w:rPr>
              <w:rFonts w:asciiTheme="minorHAnsi" w:eastAsiaTheme="minorEastAsia" w:hAnsiTheme="minorHAnsi" w:cstheme="minorBidi"/>
              <w:b w:val="0"/>
              <w:caps w:val="0"/>
              <w:noProof/>
              <w:sz w:val="22"/>
              <w:lang w:eastAsia="pt-BR"/>
            </w:rPr>
          </w:pPr>
          <w:r>
            <w:fldChar w:fldCharType="begin"/>
          </w:r>
          <w:r>
            <w:instrText xml:space="preserve"> TOC \o "1-3" \h \z \u </w:instrText>
          </w:r>
          <w:r>
            <w:fldChar w:fldCharType="separate"/>
          </w:r>
          <w:hyperlink w:anchor="_Toc89147856" w:history="1">
            <w:r w:rsidR="009447C3" w:rsidRPr="00FA2864">
              <w:rPr>
                <w:rStyle w:val="Hyperlink"/>
                <w:noProof/>
              </w:rPr>
              <w:t>1</w:t>
            </w:r>
            <w:r w:rsidR="009447C3">
              <w:rPr>
                <w:rFonts w:asciiTheme="minorHAnsi" w:eastAsiaTheme="minorEastAsia" w:hAnsiTheme="minorHAnsi" w:cstheme="minorBidi"/>
                <w:b w:val="0"/>
                <w:caps w:val="0"/>
                <w:noProof/>
                <w:sz w:val="22"/>
                <w:lang w:eastAsia="pt-BR"/>
              </w:rPr>
              <w:tab/>
            </w:r>
            <w:r w:rsidR="009447C3" w:rsidRPr="00FA2864">
              <w:rPr>
                <w:rStyle w:val="Hyperlink"/>
                <w:noProof/>
              </w:rPr>
              <w:t>Introdução</w:t>
            </w:r>
            <w:r w:rsidR="009447C3">
              <w:rPr>
                <w:noProof/>
                <w:webHidden/>
              </w:rPr>
              <w:tab/>
            </w:r>
            <w:r w:rsidR="009447C3">
              <w:rPr>
                <w:noProof/>
                <w:webHidden/>
              </w:rPr>
              <w:fldChar w:fldCharType="begin"/>
            </w:r>
            <w:r w:rsidR="009447C3">
              <w:rPr>
                <w:noProof/>
                <w:webHidden/>
              </w:rPr>
              <w:instrText xml:space="preserve"> PAGEREF _Toc89147856 \h </w:instrText>
            </w:r>
            <w:r w:rsidR="009447C3">
              <w:rPr>
                <w:noProof/>
                <w:webHidden/>
              </w:rPr>
            </w:r>
            <w:r w:rsidR="009447C3">
              <w:rPr>
                <w:noProof/>
                <w:webHidden/>
              </w:rPr>
              <w:fldChar w:fldCharType="separate"/>
            </w:r>
            <w:r w:rsidR="009447C3">
              <w:rPr>
                <w:noProof/>
                <w:webHidden/>
              </w:rPr>
              <w:t>6</w:t>
            </w:r>
            <w:r w:rsidR="009447C3">
              <w:rPr>
                <w:noProof/>
                <w:webHidden/>
              </w:rPr>
              <w:fldChar w:fldCharType="end"/>
            </w:r>
          </w:hyperlink>
        </w:p>
        <w:p w14:paraId="7DDD3790" w14:textId="0C6CC8A9" w:rsidR="009447C3" w:rsidRDefault="002E58AA">
          <w:pPr>
            <w:pStyle w:val="Sumrio1"/>
            <w:tabs>
              <w:tab w:val="left" w:pos="480"/>
              <w:tab w:val="right" w:leader="dot" w:pos="9016"/>
            </w:tabs>
            <w:rPr>
              <w:rFonts w:asciiTheme="minorHAnsi" w:eastAsiaTheme="minorEastAsia" w:hAnsiTheme="minorHAnsi" w:cstheme="minorBidi"/>
              <w:b w:val="0"/>
              <w:caps w:val="0"/>
              <w:noProof/>
              <w:sz w:val="22"/>
              <w:lang w:eastAsia="pt-BR"/>
            </w:rPr>
          </w:pPr>
          <w:hyperlink w:anchor="_Toc89147857" w:history="1">
            <w:r w:rsidR="009447C3" w:rsidRPr="00FA2864">
              <w:rPr>
                <w:rStyle w:val="Hyperlink"/>
                <w:noProof/>
              </w:rPr>
              <w:t>2</w:t>
            </w:r>
            <w:r w:rsidR="009447C3">
              <w:rPr>
                <w:rFonts w:asciiTheme="minorHAnsi" w:eastAsiaTheme="minorEastAsia" w:hAnsiTheme="minorHAnsi" w:cstheme="minorBidi"/>
                <w:b w:val="0"/>
                <w:caps w:val="0"/>
                <w:noProof/>
                <w:sz w:val="22"/>
                <w:lang w:eastAsia="pt-BR"/>
              </w:rPr>
              <w:tab/>
            </w:r>
            <w:r w:rsidR="009447C3" w:rsidRPr="00FA2864">
              <w:rPr>
                <w:rStyle w:val="Hyperlink"/>
                <w:noProof/>
              </w:rPr>
              <w:t>Preparação e Resposta para Emergências</w:t>
            </w:r>
            <w:r w:rsidR="009447C3">
              <w:rPr>
                <w:noProof/>
                <w:webHidden/>
              </w:rPr>
              <w:tab/>
            </w:r>
            <w:r w:rsidR="009447C3">
              <w:rPr>
                <w:noProof/>
                <w:webHidden/>
              </w:rPr>
              <w:fldChar w:fldCharType="begin"/>
            </w:r>
            <w:r w:rsidR="009447C3">
              <w:rPr>
                <w:noProof/>
                <w:webHidden/>
              </w:rPr>
              <w:instrText xml:space="preserve"> PAGEREF _Toc89147857 \h </w:instrText>
            </w:r>
            <w:r w:rsidR="009447C3">
              <w:rPr>
                <w:noProof/>
                <w:webHidden/>
              </w:rPr>
            </w:r>
            <w:r w:rsidR="009447C3">
              <w:rPr>
                <w:noProof/>
                <w:webHidden/>
              </w:rPr>
              <w:fldChar w:fldCharType="separate"/>
            </w:r>
            <w:r w:rsidR="009447C3">
              <w:rPr>
                <w:noProof/>
                <w:webHidden/>
              </w:rPr>
              <w:t>6</w:t>
            </w:r>
            <w:r w:rsidR="009447C3">
              <w:rPr>
                <w:noProof/>
                <w:webHidden/>
              </w:rPr>
              <w:fldChar w:fldCharType="end"/>
            </w:r>
          </w:hyperlink>
        </w:p>
        <w:p w14:paraId="2AA97EF5" w14:textId="7443BB8D" w:rsidR="009447C3" w:rsidRDefault="002E58AA">
          <w:pPr>
            <w:pStyle w:val="Sumrio1"/>
            <w:tabs>
              <w:tab w:val="left" w:pos="480"/>
              <w:tab w:val="right" w:leader="dot" w:pos="9016"/>
            </w:tabs>
            <w:rPr>
              <w:rFonts w:asciiTheme="minorHAnsi" w:eastAsiaTheme="minorEastAsia" w:hAnsiTheme="minorHAnsi" w:cstheme="minorBidi"/>
              <w:b w:val="0"/>
              <w:caps w:val="0"/>
              <w:noProof/>
              <w:sz w:val="22"/>
              <w:lang w:eastAsia="pt-BR"/>
            </w:rPr>
          </w:pPr>
          <w:hyperlink w:anchor="_Toc89147858" w:history="1">
            <w:r w:rsidR="009447C3" w:rsidRPr="00FA2864">
              <w:rPr>
                <w:rStyle w:val="Hyperlink"/>
                <w:noProof/>
                <w:lang w:val="en-US"/>
              </w:rPr>
              <w:t>3</w:t>
            </w:r>
            <w:r w:rsidR="009447C3">
              <w:rPr>
                <w:rFonts w:asciiTheme="minorHAnsi" w:eastAsiaTheme="minorEastAsia" w:hAnsiTheme="minorHAnsi" w:cstheme="minorBidi"/>
                <w:b w:val="0"/>
                <w:caps w:val="0"/>
                <w:noProof/>
                <w:sz w:val="22"/>
                <w:lang w:eastAsia="pt-BR"/>
              </w:rPr>
              <w:tab/>
            </w:r>
            <w:r w:rsidR="009447C3" w:rsidRPr="00FA2864">
              <w:rPr>
                <w:rStyle w:val="Hyperlink"/>
                <w:noProof/>
                <w:lang w:val="en-US"/>
              </w:rPr>
              <w:t>Identificar e Analisar os Incidentes/ Acidentes</w:t>
            </w:r>
            <w:r w:rsidR="009447C3">
              <w:rPr>
                <w:noProof/>
                <w:webHidden/>
              </w:rPr>
              <w:tab/>
            </w:r>
            <w:r w:rsidR="009447C3">
              <w:rPr>
                <w:noProof/>
                <w:webHidden/>
              </w:rPr>
              <w:fldChar w:fldCharType="begin"/>
            </w:r>
            <w:r w:rsidR="009447C3">
              <w:rPr>
                <w:noProof/>
                <w:webHidden/>
              </w:rPr>
              <w:instrText xml:space="preserve"> PAGEREF _Toc89147858 \h </w:instrText>
            </w:r>
            <w:r w:rsidR="009447C3">
              <w:rPr>
                <w:noProof/>
                <w:webHidden/>
              </w:rPr>
            </w:r>
            <w:r w:rsidR="009447C3">
              <w:rPr>
                <w:noProof/>
                <w:webHidden/>
              </w:rPr>
              <w:fldChar w:fldCharType="separate"/>
            </w:r>
            <w:r w:rsidR="009447C3">
              <w:rPr>
                <w:noProof/>
                <w:webHidden/>
              </w:rPr>
              <w:t>7</w:t>
            </w:r>
            <w:r w:rsidR="009447C3">
              <w:rPr>
                <w:noProof/>
                <w:webHidden/>
              </w:rPr>
              <w:fldChar w:fldCharType="end"/>
            </w:r>
          </w:hyperlink>
        </w:p>
        <w:p w14:paraId="4378495B" w14:textId="0D84D1F3" w:rsidR="009447C3" w:rsidRDefault="002E58AA">
          <w:pPr>
            <w:pStyle w:val="Sumrio1"/>
            <w:tabs>
              <w:tab w:val="left" w:pos="480"/>
              <w:tab w:val="right" w:leader="dot" w:pos="9016"/>
            </w:tabs>
            <w:rPr>
              <w:rFonts w:asciiTheme="minorHAnsi" w:eastAsiaTheme="minorEastAsia" w:hAnsiTheme="minorHAnsi" w:cstheme="minorBidi"/>
              <w:b w:val="0"/>
              <w:caps w:val="0"/>
              <w:noProof/>
              <w:sz w:val="22"/>
              <w:lang w:eastAsia="pt-BR"/>
            </w:rPr>
          </w:pPr>
          <w:hyperlink w:anchor="_Toc89147859" w:history="1">
            <w:r w:rsidR="009447C3" w:rsidRPr="00FA2864">
              <w:rPr>
                <w:rStyle w:val="Hyperlink"/>
                <w:noProof/>
                <w:lang w:val="en-US"/>
              </w:rPr>
              <w:t>4</w:t>
            </w:r>
            <w:r w:rsidR="009447C3">
              <w:rPr>
                <w:rFonts w:asciiTheme="minorHAnsi" w:eastAsiaTheme="minorEastAsia" w:hAnsiTheme="minorHAnsi" w:cstheme="minorBidi"/>
                <w:b w:val="0"/>
                <w:caps w:val="0"/>
                <w:noProof/>
                <w:sz w:val="22"/>
                <w:lang w:eastAsia="pt-BR"/>
              </w:rPr>
              <w:tab/>
            </w:r>
            <w:r w:rsidR="009447C3" w:rsidRPr="00FA2864">
              <w:rPr>
                <w:rStyle w:val="Hyperlink"/>
                <w:noProof/>
                <w:lang w:val="en-US"/>
              </w:rPr>
              <w:t>Procedimento de Resposta à Emergências</w:t>
            </w:r>
            <w:r w:rsidR="009447C3">
              <w:rPr>
                <w:noProof/>
                <w:webHidden/>
              </w:rPr>
              <w:tab/>
            </w:r>
            <w:r w:rsidR="009447C3">
              <w:rPr>
                <w:noProof/>
                <w:webHidden/>
              </w:rPr>
              <w:fldChar w:fldCharType="begin"/>
            </w:r>
            <w:r w:rsidR="009447C3">
              <w:rPr>
                <w:noProof/>
                <w:webHidden/>
              </w:rPr>
              <w:instrText xml:space="preserve"> PAGEREF _Toc89147859 \h </w:instrText>
            </w:r>
            <w:r w:rsidR="009447C3">
              <w:rPr>
                <w:noProof/>
                <w:webHidden/>
              </w:rPr>
            </w:r>
            <w:r w:rsidR="009447C3">
              <w:rPr>
                <w:noProof/>
                <w:webHidden/>
              </w:rPr>
              <w:fldChar w:fldCharType="separate"/>
            </w:r>
            <w:r w:rsidR="009447C3">
              <w:rPr>
                <w:noProof/>
                <w:webHidden/>
              </w:rPr>
              <w:t>7</w:t>
            </w:r>
            <w:r w:rsidR="009447C3">
              <w:rPr>
                <w:noProof/>
                <w:webHidden/>
              </w:rPr>
              <w:fldChar w:fldCharType="end"/>
            </w:r>
          </w:hyperlink>
        </w:p>
        <w:p w14:paraId="78A3056B" w14:textId="6B996406" w:rsidR="009447C3" w:rsidRDefault="002E58AA">
          <w:pPr>
            <w:pStyle w:val="Sumrio1"/>
            <w:tabs>
              <w:tab w:val="left" w:pos="480"/>
              <w:tab w:val="right" w:leader="dot" w:pos="9016"/>
            </w:tabs>
            <w:rPr>
              <w:rFonts w:asciiTheme="minorHAnsi" w:eastAsiaTheme="minorEastAsia" w:hAnsiTheme="minorHAnsi" w:cstheme="minorBidi"/>
              <w:b w:val="0"/>
              <w:caps w:val="0"/>
              <w:noProof/>
              <w:sz w:val="22"/>
              <w:lang w:eastAsia="pt-BR"/>
            </w:rPr>
          </w:pPr>
          <w:hyperlink w:anchor="_Toc89147860" w:history="1">
            <w:r w:rsidR="009447C3" w:rsidRPr="00FA2864">
              <w:rPr>
                <w:rStyle w:val="Hyperlink"/>
                <w:noProof/>
                <w:lang w:val="en-US"/>
              </w:rPr>
              <w:t>5</w:t>
            </w:r>
            <w:r w:rsidR="009447C3">
              <w:rPr>
                <w:rFonts w:asciiTheme="minorHAnsi" w:eastAsiaTheme="minorEastAsia" w:hAnsiTheme="minorHAnsi" w:cstheme="minorBidi"/>
                <w:b w:val="0"/>
                <w:caps w:val="0"/>
                <w:noProof/>
                <w:sz w:val="22"/>
                <w:lang w:eastAsia="pt-BR"/>
              </w:rPr>
              <w:tab/>
            </w:r>
            <w:r w:rsidR="009447C3" w:rsidRPr="00FA2864">
              <w:rPr>
                <w:rStyle w:val="Hyperlink"/>
                <w:noProof/>
                <w:lang w:val="en-US"/>
              </w:rPr>
              <w:t>Equipe de Resposta à Emergências</w:t>
            </w:r>
            <w:r w:rsidR="009447C3">
              <w:rPr>
                <w:noProof/>
                <w:webHidden/>
              </w:rPr>
              <w:tab/>
            </w:r>
            <w:r w:rsidR="009447C3">
              <w:rPr>
                <w:noProof/>
                <w:webHidden/>
              </w:rPr>
              <w:fldChar w:fldCharType="begin"/>
            </w:r>
            <w:r w:rsidR="009447C3">
              <w:rPr>
                <w:noProof/>
                <w:webHidden/>
              </w:rPr>
              <w:instrText xml:space="preserve"> PAGEREF _Toc89147860 \h </w:instrText>
            </w:r>
            <w:r w:rsidR="009447C3">
              <w:rPr>
                <w:noProof/>
                <w:webHidden/>
              </w:rPr>
            </w:r>
            <w:r w:rsidR="009447C3">
              <w:rPr>
                <w:noProof/>
                <w:webHidden/>
              </w:rPr>
              <w:fldChar w:fldCharType="separate"/>
            </w:r>
            <w:r w:rsidR="009447C3">
              <w:rPr>
                <w:noProof/>
                <w:webHidden/>
              </w:rPr>
              <w:t>8</w:t>
            </w:r>
            <w:r w:rsidR="009447C3">
              <w:rPr>
                <w:noProof/>
                <w:webHidden/>
              </w:rPr>
              <w:fldChar w:fldCharType="end"/>
            </w:r>
          </w:hyperlink>
        </w:p>
        <w:p w14:paraId="2113C027" w14:textId="7837B164" w:rsidR="009447C3" w:rsidRDefault="002E58AA">
          <w:pPr>
            <w:pStyle w:val="Sumrio2"/>
            <w:tabs>
              <w:tab w:val="left" w:pos="880"/>
              <w:tab w:val="right" w:leader="dot" w:pos="9016"/>
            </w:tabs>
            <w:rPr>
              <w:rFonts w:asciiTheme="minorHAnsi" w:eastAsiaTheme="minorEastAsia" w:hAnsiTheme="minorHAnsi" w:cstheme="minorBidi"/>
              <w:smallCaps w:val="0"/>
              <w:noProof/>
              <w:sz w:val="22"/>
              <w:lang w:eastAsia="pt-BR"/>
            </w:rPr>
          </w:pPr>
          <w:hyperlink w:anchor="_Toc89147861" w:history="1">
            <w:r w:rsidR="009447C3" w:rsidRPr="00FA2864">
              <w:rPr>
                <w:rStyle w:val="Hyperlink"/>
                <w:noProof/>
                <w:lang w:val="en-US"/>
              </w:rPr>
              <w:t>5.1</w:t>
            </w:r>
            <w:r w:rsidR="009447C3">
              <w:rPr>
                <w:rFonts w:asciiTheme="minorHAnsi" w:eastAsiaTheme="minorEastAsia" w:hAnsiTheme="minorHAnsi" w:cstheme="minorBidi"/>
                <w:smallCaps w:val="0"/>
                <w:noProof/>
                <w:sz w:val="22"/>
                <w:lang w:eastAsia="pt-BR"/>
              </w:rPr>
              <w:tab/>
            </w:r>
            <w:r w:rsidR="009447C3" w:rsidRPr="00FA2864">
              <w:rPr>
                <w:rStyle w:val="Hyperlink"/>
                <w:noProof/>
                <w:lang w:val="en-US"/>
              </w:rPr>
              <w:t>Membros da Equipe de Resposta à Emergências</w:t>
            </w:r>
            <w:r w:rsidR="009447C3">
              <w:rPr>
                <w:noProof/>
                <w:webHidden/>
              </w:rPr>
              <w:tab/>
            </w:r>
            <w:r w:rsidR="009447C3">
              <w:rPr>
                <w:noProof/>
                <w:webHidden/>
              </w:rPr>
              <w:fldChar w:fldCharType="begin"/>
            </w:r>
            <w:r w:rsidR="009447C3">
              <w:rPr>
                <w:noProof/>
                <w:webHidden/>
              </w:rPr>
              <w:instrText xml:space="preserve"> PAGEREF _Toc89147861 \h </w:instrText>
            </w:r>
            <w:r w:rsidR="009447C3">
              <w:rPr>
                <w:noProof/>
                <w:webHidden/>
              </w:rPr>
            </w:r>
            <w:r w:rsidR="009447C3">
              <w:rPr>
                <w:noProof/>
                <w:webHidden/>
              </w:rPr>
              <w:fldChar w:fldCharType="separate"/>
            </w:r>
            <w:r w:rsidR="009447C3">
              <w:rPr>
                <w:noProof/>
                <w:webHidden/>
              </w:rPr>
              <w:t>8</w:t>
            </w:r>
            <w:r w:rsidR="009447C3">
              <w:rPr>
                <w:noProof/>
                <w:webHidden/>
              </w:rPr>
              <w:fldChar w:fldCharType="end"/>
            </w:r>
          </w:hyperlink>
        </w:p>
        <w:p w14:paraId="0DBF4966" w14:textId="22C18BE0" w:rsidR="009447C3" w:rsidRDefault="002E58AA">
          <w:pPr>
            <w:pStyle w:val="Sumrio2"/>
            <w:tabs>
              <w:tab w:val="left" w:pos="880"/>
              <w:tab w:val="right" w:leader="dot" w:pos="9016"/>
            </w:tabs>
            <w:rPr>
              <w:rFonts w:asciiTheme="minorHAnsi" w:eastAsiaTheme="minorEastAsia" w:hAnsiTheme="minorHAnsi" w:cstheme="minorBidi"/>
              <w:smallCaps w:val="0"/>
              <w:noProof/>
              <w:sz w:val="22"/>
              <w:lang w:eastAsia="pt-BR"/>
            </w:rPr>
          </w:pPr>
          <w:hyperlink w:anchor="_Toc89147862" w:history="1">
            <w:r w:rsidR="009447C3" w:rsidRPr="00FA2864">
              <w:rPr>
                <w:rStyle w:val="Hyperlink"/>
                <w:noProof/>
                <w:lang w:val="en-US"/>
              </w:rPr>
              <w:t>5.2</w:t>
            </w:r>
            <w:r w:rsidR="009447C3">
              <w:rPr>
                <w:rFonts w:asciiTheme="minorHAnsi" w:eastAsiaTheme="minorEastAsia" w:hAnsiTheme="minorHAnsi" w:cstheme="minorBidi"/>
                <w:smallCaps w:val="0"/>
                <w:noProof/>
                <w:sz w:val="22"/>
                <w:lang w:eastAsia="pt-BR"/>
              </w:rPr>
              <w:tab/>
            </w:r>
            <w:r w:rsidR="009447C3" w:rsidRPr="00FA2864">
              <w:rPr>
                <w:rStyle w:val="Hyperlink"/>
                <w:noProof/>
                <w:lang w:val="en-US"/>
              </w:rPr>
              <w:t>Funções e Responsabilidades</w:t>
            </w:r>
            <w:r w:rsidR="009447C3">
              <w:rPr>
                <w:noProof/>
                <w:webHidden/>
              </w:rPr>
              <w:tab/>
            </w:r>
            <w:r w:rsidR="009447C3">
              <w:rPr>
                <w:noProof/>
                <w:webHidden/>
              </w:rPr>
              <w:fldChar w:fldCharType="begin"/>
            </w:r>
            <w:r w:rsidR="009447C3">
              <w:rPr>
                <w:noProof/>
                <w:webHidden/>
              </w:rPr>
              <w:instrText xml:space="preserve"> PAGEREF _Toc89147862 \h </w:instrText>
            </w:r>
            <w:r w:rsidR="009447C3">
              <w:rPr>
                <w:noProof/>
                <w:webHidden/>
              </w:rPr>
            </w:r>
            <w:r w:rsidR="009447C3">
              <w:rPr>
                <w:noProof/>
                <w:webHidden/>
              </w:rPr>
              <w:fldChar w:fldCharType="separate"/>
            </w:r>
            <w:r w:rsidR="009447C3">
              <w:rPr>
                <w:noProof/>
                <w:webHidden/>
              </w:rPr>
              <w:t>9</w:t>
            </w:r>
            <w:r w:rsidR="009447C3">
              <w:rPr>
                <w:noProof/>
                <w:webHidden/>
              </w:rPr>
              <w:fldChar w:fldCharType="end"/>
            </w:r>
          </w:hyperlink>
        </w:p>
        <w:p w14:paraId="7E6F8E7D" w14:textId="22CF478E" w:rsidR="009447C3" w:rsidRDefault="002E58AA">
          <w:pPr>
            <w:pStyle w:val="Sumrio2"/>
            <w:tabs>
              <w:tab w:val="left" w:pos="880"/>
              <w:tab w:val="right" w:leader="dot" w:pos="9016"/>
            </w:tabs>
            <w:rPr>
              <w:rFonts w:asciiTheme="minorHAnsi" w:eastAsiaTheme="minorEastAsia" w:hAnsiTheme="minorHAnsi" w:cstheme="minorBidi"/>
              <w:smallCaps w:val="0"/>
              <w:noProof/>
              <w:sz w:val="22"/>
              <w:lang w:eastAsia="pt-BR"/>
            </w:rPr>
          </w:pPr>
          <w:hyperlink w:anchor="_Toc89147863" w:history="1">
            <w:r w:rsidR="009447C3" w:rsidRPr="00FA2864">
              <w:rPr>
                <w:rStyle w:val="Hyperlink"/>
                <w:noProof/>
                <w:lang w:val="en-US"/>
              </w:rPr>
              <w:t>5.3</w:t>
            </w:r>
            <w:r w:rsidR="009447C3">
              <w:rPr>
                <w:rFonts w:asciiTheme="minorHAnsi" w:eastAsiaTheme="minorEastAsia" w:hAnsiTheme="minorHAnsi" w:cstheme="minorBidi"/>
                <w:smallCaps w:val="0"/>
                <w:noProof/>
                <w:sz w:val="22"/>
                <w:lang w:eastAsia="pt-BR"/>
              </w:rPr>
              <w:tab/>
            </w:r>
            <w:r w:rsidR="009447C3" w:rsidRPr="00FA2864">
              <w:rPr>
                <w:rStyle w:val="Hyperlink"/>
                <w:noProof/>
                <w:lang w:val="en-US"/>
              </w:rPr>
              <w:t>Gestão, Monitoramento e Comunicação de Emergências</w:t>
            </w:r>
            <w:r w:rsidR="009447C3">
              <w:rPr>
                <w:noProof/>
                <w:webHidden/>
              </w:rPr>
              <w:tab/>
            </w:r>
            <w:r w:rsidR="009447C3">
              <w:rPr>
                <w:noProof/>
                <w:webHidden/>
              </w:rPr>
              <w:fldChar w:fldCharType="begin"/>
            </w:r>
            <w:r w:rsidR="009447C3">
              <w:rPr>
                <w:noProof/>
                <w:webHidden/>
              </w:rPr>
              <w:instrText xml:space="preserve"> PAGEREF _Toc89147863 \h </w:instrText>
            </w:r>
            <w:r w:rsidR="009447C3">
              <w:rPr>
                <w:noProof/>
                <w:webHidden/>
              </w:rPr>
            </w:r>
            <w:r w:rsidR="009447C3">
              <w:rPr>
                <w:noProof/>
                <w:webHidden/>
              </w:rPr>
              <w:fldChar w:fldCharType="separate"/>
            </w:r>
            <w:r w:rsidR="009447C3">
              <w:rPr>
                <w:noProof/>
                <w:webHidden/>
              </w:rPr>
              <w:t>10</w:t>
            </w:r>
            <w:r w:rsidR="009447C3">
              <w:rPr>
                <w:noProof/>
                <w:webHidden/>
              </w:rPr>
              <w:fldChar w:fldCharType="end"/>
            </w:r>
          </w:hyperlink>
        </w:p>
        <w:p w14:paraId="18BA59B5" w14:textId="682AF85C" w:rsidR="009447C3" w:rsidRDefault="002E58AA">
          <w:pPr>
            <w:pStyle w:val="Sumrio2"/>
            <w:tabs>
              <w:tab w:val="left" w:pos="880"/>
              <w:tab w:val="right" w:leader="dot" w:pos="9016"/>
            </w:tabs>
            <w:rPr>
              <w:rFonts w:asciiTheme="minorHAnsi" w:eastAsiaTheme="minorEastAsia" w:hAnsiTheme="minorHAnsi" w:cstheme="minorBidi"/>
              <w:smallCaps w:val="0"/>
              <w:noProof/>
              <w:sz w:val="22"/>
              <w:lang w:eastAsia="pt-BR"/>
            </w:rPr>
          </w:pPr>
          <w:hyperlink w:anchor="_Toc89147864" w:history="1">
            <w:r w:rsidR="009447C3" w:rsidRPr="00FA2864">
              <w:rPr>
                <w:rStyle w:val="Hyperlink"/>
                <w:noProof/>
                <w:lang w:val="en-US"/>
              </w:rPr>
              <w:t>5.4</w:t>
            </w:r>
            <w:r w:rsidR="009447C3">
              <w:rPr>
                <w:rFonts w:asciiTheme="minorHAnsi" w:eastAsiaTheme="minorEastAsia" w:hAnsiTheme="minorHAnsi" w:cstheme="minorBidi"/>
                <w:smallCaps w:val="0"/>
                <w:noProof/>
                <w:sz w:val="22"/>
                <w:lang w:eastAsia="pt-BR"/>
              </w:rPr>
              <w:tab/>
            </w:r>
            <w:r w:rsidR="009447C3" w:rsidRPr="00FA2864">
              <w:rPr>
                <w:rStyle w:val="Hyperlink"/>
                <w:noProof/>
                <w:lang w:val="en-US"/>
              </w:rPr>
              <w:t>Procedimentos de Comunicação</w:t>
            </w:r>
            <w:r w:rsidR="009447C3">
              <w:rPr>
                <w:noProof/>
                <w:webHidden/>
              </w:rPr>
              <w:tab/>
            </w:r>
            <w:r w:rsidR="009447C3">
              <w:rPr>
                <w:noProof/>
                <w:webHidden/>
              </w:rPr>
              <w:fldChar w:fldCharType="begin"/>
            </w:r>
            <w:r w:rsidR="009447C3">
              <w:rPr>
                <w:noProof/>
                <w:webHidden/>
              </w:rPr>
              <w:instrText xml:space="preserve"> PAGEREF _Toc89147864 \h </w:instrText>
            </w:r>
            <w:r w:rsidR="009447C3">
              <w:rPr>
                <w:noProof/>
                <w:webHidden/>
              </w:rPr>
            </w:r>
            <w:r w:rsidR="009447C3">
              <w:rPr>
                <w:noProof/>
                <w:webHidden/>
              </w:rPr>
              <w:fldChar w:fldCharType="separate"/>
            </w:r>
            <w:r w:rsidR="009447C3">
              <w:rPr>
                <w:noProof/>
                <w:webHidden/>
              </w:rPr>
              <w:t>10</w:t>
            </w:r>
            <w:r w:rsidR="009447C3">
              <w:rPr>
                <w:noProof/>
                <w:webHidden/>
              </w:rPr>
              <w:fldChar w:fldCharType="end"/>
            </w:r>
          </w:hyperlink>
        </w:p>
        <w:p w14:paraId="401037D1" w14:textId="01A573C4" w:rsidR="009447C3" w:rsidRDefault="002E58AA">
          <w:pPr>
            <w:pStyle w:val="Sumrio1"/>
            <w:tabs>
              <w:tab w:val="left" w:pos="480"/>
              <w:tab w:val="right" w:leader="dot" w:pos="9016"/>
            </w:tabs>
            <w:rPr>
              <w:rFonts w:asciiTheme="minorHAnsi" w:eastAsiaTheme="minorEastAsia" w:hAnsiTheme="minorHAnsi" w:cstheme="minorBidi"/>
              <w:b w:val="0"/>
              <w:caps w:val="0"/>
              <w:noProof/>
              <w:sz w:val="22"/>
              <w:lang w:eastAsia="pt-BR"/>
            </w:rPr>
          </w:pPr>
          <w:hyperlink w:anchor="_Toc89147865" w:history="1">
            <w:r w:rsidR="009447C3" w:rsidRPr="00FA2864">
              <w:rPr>
                <w:rStyle w:val="Hyperlink"/>
                <w:noProof/>
                <w:lang w:val="en-US"/>
              </w:rPr>
              <w:t>6</w:t>
            </w:r>
            <w:r w:rsidR="009447C3">
              <w:rPr>
                <w:rFonts w:asciiTheme="minorHAnsi" w:eastAsiaTheme="minorEastAsia" w:hAnsiTheme="minorHAnsi" w:cstheme="minorBidi"/>
                <w:b w:val="0"/>
                <w:caps w:val="0"/>
                <w:noProof/>
                <w:sz w:val="22"/>
                <w:lang w:eastAsia="pt-BR"/>
              </w:rPr>
              <w:tab/>
            </w:r>
            <w:r w:rsidR="009447C3" w:rsidRPr="00FA2864">
              <w:rPr>
                <w:rStyle w:val="Hyperlink"/>
                <w:noProof/>
                <w:lang w:val="en-US"/>
              </w:rPr>
              <w:t>Contenção, Erradicação, Recuperação e Notificação de Emergências</w:t>
            </w:r>
            <w:r w:rsidR="009447C3">
              <w:rPr>
                <w:noProof/>
                <w:webHidden/>
              </w:rPr>
              <w:tab/>
            </w:r>
            <w:r w:rsidR="009447C3">
              <w:rPr>
                <w:noProof/>
                <w:webHidden/>
              </w:rPr>
              <w:fldChar w:fldCharType="begin"/>
            </w:r>
            <w:r w:rsidR="009447C3">
              <w:rPr>
                <w:noProof/>
                <w:webHidden/>
              </w:rPr>
              <w:instrText xml:space="preserve"> PAGEREF _Toc89147865 \h </w:instrText>
            </w:r>
            <w:r w:rsidR="009447C3">
              <w:rPr>
                <w:noProof/>
                <w:webHidden/>
              </w:rPr>
            </w:r>
            <w:r w:rsidR="009447C3">
              <w:rPr>
                <w:noProof/>
                <w:webHidden/>
              </w:rPr>
              <w:fldChar w:fldCharType="separate"/>
            </w:r>
            <w:r w:rsidR="009447C3">
              <w:rPr>
                <w:noProof/>
                <w:webHidden/>
              </w:rPr>
              <w:t>11</w:t>
            </w:r>
            <w:r w:rsidR="009447C3">
              <w:rPr>
                <w:noProof/>
                <w:webHidden/>
              </w:rPr>
              <w:fldChar w:fldCharType="end"/>
            </w:r>
          </w:hyperlink>
        </w:p>
        <w:p w14:paraId="493A1635" w14:textId="41577E3E" w:rsidR="009447C3" w:rsidRDefault="002E58AA">
          <w:pPr>
            <w:pStyle w:val="Sumrio2"/>
            <w:tabs>
              <w:tab w:val="left" w:pos="880"/>
              <w:tab w:val="right" w:leader="dot" w:pos="9016"/>
            </w:tabs>
            <w:rPr>
              <w:rFonts w:asciiTheme="minorHAnsi" w:eastAsiaTheme="minorEastAsia" w:hAnsiTheme="minorHAnsi" w:cstheme="minorBidi"/>
              <w:smallCaps w:val="0"/>
              <w:noProof/>
              <w:sz w:val="22"/>
              <w:lang w:eastAsia="pt-BR"/>
            </w:rPr>
          </w:pPr>
          <w:hyperlink w:anchor="_Toc89147866" w:history="1">
            <w:r w:rsidR="009447C3" w:rsidRPr="00FA2864">
              <w:rPr>
                <w:rStyle w:val="Hyperlink"/>
                <w:noProof/>
                <w:lang w:val="en-US"/>
              </w:rPr>
              <w:t>6.1</w:t>
            </w:r>
            <w:r w:rsidR="009447C3">
              <w:rPr>
                <w:rFonts w:asciiTheme="minorHAnsi" w:eastAsiaTheme="minorEastAsia" w:hAnsiTheme="minorHAnsi" w:cstheme="minorBidi"/>
                <w:smallCaps w:val="0"/>
                <w:noProof/>
                <w:sz w:val="22"/>
                <w:lang w:eastAsia="pt-BR"/>
              </w:rPr>
              <w:tab/>
            </w:r>
            <w:r w:rsidR="009447C3" w:rsidRPr="00FA2864">
              <w:rPr>
                <w:rStyle w:val="Hyperlink"/>
                <w:noProof/>
                <w:lang w:val="en-US"/>
              </w:rPr>
              <w:t>Contenção</w:t>
            </w:r>
            <w:r w:rsidR="009447C3">
              <w:rPr>
                <w:noProof/>
                <w:webHidden/>
              </w:rPr>
              <w:tab/>
            </w:r>
            <w:r w:rsidR="009447C3">
              <w:rPr>
                <w:noProof/>
                <w:webHidden/>
              </w:rPr>
              <w:fldChar w:fldCharType="begin"/>
            </w:r>
            <w:r w:rsidR="009447C3">
              <w:rPr>
                <w:noProof/>
                <w:webHidden/>
              </w:rPr>
              <w:instrText xml:space="preserve"> PAGEREF _Toc89147866 \h </w:instrText>
            </w:r>
            <w:r w:rsidR="009447C3">
              <w:rPr>
                <w:noProof/>
                <w:webHidden/>
              </w:rPr>
            </w:r>
            <w:r w:rsidR="009447C3">
              <w:rPr>
                <w:noProof/>
                <w:webHidden/>
              </w:rPr>
              <w:fldChar w:fldCharType="separate"/>
            </w:r>
            <w:r w:rsidR="009447C3">
              <w:rPr>
                <w:noProof/>
                <w:webHidden/>
              </w:rPr>
              <w:t>11</w:t>
            </w:r>
            <w:r w:rsidR="009447C3">
              <w:rPr>
                <w:noProof/>
                <w:webHidden/>
              </w:rPr>
              <w:fldChar w:fldCharType="end"/>
            </w:r>
          </w:hyperlink>
        </w:p>
        <w:p w14:paraId="5472BB74" w14:textId="7D31DF03" w:rsidR="009447C3" w:rsidRDefault="002E58AA">
          <w:pPr>
            <w:pStyle w:val="Sumrio2"/>
            <w:tabs>
              <w:tab w:val="left" w:pos="880"/>
              <w:tab w:val="right" w:leader="dot" w:pos="9016"/>
            </w:tabs>
            <w:rPr>
              <w:rFonts w:asciiTheme="minorHAnsi" w:eastAsiaTheme="minorEastAsia" w:hAnsiTheme="minorHAnsi" w:cstheme="minorBidi"/>
              <w:smallCaps w:val="0"/>
              <w:noProof/>
              <w:sz w:val="22"/>
              <w:lang w:eastAsia="pt-BR"/>
            </w:rPr>
          </w:pPr>
          <w:hyperlink w:anchor="_Toc89147867" w:history="1">
            <w:r w:rsidR="009447C3" w:rsidRPr="00FA2864">
              <w:rPr>
                <w:rStyle w:val="Hyperlink"/>
                <w:noProof/>
                <w:lang w:val="en-US"/>
              </w:rPr>
              <w:t>6.2</w:t>
            </w:r>
            <w:r w:rsidR="009447C3">
              <w:rPr>
                <w:rFonts w:asciiTheme="minorHAnsi" w:eastAsiaTheme="minorEastAsia" w:hAnsiTheme="minorHAnsi" w:cstheme="minorBidi"/>
                <w:smallCaps w:val="0"/>
                <w:noProof/>
                <w:sz w:val="22"/>
                <w:lang w:eastAsia="pt-BR"/>
              </w:rPr>
              <w:tab/>
            </w:r>
            <w:r w:rsidR="009447C3" w:rsidRPr="00FA2864">
              <w:rPr>
                <w:rStyle w:val="Hyperlink"/>
                <w:noProof/>
                <w:lang w:val="en-US"/>
              </w:rPr>
              <w:t>Erradicação</w:t>
            </w:r>
            <w:r w:rsidR="009447C3">
              <w:rPr>
                <w:noProof/>
                <w:webHidden/>
              </w:rPr>
              <w:tab/>
            </w:r>
            <w:r w:rsidR="009447C3">
              <w:rPr>
                <w:noProof/>
                <w:webHidden/>
              </w:rPr>
              <w:fldChar w:fldCharType="begin"/>
            </w:r>
            <w:r w:rsidR="009447C3">
              <w:rPr>
                <w:noProof/>
                <w:webHidden/>
              </w:rPr>
              <w:instrText xml:space="preserve"> PAGEREF _Toc89147867 \h </w:instrText>
            </w:r>
            <w:r w:rsidR="009447C3">
              <w:rPr>
                <w:noProof/>
                <w:webHidden/>
              </w:rPr>
            </w:r>
            <w:r w:rsidR="009447C3">
              <w:rPr>
                <w:noProof/>
                <w:webHidden/>
              </w:rPr>
              <w:fldChar w:fldCharType="separate"/>
            </w:r>
            <w:r w:rsidR="009447C3">
              <w:rPr>
                <w:noProof/>
                <w:webHidden/>
              </w:rPr>
              <w:t>12</w:t>
            </w:r>
            <w:r w:rsidR="009447C3">
              <w:rPr>
                <w:noProof/>
                <w:webHidden/>
              </w:rPr>
              <w:fldChar w:fldCharType="end"/>
            </w:r>
          </w:hyperlink>
        </w:p>
        <w:p w14:paraId="508E46ED" w14:textId="29D2BC98" w:rsidR="009447C3" w:rsidRDefault="002E58AA">
          <w:pPr>
            <w:pStyle w:val="Sumrio2"/>
            <w:tabs>
              <w:tab w:val="left" w:pos="880"/>
              <w:tab w:val="right" w:leader="dot" w:pos="9016"/>
            </w:tabs>
            <w:rPr>
              <w:rFonts w:asciiTheme="minorHAnsi" w:eastAsiaTheme="minorEastAsia" w:hAnsiTheme="minorHAnsi" w:cstheme="minorBidi"/>
              <w:smallCaps w:val="0"/>
              <w:noProof/>
              <w:sz w:val="22"/>
              <w:lang w:eastAsia="pt-BR"/>
            </w:rPr>
          </w:pPr>
          <w:hyperlink w:anchor="_Toc89147868" w:history="1">
            <w:r w:rsidR="009447C3" w:rsidRPr="00FA2864">
              <w:rPr>
                <w:rStyle w:val="Hyperlink"/>
                <w:noProof/>
              </w:rPr>
              <w:t>6.3</w:t>
            </w:r>
            <w:r w:rsidR="009447C3">
              <w:rPr>
                <w:rFonts w:asciiTheme="minorHAnsi" w:eastAsiaTheme="minorEastAsia" w:hAnsiTheme="minorHAnsi" w:cstheme="minorBidi"/>
                <w:smallCaps w:val="0"/>
                <w:noProof/>
                <w:sz w:val="22"/>
                <w:lang w:eastAsia="pt-BR"/>
              </w:rPr>
              <w:tab/>
            </w:r>
            <w:r w:rsidR="009447C3" w:rsidRPr="00FA2864">
              <w:rPr>
                <w:rStyle w:val="Hyperlink"/>
                <w:noProof/>
              </w:rPr>
              <w:t>Recuperação</w:t>
            </w:r>
            <w:r w:rsidR="009447C3">
              <w:rPr>
                <w:noProof/>
                <w:webHidden/>
              </w:rPr>
              <w:tab/>
            </w:r>
            <w:r w:rsidR="009447C3">
              <w:rPr>
                <w:noProof/>
                <w:webHidden/>
              </w:rPr>
              <w:fldChar w:fldCharType="begin"/>
            </w:r>
            <w:r w:rsidR="009447C3">
              <w:rPr>
                <w:noProof/>
                <w:webHidden/>
              </w:rPr>
              <w:instrText xml:space="preserve"> PAGEREF _Toc89147868 \h </w:instrText>
            </w:r>
            <w:r w:rsidR="009447C3">
              <w:rPr>
                <w:noProof/>
                <w:webHidden/>
              </w:rPr>
            </w:r>
            <w:r w:rsidR="009447C3">
              <w:rPr>
                <w:noProof/>
                <w:webHidden/>
              </w:rPr>
              <w:fldChar w:fldCharType="separate"/>
            </w:r>
            <w:r w:rsidR="009447C3">
              <w:rPr>
                <w:noProof/>
                <w:webHidden/>
              </w:rPr>
              <w:t>12</w:t>
            </w:r>
            <w:r w:rsidR="009447C3">
              <w:rPr>
                <w:noProof/>
                <w:webHidden/>
              </w:rPr>
              <w:fldChar w:fldCharType="end"/>
            </w:r>
          </w:hyperlink>
        </w:p>
        <w:p w14:paraId="7D43E09D" w14:textId="549A9EED" w:rsidR="009447C3" w:rsidRDefault="002E58AA">
          <w:pPr>
            <w:pStyle w:val="Sumrio2"/>
            <w:tabs>
              <w:tab w:val="left" w:pos="880"/>
              <w:tab w:val="right" w:leader="dot" w:pos="9016"/>
            </w:tabs>
            <w:rPr>
              <w:rFonts w:asciiTheme="minorHAnsi" w:eastAsiaTheme="minorEastAsia" w:hAnsiTheme="minorHAnsi" w:cstheme="minorBidi"/>
              <w:smallCaps w:val="0"/>
              <w:noProof/>
              <w:sz w:val="22"/>
              <w:lang w:eastAsia="pt-BR"/>
            </w:rPr>
          </w:pPr>
          <w:hyperlink w:anchor="_Toc89147869" w:history="1">
            <w:r w:rsidR="009447C3" w:rsidRPr="00FA2864">
              <w:rPr>
                <w:rStyle w:val="Hyperlink"/>
                <w:noProof/>
              </w:rPr>
              <w:t>6.4</w:t>
            </w:r>
            <w:r w:rsidR="009447C3">
              <w:rPr>
                <w:rFonts w:asciiTheme="minorHAnsi" w:eastAsiaTheme="minorEastAsia" w:hAnsiTheme="minorHAnsi" w:cstheme="minorBidi"/>
                <w:smallCaps w:val="0"/>
                <w:noProof/>
                <w:sz w:val="22"/>
                <w:lang w:eastAsia="pt-BR"/>
              </w:rPr>
              <w:tab/>
            </w:r>
            <w:r w:rsidR="009447C3" w:rsidRPr="00FA2864">
              <w:rPr>
                <w:rStyle w:val="Hyperlink"/>
                <w:noProof/>
              </w:rPr>
              <w:t>Notificação</w:t>
            </w:r>
            <w:r w:rsidR="009447C3">
              <w:rPr>
                <w:noProof/>
                <w:webHidden/>
              </w:rPr>
              <w:tab/>
            </w:r>
            <w:r w:rsidR="009447C3">
              <w:rPr>
                <w:noProof/>
                <w:webHidden/>
              </w:rPr>
              <w:fldChar w:fldCharType="begin"/>
            </w:r>
            <w:r w:rsidR="009447C3">
              <w:rPr>
                <w:noProof/>
                <w:webHidden/>
              </w:rPr>
              <w:instrText xml:space="preserve"> PAGEREF _Toc89147869 \h </w:instrText>
            </w:r>
            <w:r w:rsidR="009447C3">
              <w:rPr>
                <w:noProof/>
                <w:webHidden/>
              </w:rPr>
            </w:r>
            <w:r w:rsidR="009447C3">
              <w:rPr>
                <w:noProof/>
                <w:webHidden/>
              </w:rPr>
              <w:fldChar w:fldCharType="separate"/>
            </w:r>
            <w:r w:rsidR="009447C3">
              <w:rPr>
                <w:noProof/>
                <w:webHidden/>
              </w:rPr>
              <w:t>12</w:t>
            </w:r>
            <w:r w:rsidR="009447C3">
              <w:rPr>
                <w:noProof/>
                <w:webHidden/>
              </w:rPr>
              <w:fldChar w:fldCharType="end"/>
            </w:r>
          </w:hyperlink>
        </w:p>
        <w:p w14:paraId="300CE42B" w14:textId="20C895D0" w:rsidR="009447C3" w:rsidRDefault="002E58AA">
          <w:pPr>
            <w:pStyle w:val="Sumrio1"/>
            <w:tabs>
              <w:tab w:val="left" w:pos="480"/>
              <w:tab w:val="right" w:leader="dot" w:pos="9016"/>
            </w:tabs>
            <w:rPr>
              <w:rFonts w:asciiTheme="minorHAnsi" w:eastAsiaTheme="minorEastAsia" w:hAnsiTheme="minorHAnsi" w:cstheme="minorBidi"/>
              <w:b w:val="0"/>
              <w:caps w:val="0"/>
              <w:noProof/>
              <w:sz w:val="22"/>
              <w:lang w:eastAsia="pt-BR"/>
            </w:rPr>
          </w:pPr>
          <w:hyperlink w:anchor="_Toc89147870" w:history="1">
            <w:r w:rsidR="009447C3" w:rsidRPr="00FA2864">
              <w:rPr>
                <w:rStyle w:val="Hyperlink"/>
                <w:noProof/>
                <w:lang w:val="en-US"/>
              </w:rPr>
              <w:t>7</w:t>
            </w:r>
            <w:r w:rsidR="009447C3">
              <w:rPr>
                <w:rFonts w:asciiTheme="minorHAnsi" w:eastAsiaTheme="minorEastAsia" w:hAnsiTheme="minorHAnsi" w:cstheme="minorBidi"/>
                <w:b w:val="0"/>
                <w:caps w:val="0"/>
                <w:noProof/>
                <w:sz w:val="22"/>
                <w:lang w:eastAsia="pt-BR"/>
              </w:rPr>
              <w:tab/>
            </w:r>
            <w:r w:rsidR="009447C3" w:rsidRPr="00FA2864">
              <w:rPr>
                <w:rStyle w:val="Hyperlink"/>
                <w:noProof/>
                <w:lang w:val="en-US"/>
              </w:rPr>
              <w:t>Atividades Pós Emergência</w:t>
            </w:r>
            <w:r w:rsidR="009447C3">
              <w:rPr>
                <w:noProof/>
                <w:webHidden/>
              </w:rPr>
              <w:tab/>
            </w:r>
            <w:r w:rsidR="009447C3">
              <w:rPr>
                <w:noProof/>
                <w:webHidden/>
              </w:rPr>
              <w:fldChar w:fldCharType="begin"/>
            </w:r>
            <w:r w:rsidR="009447C3">
              <w:rPr>
                <w:noProof/>
                <w:webHidden/>
              </w:rPr>
              <w:instrText xml:space="preserve"> PAGEREF _Toc89147870 \h </w:instrText>
            </w:r>
            <w:r w:rsidR="009447C3">
              <w:rPr>
                <w:noProof/>
                <w:webHidden/>
              </w:rPr>
            </w:r>
            <w:r w:rsidR="009447C3">
              <w:rPr>
                <w:noProof/>
                <w:webHidden/>
              </w:rPr>
              <w:fldChar w:fldCharType="separate"/>
            </w:r>
            <w:r w:rsidR="009447C3">
              <w:rPr>
                <w:noProof/>
                <w:webHidden/>
              </w:rPr>
              <w:t>13</w:t>
            </w:r>
            <w:r w:rsidR="009447C3">
              <w:rPr>
                <w:noProof/>
                <w:webHidden/>
              </w:rPr>
              <w:fldChar w:fldCharType="end"/>
            </w:r>
          </w:hyperlink>
        </w:p>
        <w:p w14:paraId="799A0648" w14:textId="763A5163" w:rsidR="009447C3" w:rsidRDefault="002E58AA">
          <w:pPr>
            <w:pStyle w:val="Sumrio1"/>
            <w:tabs>
              <w:tab w:val="left" w:pos="480"/>
              <w:tab w:val="right" w:leader="dot" w:pos="9016"/>
            </w:tabs>
            <w:rPr>
              <w:rFonts w:asciiTheme="minorHAnsi" w:eastAsiaTheme="minorEastAsia" w:hAnsiTheme="minorHAnsi" w:cstheme="minorBidi"/>
              <w:b w:val="0"/>
              <w:caps w:val="0"/>
              <w:noProof/>
              <w:sz w:val="22"/>
              <w:lang w:eastAsia="pt-BR"/>
            </w:rPr>
          </w:pPr>
          <w:hyperlink w:anchor="_Toc89147871" w:history="1">
            <w:r w:rsidR="009447C3" w:rsidRPr="00FA2864">
              <w:rPr>
                <w:rStyle w:val="Hyperlink"/>
                <w:noProof/>
              </w:rPr>
              <w:t>8</w:t>
            </w:r>
            <w:r w:rsidR="009447C3">
              <w:rPr>
                <w:rFonts w:asciiTheme="minorHAnsi" w:eastAsiaTheme="minorEastAsia" w:hAnsiTheme="minorHAnsi" w:cstheme="minorBidi"/>
                <w:b w:val="0"/>
                <w:caps w:val="0"/>
                <w:noProof/>
                <w:sz w:val="22"/>
                <w:lang w:eastAsia="pt-BR"/>
              </w:rPr>
              <w:tab/>
            </w:r>
            <w:r w:rsidR="009447C3" w:rsidRPr="00FA2864">
              <w:rPr>
                <w:rStyle w:val="Hyperlink"/>
                <w:noProof/>
              </w:rPr>
              <w:t>ANEXO A – Contatos da Equipe de Emergências</w:t>
            </w:r>
            <w:r w:rsidR="009447C3">
              <w:rPr>
                <w:noProof/>
                <w:webHidden/>
              </w:rPr>
              <w:tab/>
            </w:r>
            <w:r w:rsidR="009447C3">
              <w:rPr>
                <w:noProof/>
                <w:webHidden/>
              </w:rPr>
              <w:fldChar w:fldCharType="begin"/>
            </w:r>
            <w:r w:rsidR="009447C3">
              <w:rPr>
                <w:noProof/>
                <w:webHidden/>
              </w:rPr>
              <w:instrText xml:space="preserve"> PAGEREF _Toc89147871 \h </w:instrText>
            </w:r>
            <w:r w:rsidR="009447C3">
              <w:rPr>
                <w:noProof/>
                <w:webHidden/>
              </w:rPr>
            </w:r>
            <w:r w:rsidR="009447C3">
              <w:rPr>
                <w:noProof/>
                <w:webHidden/>
              </w:rPr>
              <w:fldChar w:fldCharType="separate"/>
            </w:r>
            <w:r w:rsidR="009447C3">
              <w:rPr>
                <w:noProof/>
                <w:webHidden/>
              </w:rPr>
              <w:t>14</w:t>
            </w:r>
            <w:r w:rsidR="009447C3">
              <w:rPr>
                <w:noProof/>
                <w:webHidden/>
              </w:rPr>
              <w:fldChar w:fldCharType="end"/>
            </w:r>
          </w:hyperlink>
        </w:p>
        <w:p w14:paraId="24EFEEFF" w14:textId="0B05C4C4" w:rsidR="009447C3" w:rsidRDefault="002E58AA">
          <w:pPr>
            <w:pStyle w:val="Sumrio1"/>
            <w:tabs>
              <w:tab w:val="left" w:pos="480"/>
              <w:tab w:val="right" w:leader="dot" w:pos="9016"/>
            </w:tabs>
            <w:rPr>
              <w:rFonts w:asciiTheme="minorHAnsi" w:eastAsiaTheme="minorEastAsia" w:hAnsiTheme="minorHAnsi" w:cstheme="minorBidi"/>
              <w:b w:val="0"/>
              <w:caps w:val="0"/>
              <w:noProof/>
              <w:sz w:val="22"/>
              <w:lang w:eastAsia="pt-BR"/>
            </w:rPr>
          </w:pPr>
          <w:hyperlink w:anchor="_Toc89147872" w:history="1">
            <w:r w:rsidR="009447C3" w:rsidRPr="00FA2864">
              <w:rPr>
                <w:rStyle w:val="Hyperlink"/>
                <w:noProof/>
                <w:lang w:val="en-US"/>
              </w:rPr>
              <w:t>9</w:t>
            </w:r>
            <w:r w:rsidR="009447C3">
              <w:rPr>
                <w:rFonts w:asciiTheme="minorHAnsi" w:eastAsiaTheme="minorEastAsia" w:hAnsiTheme="minorHAnsi" w:cstheme="minorBidi"/>
                <w:b w:val="0"/>
                <w:caps w:val="0"/>
                <w:noProof/>
                <w:sz w:val="22"/>
                <w:lang w:eastAsia="pt-BR"/>
              </w:rPr>
              <w:tab/>
            </w:r>
            <w:r w:rsidR="009447C3" w:rsidRPr="00FA2864">
              <w:rPr>
                <w:rStyle w:val="Hyperlink"/>
                <w:noProof/>
                <w:lang w:val="en-US"/>
              </w:rPr>
              <w:t>ANEXO B – Contatos Externos Úteis</w:t>
            </w:r>
            <w:r w:rsidR="009447C3">
              <w:rPr>
                <w:noProof/>
                <w:webHidden/>
              </w:rPr>
              <w:tab/>
            </w:r>
            <w:r w:rsidR="009447C3">
              <w:rPr>
                <w:noProof/>
                <w:webHidden/>
              </w:rPr>
              <w:fldChar w:fldCharType="begin"/>
            </w:r>
            <w:r w:rsidR="009447C3">
              <w:rPr>
                <w:noProof/>
                <w:webHidden/>
              </w:rPr>
              <w:instrText xml:space="preserve"> PAGEREF _Toc89147872 \h </w:instrText>
            </w:r>
            <w:r w:rsidR="009447C3">
              <w:rPr>
                <w:noProof/>
                <w:webHidden/>
              </w:rPr>
            </w:r>
            <w:r w:rsidR="009447C3">
              <w:rPr>
                <w:noProof/>
                <w:webHidden/>
              </w:rPr>
              <w:fldChar w:fldCharType="separate"/>
            </w:r>
            <w:r w:rsidR="009447C3">
              <w:rPr>
                <w:noProof/>
                <w:webHidden/>
              </w:rPr>
              <w:t>15</w:t>
            </w:r>
            <w:r w:rsidR="009447C3">
              <w:rPr>
                <w:noProof/>
                <w:webHidden/>
              </w:rPr>
              <w:fldChar w:fldCharType="end"/>
            </w:r>
          </w:hyperlink>
        </w:p>
        <w:p w14:paraId="23B06369" w14:textId="195EC7AF" w:rsidR="009447C3" w:rsidRDefault="002E58AA">
          <w:pPr>
            <w:pStyle w:val="Sumrio1"/>
            <w:tabs>
              <w:tab w:val="left" w:pos="660"/>
              <w:tab w:val="right" w:leader="dot" w:pos="9016"/>
            </w:tabs>
            <w:rPr>
              <w:rFonts w:asciiTheme="minorHAnsi" w:eastAsiaTheme="minorEastAsia" w:hAnsiTheme="minorHAnsi" w:cstheme="minorBidi"/>
              <w:b w:val="0"/>
              <w:caps w:val="0"/>
              <w:noProof/>
              <w:sz w:val="22"/>
              <w:lang w:eastAsia="pt-BR"/>
            </w:rPr>
          </w:pPr>
          <w:hyperlink w:anchor="_Toc89147873" w:history="1">
            <w:r w:rsidR="009447C3" w:rsidRPr="00FA2864">
              <w:rPr>
                <w:rStyle w:val="Hyperlink"/>
                <w:noProof/>
                <w:lang w:val="en-US"/>
              </w:rPr>
              <w:t>10</w:t>
            </w:r>
            <w:r w:rsidR="009447C3">
              <w:rPr>
                <w:rFonts w:asciiTheme="minorHAnsi" w:eastAsiaTheme="minorEastAsia" w:hAnsiTheme="minorHAnsi" w:cstheme="minorBidi"/>
                <w:b w:val="0"/>
                <w:caps w:val="0"/>
                <w:noProof/>
                <w:sz w:val="22"/>
                <w:lang w:eastAsia="pt-BR"/>
              </w:rPr>
              <w:tab/>
            </w:r>
            <w:r w:rsidR="009447C3" w:rsidRPr="00FA2864">
              <w:rPr>
                <w:rStyle w:val="Hyperlink"/>
                <w:noProof/>
                <w:lang w:val="en-US"/>
              </w:rPr>
              <w:t>ANEXO C – Agenda de Reunião com a Equipe de Emergência</w:t>
            </w:r>
            <w:r w:rsidR="009447C3">
              <w:rPr>
                <w:noProof/>
                <w:webHidden/>
              </w:rPr>
              <w:tab/>
            </w:r>
            <w:r w:rsidR="009447C3">
              <w:rPr>
                <w:noProof/>
                <w:webHidden/>
              </w:rPr>
              <w:fldChar w:fldCharType="begin"/>
            </w:r>
            <w:r w:rsidR="009447C3">
              <w:rPr>
                <w:noProof/>
                <w:webHidden/>
              </w:rPr>
              <w:instrText xml:space="preserve"> PAGEREF _Toc89147873 \h </w:instrText>
            </w:r>
            <w:r w:rsidR="009447C3">
              <w:rPr>
                <w:noProof/>
                <w:webHidden/>
              </w:rPr>
            </w:r>
            <w:r w:rsidR="009447C3">
              <w:rPr>
                <w:noProof/>
                <w:webHidden/>
              </w:rPr>
              <w:fldChar w:fldCharType="separate"/>
            </w:r>
            <w:r w:rsidR="009447C3">
              <w:rPr>
                <w:noProof/>
                <w:webHidden/>
              </w:rPr>
              <w:t>16</w:t>
            </w:r>
            <w:r w:rsidR="009447C3">
              <w:rPr>
                <w:noProof/>
                <w:webHidden/>
              </w:rPr>
              <w:fldChar w:fldCharType="end"/>
            </w:r>
          </w:hyperlink>
        </w:p>
        <w:p w14:paraId="6765A0AD" w14:textId="40E28484" w:rsidR="00F712B2" w:rsidRDefault="00F712B2">
          <w:r>
            <w:rPr>
              <w:b/>
              <w:bCs/>
            </w:rPr>
            <w:fldChar w:fldCharType="end"/>
          </w:r>
        </w:p>
      </w:sdtContent>
    </w:sdt>
    <w:p w14:paraId="459F58B4" w14:textId="4A0E6B5D" w:rsidR="00F712B2" w:rsidRDefault="00F712B2" w:rsidP="00F712B2">
      <w:pPr>
        <w:pStyle w:val="Ttulo1"/>
        <w:numPr>
          <w:ilvl w:val="0"/>
          <w:numId w:val="0"/>
        </w:numPr>
        <w:ind w:left="432"/>
      </w:pPr>
      <w:r>
        <w:br w:type="page"/>
      </w:r>
    </w:p>
    <w:p w14:paraId="26B47445" w14:textId="0D1AD101" w:rsidR="00DA6A2B" w:rsidRPr="00DA6A2B" w:rsidRDefault="00DA6A2B" w:rsidP="00F712B2">
      <w:pPr>
        <w:pStyle w:val="Ttulo1"/>
      </w:pPr>
      <w:bookmarkStart w:id="6" w:name="_Toc89147856"/>
      <w:r w:rsidRPr="00DA6A2B">
        <w:lastRenderedPageBreak/>
        <w:t>Introdução</w:t>
      </w:r>
      <w:bookmarkEnd w:id="6"/>
    </w:p>
    <w:p w14:paraId="155968D7" w14:textId="77777777" w:rsidR="00DA6A2B" w:rsidRDefault="00DA6A2B" w:rsidP="00DA6A2B">
      <w:pPr>
        <w:tabs>
          <w:tab w:val="left" w:pos="1080"/>
        </w:tabs>
        <w:spacing w:before="120"/>
        <w:rPr>
          <w:rFonts w:ascii="Arial" w:hAnsi="Arial"/>
          <w:iCs/>
        </w:rPr>
      </w:pPr>
    </w:p>
    <w:p w14:paraId="54D30DAA" w14:textId="4A69BDC8" w:rsidR="00A41077" w:rsidRPr="00AA6C33" w:rsidRDefault="00A41077" w:rsidP="00DA6A2B">
      <w:pPr>
        <w:tabs>
          <w:tab w:val="left" w:pos="1080"/>
        </w:tabs>
        <w:spacing w:before="120"/>
        <w:rPr>
          <w:iCs/>
        </w:rPr>
      </w:pPr>
      <w:r w:rsidRPr="00AA6C33">
        <w:rPr>
          <w:iCs/>
        </w:rPr>
        <w:t xml:space="preserve">A organização estabeleceu, implementou, controlou e manteve os processos necessários para atender aos requisitos do </w:t>
      </w:r>
      <w:r w:rsidR="00DA6A2B" w:rsidRPr="00AA6C33">
        <w:rPr>
          <w:iCs/>
        </w:rPr>
        <w:t>Sistema De Gestão Ambiental</w:t>
      </w:r>
      <w:r w:rsidR="008E3EFE" w:rsidRPr="00AA6C33">
        <w:rPr>
          <w:iCs/>
        </w:rPr>
        <w:t xml:space="preserve">. Ainda para cumprir </w:t>
      </w:r>
      <w:r w:rsidR="00C0154A" w:rsidRPr="00AA6C33">
        <w:rPr>
          <w:iCs/>
        </w:rPr>
        <w:t xml:space="preserve">os requisitos, é necessário </w:t>
      </w:r>
      <w:r w:rsidRPr="00AA6C33">
        <w:rPr>
          <w:iCs/>
        </w:rPr>
        <w:t>implementar as ações identificadas</w:t>
      </w:r>
      <w:r w:rsidR="0055526E" w:rsidRPr="00AA6C33">
        <w:rPr>
          <w:iCs/>
        </w:rPr>
        <w:t xml:space="preserve">, reparar </w:t>
      </w:r>
      <w:r w:rsidRPr="00AA6C33">
        <w:rPr>
          <w:iCs/>
        </w:rPr>
        <w:t>riscos</w:t>
      </w:r>
      <w:r w:rsidR="00AA6C33" w:rsidRPr="00AA6C33">
        <w:rPr>
          <w:iCs/>
        </w:rPr>
        <w:t xml:space="preserve">, </w:t>
      </w:r>
      <w:r w:rsidR="0055526E" w:rsidRPr="00AA6C33">
        <w:rPr>
          <w:iCs/>
        </w:rPr>
        <w:t>cumprir com os</w:t>
      </w:r>
      <w:r w:rsidRPr="00AA6C33">
        <w:rPr>
          <w:iCs/>
        </w:rPr>
        <w:t xml:space="preserve"> objetivos ambientais e planejamento para alcançá-los</w:t>
      </w:r>
      <w:r w:rsidR="00AA6C33" w:rsidRPr="00AA6C33">
        <w:rPr>
          <w:iCs/>
        </w:rPr>
        <w:t>.</w:t>
      </w:r>
    </w:p>
    <w:p w14:paraId="569B671E" w14:textId="6E2396AF" w:rsidR="00A41077" w:rsidRPr="00AA6C33" w:rsidRDefault="00AA6C33" w:rsidP="00AA6C33">
      <w:pPr>
        <w:tabs>
          <w:tab w:val="left" w:pos="1080"/>
        </w:tabs>
        <w:spacing w:before="120"/>
      </w:pPr>
      <w:r w:rsidRPr="00AA6C33">
        <w:rPr>
          <w:iCs/>
        </w:rPr>
        <w:t>Para isso, a organização com ajuda do líder de gestão ambiental controla</w:t>
      </w:r>
      <w:r w:rsidR="00A41077" w:rsidRPr="00AA6C33">
        <w:rPr>
          <w:iCs/>
        </w:rPr>
        <w:t xml:space="preserve"> as mudanças</w:t>
      </w:r>
      <w:r w:rsidRPr="00AA6C33">
        <w:rPr>
          <w:iCs/>
        </w:rPr>
        <w:t>, a aderência ao</w:t>
      </w:r>
      <w:r w:rsidR="00A41077" w:rsidRPr="00AA6C33">
        <w:rPr>
          <w:iCs/>
        </w:rPr>
        <w:t xml:space="preserve"> </w:t>
      </w:r>
      <w:r w:rsidRPr="00AA6C33">
        <w:rPr>
          <w:iCs/>
        </w:rPr>
        <w:t>que foi planejado,</w:t>
      </w:r>
      <w:r w:rsidR="00A41077" w:rsidRPr="00AA6C33">
        <w:rPr>
          <w:iCs/>
        </w:rPr>
        <w:t xml:space="preserve"> e analisa </w:t>
      </w:r>
      <w:r w:rsidRPr="00AA6C33">
        <w:rPr>
          <w:iCs/>
        </w:rPr>
        <w:t xml:space="preserve">a evolução e </w:t>
      </w:r>
      <w:r w:rsidR="00A41077" w:rsidRPr="00AA6C33">
        <w:rPr>
          <w:iCs/>
        </w:rPr>
        <w:t xml:space="preserve">as consequências </w:t>
      </w:r>
      <w:r w:rsidRPr="00AA6C33">
        <w:rPr>
          <w:iCs/>
        </w:rPr>
        <w:t>dessas</w:t>
      </w:r>
      <w:r w:rsidR="00A41077" w:rsidRPr="00AA6C33">
        <w:rPr>
          <w:iCs/>
        </w:rPr>
        <w:t xml:space="preserve"> mudanças, tomando medidas para mitigar quaisquer efeitos adversos, conforme necessário.</w:t>
      </w:r>
    </w:p>
    <w:p w14:paraId="7628E131" w14:textId="1953FAC8" w:rsidR="006C55A8" w:rsidRPr="006C55A8" w:rsidRDefault="00A41077" w:rsidP="006C55A8">
      <w:pPr>
        <w:tabs>
          <w:tab w:val="left" w:pos="1080"/>
        </w:tabs>
        <w:spacing w:before="120"/>
        <w:rPr>
          <w:iCs/>
        </w:rPr>
      </w:pPr>
      <w:r w:rsidRPr="00AA6C33">
        <w:rPr>
          <w:iCs/>
        </w:rPr>
        <w:t xml:space="preserve">A empresa garante que </w:t>
      </w:r>
      <w:r w:rsidR="006C55A8">
        <w:rPr>
          <w:iCs/>
        </w:rPr>
        <w:t>a implementação do Sistema de Gestão Ambiental é regularmente co</w:t>
      </w:r>
      <w:r w:rsidR="006C55A8" w:rsidRPr="00AA6C33">
        <w:rPr>
          <w:iCs/>
        </w:rPr>
        <w:t xml:space="preserve">ntrolada </w:t>
      </w:r>
      <w:r w:rsidR="006C55A8">
        <w:rPr>
          <w:iCs/>
        </w:rPr>
        <w:t>e/</w:t>
      </w:r>
      <w:r w:rsidR="006C55A8" w:rsidRPr="00AA6C33">
        <w:rPr>
          <w:iCs/>
        </w:rPr>
        <w:t>ou influenciada</w:t>
      </w:r>
      <w:r w:rsidRPr="00AA6C33">
        <w:rPr>
          <w:iCs/>
        </w:rPr>
        <w:t xml:space="preserve">. </w:t>
      </w:r>
      <w:r w:rsidR="006C55A8">
        <w:rPr>
          <w:iCs/>
        </w:rPr>
        <w:t>As características</w:t>
      </w:r>
      <w:r w:rsidRPr="00AA6C33">
        <w:rPr>
          <w:iCs/>
        </w:rPr>
        <w:t xml:space="preserve"> e a extensão do controle </w:t>
      </w:r>
      <w:r w:rsidR="006C55A8">
        <w:rPr>
          <w:iCs/>
        </w:rPr>
        <w:t>e da</w:t>
      </w:r>
      <w:r w:rsidRPr="00AA6C33">
        <w:rPr>
          <w:iCs/>
        </w:rPr>
        <w:t xml:space="preserve"> influência que devem ser aplicados aos processos são definidos </w:t>
      </w:r>
      <w:r w:rsidR="006C55A8">
        <w:rPr>
          <w:iCs/>
        </w:rPr>
        <w:t>da seguinte maneira:</w:t>
      </w:r>
    </w:p>
    <w:p w14:paraId="58B1E5C7" w14:textId="7ACF3FD0" w:rsidR="00A41077" w:rsidRPr="00AA6C33" w:rsidRDefault="00A41077" w:rsidP="005F30DE">
      <w:pPr>
        <w:pStyle w:val="PargrafodaLista"/>
        <w:numPr>
          <w:ilvl w:val="0"/>
          <w:numId w:val="4"/>
        </w:numPr>
        <w:tabs>
          <w:tab w:val="left" w:pos="1134"/>
        </w:tabs>
        <w:suppressAutoHyphens/>
        <w:spacing w:before="120"/>
        <w:ind w:left="709"/>
        <w:contextualSpacing/>
      </w:pPr>
      <w:r w:rsidRPr="00AA6C33">
        <w:t xml:space="preserve">Estabelecer controle, para garantir que seus requisitos ambientais sejam </w:t>
      </w:r>
      <w:r w:rsidR="006C55A8">
        <w:t>cumpridos integralmente no</w:t>
      </w:r>
      <w:r w:rsidRPr="00AA6C33">
        <w:t xml:space="preserve"> projeto</w:t>
      </w:r>
      <w:r w:rsidR="006C55A8">
        <w:t xml:space="preserve"> d</w:t>
      </w:r>
      <w:r w:rsidRPr="00AA6C33">
        <w:t>e desenvolvimento do produto ou serviço, considerando cada etapa;</w:t>
      </w:r>
    </w:p>
    <w:p w14:paraId="3BC8F0B0" w14:textId="7BD0132F" w:rsidR="00A41077" w:rsidRPr="00AA6C33" w:rsidRDefault="00A41077" w:rsidP="005F30DE">
      <w:pPr>
        <w:pStyle w:val="PargrafodaLista"/>
        <w:numPr>
          <w:ilvl w:val="0"/>
          <w:numId w:val="4"/>
        </w:numPr>
        <w:tabs>
          <w:tab w:val="left" w:pos="1134"/>
        </w:tabs>
        <w:suppressAutoHyphens/>
        <w:spacing w:before="120"/>
        <w:ind w:left="709"/>
        <w:contextualSpacing/>
      </w:pPr>
      <w:r w:rsidRPr="00AA6C33">
        <w:t>Determinar seus requisitos ambientais para a aquisição de produtos e serviços;</w:t>
      </w:r>
    </w:p>
    <w:p w14:paraId="26C67145" w14:textId="6A7652BF" w:rsidR="00A41077" w:rsidRPr="00AA6C33" w:rsidRDefault="00A41077" w:rsidP="005F30DE">
      <w:pPr>
        <w:pStyle w:val="PargrafodaLista"/>
        <w:numPr>
          <w:ilvl w:val="0"/>
          <w:numId w:val="4"/>
        </w:numPr>
        <w:tabs>
          <w:tab w:val="left" w:pos="1134"/>
        </w:tabs>
        <w:suppressAutoHyphens/>
        <w:spacing w:before="120"/>
        <w:ind w:left="709"/>
        <w:contextualSpacing/>
      </w:pPr>
      <w:r w:rsidRPr="00AA6C33">
        <w:t>Comunicar seus requisitos ambientais relevantes a fornecedores externos</w:t>
      </w:r>
      <w:r w:rsidR="006C55A8">
        <w:t xml:space="preserve"> e terceiros interessados</w:t>
      </w:r>
      <w:r w:rsidRPr="00AA6C33">
        <w:t>;</w:t>
      </w:r>
    </w:p>
    <w:p w14:paraId="64D5C7DD" w14:textId="7F6DFD79" w:rsidR="006C50A9" w:rsidRPr="006C50A9" w:rsidRDefault="00A41077" w:rsidP="005F30DE">
      <w:pPr>
        <w:pStyle w:val="PargrafodaLista"/>
        <w:numPr>
          <w:ilvl w:val="0"/>
          <w:numId w:val="4"/>
        </w:numPr>
        <w:tabs>
          <w:tab w:val="left" w:pos="1134"/>
        </w:tabs>
        <w:suppressAutoHyphens/>
        <w:spacing w:before="120"/>
        <w:ind w:left="709"/>
        <w:contextualSpacing/>
      </w:pPr>
      <w:r w:rsidRPr="00AA6C33">
        <w:t>Consider</w:t>
      </w:r>
      <w:r w:rsidR="006C50A9">
        <w:t>ar</w:t>
      </w:r>
      <w:r w:rsidRPr="00AA6C33">
        <w:t xml:space="preserve"> a necessidade de fornecer informações sobre potenciais impactos ambientais significativos</w:t>
      </w:r>
      <w:r w:rsidR="006C50A9">
        <w:t>, que se relacionam diretamente ou indiretamente aos seus produtos ou serviços.</w:t>
      </w:r>
    </w:p>
    <w:p w14:paraId="7A18CA23" w14:textId="1A265B4B" w:rsidR="00A41077" w:rsidRPr="006C50A9" w:rsidRDefault="00B47CDA" w:rsidP="006C50A9">
      <w:pPr>
        <w:tabs>
          <w:tab w:val="left" w:pos="1080"/>
          <w:tab w:val="left" w:pos="1134"/>
        </w:tabs>
        <w:spacing w:before="120"/>
        <w:rPr>
          <w:iCs/>
        </w:rPr>
      </w:pPr>
      <w:r>
        <w:rPr>
          <w:iCs/>
        </w:rPr>
        <w:t>Esse</w:t>
      </w:r>
      <w:r w:rsidR="00A41077" w:rsidRPr="00AA6C33">
        <w:rPr>
          <w:iCs/>
        </w:rPr>
        <w:t xml:space="preserve"> planejamento </w:t>
      </w:r>
      <w:r>
        <w:rPr>
          <w:iCs/>
        </w:rPr>
        <w:t xml:space="preserve">é </w:t>
      </w:r>
      <w:r w:rsidR="00A41077" w:rsidRPr="00AA6C33">
        <w:rPr>
          <w:iCs/>
        </w:rPr>
        <w:t>apropriado para o control</w:t>
      </w:r>
      <w:r>
        <w:rPr>
          <w:iCs/>
        </w:rPr>
        <w:t>ar as</w:t>
      </w:r>
      <w:r w:rsidR="00A41077" w:rsidRPr="00AA6C33">
        <w:rPr>
          <w:iCs/>
        </w:rPr>
        <w:t xml:space="preserve"> atividade</w:t>
      </w:r>
      <w:r>
        <w:rPr>
          <w:iCs/>
        </w:rPr>
        <w:t>s, e garantir a manutenção das ações</w:t>
      </w:r>
      <w:r w:rsidR="00A41077" w:rsidRPr="00AA6C33">
        <w:rPr>
          <w:iCs/>
        </w:rPr>
        <w:t xml:space="preserve"> </w:t>
      </w:r>
      <w:r w:rsidR="006C50A9">
        <w:rPr>
          <w:iCs/>
        </w:rPr>
        <w:t>com a finalidade</w:t>
      </w:r>
      <w:r w:rsidR="00A41077" w:rsidRPr="00AA6C33">
        <w:rPr>
          <w:iCs/>
        </w:rPr>
        <w:t xml:space="preserve"> de garantir que </w:t>
      </w:r>
      <w:r>
        <w:rPr>
          <w:iCs/>
        </w:rPr>
        <w:t>a implementação e eficácia do</w:t>
      </w:r>
      <w:r w:rsidR="006C50A9">
        <w:rPr>
          <w:iCs/>
        </w:rPr>
        <w:t xml:space="preserve"> Sistema de Gestão Ambiental</w:t>
      </w:r>
      <w:r w:rsidR="00A41077" w:rsidRPr="00AA6C33">
        <w:rPr>
          <w:iCs/>
        </w:rPr>
        <w:t xml:space="preserve"> sejam </w:t>
      </w:r>
      <w:r>
        <w:rPr>
          <w:iCs/>
        </w:rPr>
        <w:t>devidamente cumpridas.</w:t>
      </w:r>
    </w:p>
    <w:p w14:paraId="1B1CBBA8" w14:textId="3B90199C" w:rsidR="00A41077" w:rsidRPr="00AA6C33" w:rsidRDefault="00A41077" w:rsidP="006C50A9">
      <w:pPr>
        <w:tabs>
          <w:tab w:val="left" w:pos="1080"/>
        </w:tabs>
        <w:spacing w:before="120"/>
        <w:ind w:left="1080" w:hanging="1080"/>
        <w:rPr>
          <w:iCs/>
        </w:rPr>
      </w:pPr>
      <w:r w:rsidRPr="00AA6C33">
        <w:rPr>
          <w:iCs/>
          <w:color w:val="000000"/>
        </w:rPr>
        <w:tab/>
        <w:t xml:space="preserve"> </w:t>
      </w:r>
    </w:p>
    <w:p w14:paraId="3857CD43" w14:textId="134E9908" w:rsidR="00A41077" w:rsidRDefault="00A41077" w:rsidP="00B47CDA">
      <w:pPr>
        <w:pStyle w:val="Ttulo1"/>
      </w:pPr>
      <w:r w:rsidRPr="00AA6C33">
        <w:t xml:space="preserve"> </w:t>
      </w:r>
      <w:bookmarkStart w:id="7" w:name="_Toc89147857"/>
      <w:r w:rsidRPr="00AA6C33">
        <w:t xml:space="preserve">Preparação e </w:t>
      </w:r>
      <w:r w:rsidR="006633DA">
        <w:t>R</w:t>
      </w:r>
      <w:r w:rsidRPr="00AA6C33">
        <w:t xml:space="preserve">esposta para </w:t>
      </w:r>
      <w:r w:rsidR="006633DA">
        <w:t>E</w:t>
      </w:r>
      <w:r w:rsidRPr="00AA6C33">
        <w:t>mergências</w:t>
      </w:r>
      <w:bookmarkEnd w:id="7"/>
      <w:r w:rsidRPr="00AA6C33">
        <w:tab/>
      </w:r>
    </w:p>
    <w:p w14:paraId="250B0264" w14:textId="77777777" w:rsidR="00B47CDA" w:rsidRPr="00B47CDA" w:rsidRDefault="00B47CDA" w:rsidP="00B47CDA"/>
    <w:p w14:paraId="1B6A43C8" w14:textId="3902537F" w:rsidR="00A41077" w:rsidRPr="00B47CDA" w:rsidRDefault="00A41077" w:rsidP="00B47CDA">
      <w:pPr>
        <w:pStyle w:val="Recuodecorpodetexto3"/>
        <w:tabs>
          <w:tab w:val="left" w:pos="0"/>
        </w:tabs>
        <w:spacing w:before="120"/>
        <w:ind w:left="0"/>
        <w:rPr>
          <w:bCs/>
          <w:iCs/>
          <w:sz w:val="22"/>
        </w:rPr>
      </w:pPr>
      <w:r w:rsidRPr="00B47CDA">
        <w:rPr>
          <w:bCs/>
          <w:iCs/>
          <w:sz w:val="22"/>
        </w:rPr>
        <w:t xml:space="preserve">A organização estabeleceu um plano de preparação para emergências para garantir respostas adequadas a potenciais </w:t>
      </w:r>
      <w:r w:rsidR="00B47CDA" w:rsidRPr="00B47CDA">
        <w:rPr>
          <w:bCs/>
          <w:iCs/>
          <w:sz w:val="22"/>
        </w:rPr>
        <w:t>emergências</w:t>
      </w:r>
      <w:r w:rsidRPr="00B47CDA">
        <w:rPr>
          <w:bCs/>
          <w:iCs/>
          <w:sz w:val="22"/>
        </w:rPr>
        <w:t xml:space="preserve"> e acidentes / incidentes ao meio ambiente. O plano de preparação para emergências é estabelecido, implementado e mantido</w:t>
      </w:r>
      <w:r w:rsidR="00B47CDA">
        <w:rPr>
          <w:bCs/>
          <w:iCs/>
          <w:sz w:val="22"/>
        </w:rPr>
        <w:t xml:space="preserve">, sendo que </w:t>
      </w:r>
      <w:r w:rsidRPr="00B47CDA">
        <w:rPr>
          <w:bCs/>
          <w:iCs/>
          <w:sz w:val="22"/>
        </w:rPr>
        <w:t>os processos necessários para se preparar e responder a potenciais situações de emergência</w:t>
      </w:r>
      <w:r w:rsidR="00B47CDA">
        <w:rPr>
          <w:bCs/>
          <w:iCs/>
          <w:sz w:val="22"/>
        </w:rPr>
        <w:t>, são os seguintes:</w:t>
      </w:r>
    </w:p>
    <w:p w14:paraId="56B70B39" w14:textId="294A0E39" w:rsidR="00A41077" w:rsidRPr="00B47CDA" w:rsidRDefault="00A41077" w:rsidP="00B47CDA">
      <w:pPr>
        <w:pStyle w:val="Recuodecorpodetexto3"/>
        <w:tabs>
          <w:tab w:val="left" w:pos="0"/>
        </w:tabs>
        <w:spacing w:before="120"/>
        <w:ind w:left="0"/>
        <w:rPr>
          <w:bCs/>
          <w:iCs/>
          <w:sz w:val="22"/>
        </w:rPr>
      </w:pPr>
      <w:r w:rsidRPr="00B47CDA">
        <w:rPr>
          <w:bCs/>
          <w:iCs/>
          <w:sz w:val="22"/>
        </w:rPr>
        <w:tab/>
      </w:r>
    </w:p>
    <w:p w14:paraId="4736730E" w14:textId="795215A4" w:rsidR="00A41077" w:rsidRPr="00AA6C33" w:rsidRDefault="00B47CDA" w:rsidP="005F30DE">
      <w:pPr>
        <w:pStyle w:val="PargrafodaLista"/>
        <w:numPr>
          <w:ilvl w:val="0"/>
          <w:numId w:val="5"/>
        </w:numPr>
        <w:tabs>
          <w:tab w:val="left" w:pos="1134"/>
        </w:tabs>
        <w:suppressAutoHyphens/>
        <w:spacing w:before="120"/>
        <w:ind w:left="709"/>
        <w:contextualSpacing/>
      </w:pPr>
      <w:r>
        <w:t>Preparação</w:t>
      </w:r>
      <w:r w:rsidR="00A41077" w:rsidRPr="00AA6C33">
        <w:t xml:space="preserve"> </w:t>
      </w:r>
      <w:r>
        <w:t>de</w:t>
      </w:r>
      <w:r w:rsidR="00A41077" w:rsidRPr="00AA6C33">
        <w:t xml:space="preserve"> respo</w:t>
      </w:r>
      <w:r>
        <w:t>stas</w:t>
      </w:r>
      <w:r w:rsidR="00A41077" w:rsidRPr="00AA6C33">
        <w:t xml:space="preserve"> </w:t>
      </w:r>
      <w:r>
        <w:t>para</w:t>
      </w:r>
      <w:r w:rsidR="00A41077" w:rsidRPr="00AA6C33">
        <w:t xml:space="preserve"> prevenir ou mitigar</w:t>
      </w:r>
      <w:r w:rsidR="0032725A">
        <w:t xml:space="preserve"> os</w:t>
      </w:r>
      <w:r w:rsidR="00A41077" w:rsidRPr="00AA6C33">
        <w:t xml:space="preserve"> impactos ambientais adversos de </w:t>
      </w:r>
      <w:r w:rsidR="0032725A" w:rsidRPr="00AA6C33">
        <w:t>emergências</w:t>
      </w:r>
      <w:r w:rsidR="00A41077" w:rsidRPr="00AA6C33">
        <w:t>;</w:t>
      </w:r>
    </w:p>
    <w:p w14:paraId="0EE8C8C4" w14:textId="7209D48C" w:rsidR="00A41077" w:rsidRPr="00AA6C33" w:rsidRDefault="0032725A" w:rsidP="005F30DE">
      <w:pPr>
        <w:pStyle w:val="PargrafodaLista"/>
        <w:numPr>
          <w:ilvl w:val="0"/>
          <w:numId w:val="5"/>
        </w:numPr>
        <w:tabs>
          <w:tab w:val="left" w:pos="1134"/>
        </w:tabs>
        <w:suppressAutoHyphens/>
        <w:spacing w:before="120"/>
        <w:ind w:left="709"/>
        <w:contextualSpacing/>
      </w:pPr>
      <w:r>
        <w:t>Preparação</w:t>
      </w:r>
      <w:r w:rsidR="00A41077" w:rsidRPr="00AA6C33">
        <w:t xml:space="preserve"> para responder a </w:t>
      </w:r>
      <w:r w:rsidRPr="00AA6C33">
        <w:t>emergências</w:t>
      </w:r>
      <w:r w:rsidR="00A41077" w:rsidRPr="00AA6C33">
        <w:t xml:space="preserve"> reais;</w:t>
      </w:r>
    </w:p>
    <w:p w14:paraId="136AB12B" w14:textId="121AE875" w:rsidR="00A41077" w:rsidRPr="00AA6C33" w:rsidRDefault="0032725A" w:rsidP="005F30DE">
      <w:pPr>
        <w:pStyle w:val="PargrafodaLista"/>
        <w:numPr>
          <w:ilvl w:val="0"/>
          <w:numId w:val="5"/>
        </w:numPr>
        <w:tabs>
          <w:tab w:val="left" w:pos="1134"/>
        </w:tabs>
        <w:suppressAutoHyphens/>
        <w:spacing w:before="120"/>
        <w:ind w:left="709"/>
        <w:contextualSpacing/>
      </w:pPr>
      <w:r>
        <w:t>Preparação</w:t>
      </w:r>
      <w:r w:rsidR="00A41077" w:rsidRPr="00AA6C33">
        <w:t xml:space="preserve"> para agir</w:t>
      </w:r>
      <w:r>
        <w:t xml:space="preserve">, </w:t>
      </w:r>
      <w:r w:rsidR="00A41077" w:rsidRPr="00AA6C33">
        <w:t xml:space="preserve">prevenir ou mitigar as consequências de </w:t>
      </w:r>
      <w:r w:rsidRPr="00AA6C33">
        <w:t>emergências</w:t>
      </w:r>
      <w:r w:rsidR="00A41077" w:rsidRPr="00AA6C33">
        <w:t>, de acordo com a magnitude da emergência e o potencial impacto ambiental;</w:t>
      </w:r>
    </w:p>
    <w:p w14:paraId="59570D60" w14:textId="2468744A" w:rsidR="00A41077" w:rsidRPr="00AA6C33" w:rsidRDefault="00A41077" w:rsidP="005F30DE">
      <w:pPr>
        <w:pStyle w:val="PargrafodaLista"/>
        <w:numPr>
          <w:ilvl w:val="0"/>
          <w:numId w:val="5"/>
        </w:numPr>
        <w:tabs>
          <w:tab w:val="left" w:pos="1134"/>
        </w:tabs>
        <w:suppressAutoHyphens/>
        <w:spacing w:before="120"/>
        <w:ind w:left="709"/>
        <w:contextualSpacing/>
      </w:pPr>
      <w:r w:rsidRPr="00AA6C33">
        <w:t>Rever e revisar periodicamente o plano de preparação para emergências</w:t>
      </w:r>
      <w:r w:rsidR="00197937">
        <w:t>,</w:t>
      </w:r>
      <w:r w:rsidRPr="00AA6C33">
        <w:t xml:space="preserve"> e</w:t>
      </w:r>
      <w:r w:rsidR="00197937">
        <w:t xml:space="preserve"> determinar</w:t>
      </w:r>
      <w:r w:rsidRPr="00AA6C33">
        <w:t xml:space="preserve"> as ações de resposta </w:t>
      </w:r>
      <w:r w:rsidR="00197937">
        <w:t>necessárias</w:t>
      </w:r>
      <w:r w:rsidRPr="00AA6C33">
        <w:t xml:space="preserve">, </w:t>
      </w:r>
      <w:r w:rsidR="00197937">
        <w:t>sempre após a</w:t>
      </w:r>
      <w:r w:rsidRPr="00AA6C33">
        <w:t xml:space="preserve"> ocorrência de </w:t>
      </w:r>
      <w:r w:rsidR="0032725A" w:rsidRPr="00AA6C33">
        <w:t>emergências</w:t>
      </w:r>
      <w:r w:rsidRPr="00AA6C33">
        <w:t xml:space="preserve"> ou testes (simulação);</w:t>
      </w:r>
    </w:p>
    <w:p w14:paraId="7BA90765" w14:textId="529623A8" w:rsidR="00A41077" w:rsidRPr="00AA6C33" w:rsidRDefault="00A41077" w:rsidP="005F30DE">
      <w:pPr>
        <w:pStyle w:val="PargrafodaLista"/>
        <w:numPr>
          <w:ilvl w:val="0"/>
          <w:numId w:val="5"/>
        </w:numPr>
        <w:suppressAutoHyphens/>
        <w:spacing w:before="120"/>
        <w:ind w:left="709" w:hanging="283"/>
        <w:contextualSpacing/>
      </w:pPr>
      <w:r w:rsidRPr="00AA6C33">
        <w:lastRenderedPageBreak/>
        <w:t>Fornecimento de informações e treinamento relevantes relacionados à preparação e resposta a emergências</w:t>
      </w:r>
      <w:r w:rsidR="00197937">
        <w:t>,</w:t>
      </w:r>
      <w:r w:rsidRPr="00AA6C33">
        <w:t xml:space="preserve"> às partes interessadas, incluindo pessoas que trabalham sob seu controle.</w:t>
      </w:r>
    </w:p>
    <w:p w14:paraId="07620B28" w14:textId="64E2BB65" w:rsidR="00082A7E" w:rsidRDefault="00082A7E" w:rsidP="00BD2B61">
      <w:pPr>
        <w:spacing w:line="276" w:lineRule="auto"/>
        <w:rPr>
          <w:lang w:val="en-US"/>
        </w:rPr>
      </w:pPr>
    </w:p>
    <w:p w14:paraId="693C09F3" w14:textId="38E5BFE8" w:rsidR="00197937" w:rsidRDefault="00197937" w:rsidP="00197937">
      <w:pPr>
        <w:pStyle w:val="Ttulo1"/>
        <w:rPr>
          <w:lang w:val="en-US"/>
        </w:rPr>
      </w:pPr>
      <w:bookmarkStart w:id="8" w:name="_Toc89147858"/>
      <w:proofErr w:type="spellStart"/>
      <w:r>
        <w:rPr>
          <w:lang w:val="en-US"/>
        </w:rPr>
        <w:t>Identificar</w:t>
      </w:r>
      <w:proofErr w:type="spellEnd"/>
      <w:r>
        <w:rPr>
          <w:lang w:val="en-US"/>
        </w:rPr>
        <w:t xml:space="preserve"> e </w:t>
      </w:r>
      <w:proofErr w:type="spellStart"/>
      <w:r>
        <w:rPr>
          <w:lang w:val="en-US"/>
        </w:rPr>
        <w:t>Analisar</w:t>
      </w:r>
      <w:proofErr w:type="spellEnd"/>
      <w:r>
        <w:rPr>
          <w:lang w:val="en-US"/>
        </w:rPr>
        <w:t xml:space="preserve"> </w:t>
      </w:r>
      <w:proofErr w:type="spellStart"/>
      <w:r>
        <w:rPr>
          <w:lang w:val="en-US"/>
        </w:rPr>
        <w:t>os</w:t>
      </w:r>
      <w:proofErr w:type="spellEnd"/>
      <w:r>
        <w:rPr>
          <w:lang w:val="en-US"/>
        </w:rPr>
        <w:t xml:space="preserve"> </w:t>
      </w:r>
      <w:proofErr w:type="spellStart"/>
      <w:r>
        <w:rPr>
          <w:lang w:val="en-US"/>
        </w:rPr>
        <w:t>Incidentes</w:t>
      </w:r>
      <w:proofErr w:type="spellEnd"/>
      <w:r w:rsidR="00662A13">
        <w:rPr>
          <w:lang w:val="en-US"/>
        </w:rPr>
        <w:t xml:space="preserve">/ </w:t>
      </w:r>
      <w:proofErr w:type="spellStart"/>
      <w:r w:rsidR="00662A13">
        <w:rPr>
          <w:lang w:val="en-US"/>
        </w:rPr>
        <w:t>Acidentes</w:t>
      </w:r>
      <w:bookmarkEnd w:id="8"/>
      <w:proofErr w:type="spellEnd"/>
    </w:p>
    <w:p w14:paraId="61000863" w14:textId="594EA763" w:rsidR="00662A13" w:rsidRDefault="00662A13" w:rsidP="00662A13">
      <w:pPr>
        <w:rPr>
          <w:lang w:val="en-US"/>
        </w:rPr>
      </w:pPr>
    </w:p>
    <w:p w14:paraId="2A277719" w14:textId="75993B3F" w:rsidR="00662A13" w:rsidRPr="00662A13" w:rsidRDefault="00662A13" w:rsidP="00662A13">
      <w:r w:rsidRPr="00662A13">
        <w:t>Um incidente pode ser identificado inicialmente de várias formas e através de várias fontes diferentes, dependendo da natureza e localização do incidente. Alguns incidentes podem ser detectados automaticamente por meio d</w:t>
      </w:r>
      <w:r>
        <w:t xml:space="preserve">as atividades rotineiras da </w:t>
      </w:r>
      <w:r w:rsidRPr="00662A13">
        <w:t>[Nome da Organização]</w:t>
      </w:r>
      <w:r>
        <w:t>, de modo que os</w:t>
      </w:r>
      <w:r w:rsidRPr="00662A13">
        <w:t xml:space="preserve"> funcionários que notam atividades incomuns. Outros podem ser notificados por um terceiro, como um cliente, fornecedor, que tenha conhecimento de</w:t>
      </w:r>
      <w:r>
        <w:t xml:space="preserve"> algum incidente/acidente</w:t>
      </w:r>
      <w:r w:rsidRPr="00662A13">
        <w:t>.</w:t>
      </w:r>
    </w:p>
    <w:p w14:paraId="4710C8D5" w14:textId="77777777" w:rsidR="00662A13" w:rsidRPr="00662A13" w:rsidRDefault="00662A13" w:rsidP="00662A13"/>
    <w:p w14:paraId="69F5698B" w14:textId="5757D95D" w:rsidR="00662A13" w:rsidRPr="00662A13" w:rsidRDefault="00662A13" w:rsidP="00662A13">
      <w:r>
        <w:t xml:space="preserve">Mesmo que haja </w:t>
      </w:r>
      <w:r w:rsidRPr="00662A13">
        <w:t>uma demora entre a ocorrência do incidente e sua identificação real</w:t>
      </w:r>
      <w:r>
        <w:t>, é necessário que a organização se mantenha proativa e diminua esse lapso temporal</w:t>
      </w:r>
      <w:r w:rsidR="005E2F35">
        <w:t>.</w:t>
      </w:r>
      <w:r w:rsidRPr="00662A13">
        <w:t xml:space="preserve"> </w:t>
      </w:r>
      <w:r w:rsidR="005E2F35">
        <w:t xml:space="preserve">É de suma importância </w:t>
      </w:r>
      <w:r w:rsidRPr="00662A13">
        <w:t xml:space="preserve">que o procedimento </w:t>
      </w:r>
      <w:r w:rsidR="005E2F35">
        <w:t>de emergência seja</w:t>
      </w:r>
      <w:r w:rsidRPr="00662A13">
        <w:t xml:space="preserve"> iniciado o mais rápido possível após a identificação, para que uma resposta efetiva possa ser dada.</w:t>
      </w:r>
    </w:p>
    <w:p w14:paraId="06DEF55B" w14:textId="77777777" w:rsidR="00662A13" w:rsidRPr="00662A13" w:rsidRDefault="00662A13" w:rsidP="00662A13"/>
    <w:p w14:paraId="32776134" w14:textId="572AC4A4" w:rsidR="00662A13" w:rsidRDefault="00662A13" w:rsidP="00662A13">
      <w:r w:rsidRPr="00662A13">
        <w:t>Uma vez que o incidente tenha sido identificado, uma avaliação de impacto inicial deve ser realizada a fim de decidir a resposta apropriada.</w:t>
      </w:r>
    </w:p>
    <w:p w14:paraId="1EC69E59" w14:textId="44B57CD8" w:rsidR="006508A5" w:rsidRDefault="006508A5" w:rsidP="00662A13"/>
    <w:p w14:paraId="0183535F" w14:textId="54551C54" w:rsidR="006508A5" w:rsidRDefault="006508A5" w:rsidP="00662A13">
      <w:r>
        <w:t>Esta avaliação de impacto deve medir:</w:t>
      </w:r>
    </w:p>
    <w:p w14:paraId="602CAABE" w14:textId="2C9F1EE8" w:rsidR="006508A5" w:rsidRDefault="006508A5" w:rsidP="00662A13"/>
    <w:p w14:paraId="6F7162A0" w14:textId="5B8C0173" w:rsidR="006508A5" w:rsidRDefault="006508A5" w:rsidP="005F30DE">
      <w:pPr>
        <w:pStyle w:val="PargrafodaLista"/>
        <w:numPr>
          <w:ilvl w:val="0"/>
          <w:numId w:val="6"/>
        </w:numPr>
      </w:pPr>
      <w:r>
        <w:t>A extensão dos danos causados no setor em que ocorreu o incidente ou potencial incidente;</w:t>
      </w:r>
    </w:p>
    <w:p w14:paraId="25208C9E" w14:textId="088F87D5" w:rsidR="006508A5" w:rsidRDefault="006508A5" w:rsidP="005F30DE">
      <w:pPr>
        <w:pStyle w:val="PargrafodaLista"/>
        <w:numPr>
          <w:ilvl w:val="0"/>
          <w:numId w:val="6"/>
        </w:numPr>
      </w:pPr>
      <w:r>
        <w:t>A duração média do incidente ou potencial incidente, de modo que permita aferir quando se iniciou;</w:t>
      </w:r>
    </w:p>
    <w:p w14:paraId="055A9FE5" w14:textId="529B58BB" w:rsidR="006508A5" w:rsidRDefault="006508A5" w:rsidP="005F30DE">
      <w:pPr>
        <w:pStyle w:val="PargrafodaLista"/>
        <w:numPr>
          <w:ilvl w:val="0"/>
          <w:numId w:val="6"/>
        </w:numPr>
      </w:pPr>
      <w:r>
        <w:t>Quais unidades de negócio que foram afetadas e a extensão dos danos para elas;</w:t>
      </w:r>
    </w:p>
    <w:p w14:paraId="2CA7CF62" w14:textId="3542C49B" w:rsidR="006508A5" w:rsidRPr="00662A13" w:rsidRDefault="006508A5" w:rsidP="005F30DE">
      <w:pPr>
        <w:pStyle w:val="PargrafodaLista"/>
        <w:numPr>
          <w:ilvl w:val="0"/>
          <w:numId w:val="6"/>
        </w:numPr>
      </w:pPr>
      <w:r>
        <w:t>Indicação provável da causa do incidente ou potencial incidente.</w:t>
      </w:r>
    </w:p>
    <w:p w14:paraId="3978709C" w14:textId="5D7D3DBB" w:rsidR="00662A13" w:rsidRDefault="00662A13" w:rsidP="00662A13">
      <w:pPr>
        <w:rPr>
          <w:lang w:val="en-US"/>
        </w:rPr>
      </w:pPr>
    </w:p>
    <w:p w14:paraId="3CBB757A" w14:textId="77777777" w:rsidR="006508A5" w:rsidRPr="006508A5" w:rsidRDefault="006508A5" w:rsidP="006508A5">
      <w:r w:rsidRPr="006508A5">
        <w:t>Essas informações devem ser documentadas para que haja um entendimento claro, disponível para uso atual ou em uma revisão posterior.</w:t>
      </w:r>
    </w:p>
    <w:p w14:paraId="7E96AA0D" w14:textId="77777777" w:rsidR="006508A5" w:rsidRPr="006508A5" w:rsidRDefault="006508A5" w:rsidP="006508A5"/>
    <w:p w14:paraId="7506A1AA" w14:textId="58D9C22D" w:rsidR="006508A5" w:rsidRPr="006508A5" w:rsidRDefault="006508A5" w:rsidP="006508A5">
      <w:r w:rsidRPr="006508A5">
        <w:t>Uma lista de ativos de informação</w:t>
      </w:r>
      <w:r>
        <w:t>,</w:t>
      </w:r>
      <w:r w:rsidRPr="006508A5">
        <w:t xml:space="preserve"> operações negociais, produtos, serviços, equipes e processos de suporte, que possam ter sido afetados pelo incidente, deve ser criada juntamente com uma avaliação da extensão do impacto.</w:t>
      </w:r>
    </w:p>
    <w:p w14:paraId="28B61D74" w14:textId="253A7876" w:rsidR="006508A5" w:rsidRDefault="006508A5" w:rsidP="00662A13"/>
    <w:p w14:paraId="4F2BFBD7" w14:textId="2444E758" w:rsidR="006633DA" w:rsidRDefault="006633DA" w:rsidP="006633DA">
      <w:pPr>
        <w:pStyle w:val="Ttulo1"/>
        <w:rPr>
          <w:lang w:val="en-US"/>
        </w:rPr>
      </w:pPr>
      <w:bookmarkStart w:id="9" w:name="_Toc89147859"/>
      <w:proofErr w:type="spellStart"/>
      <w:r>
        <w:rPr>
          <w:lang w:val="en-US"/>
        </w:rPr>
        <w:t>Procedimento</w:t>
      </w:r>
      <w:proofErr w:type="spellEnd"/>
      <w:r>
        <w:rPr>
          <w:lang w:val="en-US"/>
        </w:rPr>
        <w:t xml:space="preserve"> de </w:t>
      </w:r>
      <w:proofErr w:type="spellStart"/>
      <w:r>
        <w:rPr>
          <w:lang w:val="en-US"/>
        </w:rPr>
        <w:t>Resposta</w:t>
      </w:r>
      <w:proofErr w:type="spellEnd"/>
      <w:r>
        <w:rPr>
          <w:lang w:val="en-US"/>
        </w:rPr>
        <w:t xml:space="preserve"> à </w:t>
      </w:r>
      <w:proofErr w:type="spellStart"/>
      <w:r>
        <w:rPr>
          <w:lang w:val="en-US"/>
        </w:rPr>
        <w:t>Emergências</w:t>
      </w:r>
      <w:bookmarkEnd w:id="9"/>
      <w:proofErr w:type="spellEnd"/>
    </w:p>
    <w:p w14:paraId="026BEF58" w14:textId="01C9A451" w:rsidR="006633DA" w:rsidRDefault="006633DA" w:rsidP="006633DA">
      <w:pPr>
        <w:rPr>
          <w:lang w:val="en-US"/>
        </w:rPr>
      </w:pPr>
    </w:p>
    <w:p w14:paraId="6FE5605D" w14:textId="3A9CB52E" w:rsidR="006633DA" w:rsidRPr="006633DA" w:rsidRDefault="006633DA" w:rsidP="006633DA">
      <w:r w:rsidRPr="006633DA">
        <w:t xml:space="preserve">Uma vez notificado de um incidente, o Líder da Equipe deve decidir se a escala e o impacto real ou potencial do incidente, justificam a ativação do Procedimento </w:t>
      </w:r>
      <w:r>
        <w:t>Emergência</w:t>
      </w:r>
      <w:r w:rsidRPr="006633DA">
        <w:t xml:space="preserve">s e a convocação da Equipe de Resposta a </w:t>
      </w:r>
      <w:r>
        <w:t>Emergências</w:t>
      </w:r>
      <w:r w:rsidRPr="006633DA">
        <w:t>.</w:t>
      </w:r>
    </w:p>
    <w:p w14:paraId="4DAEB098" w14:textId="77777777" w:rsidR="006633DA" w:rsidRPr="006633DA" w:rsidRDefault="006633DA" w:rsidP="006633DA"/>
    <w:p w14:paraId="41B984C5" w14:textId="77777777" w:rsidR="006633DA" w:rsidRPr="006633DA" w:rsidRDefault="006633DA" w:rsidP="006633DA">
      <w:r w:rsidRPr="006633DA">
        <w:t>As seguintes situações servem como diretrizes para determinar se uma resposta formal a um incidente deve ser iniciada:</w:t>
      </w:r>
    </w:p>
    <w:p w14:paraId="2FB16463" w14:textId="544E4961" w:rsidR="006633DA" w:rsidRDefault="006633DA" w:rsidP="006633DA">
      <w:pPr>
        <w:rPr>
          <w:lang w:val="en-US"/>
        </w:rPr>
      </w:pPr>
    </w:p>
    <w:p w14:paraId="5A61ED40" w14:textId="7330BE18" w:rsidR="006633DA" w:rsidRDefault="006633DA" w:rsidP="005F30DE">
      <w:pPr>
        <w:pStyle w:val="PargrafodaLista"/>
        <w:numPr>
          <w:ilvl w:val="0"/>
          <w:numId w:val="7"/>
        </w:numPr>
        <w:rPr>
          <w:lang w:val="en-US"/>
        </w:rPr>
      </w:pPr>
      <w:proofErr w:type="spellStart"/>
      <w:r>
        <w:rPr>
          <w:lang w:val="en-US"/>
        </w:rPr>
        <w:t>Existência</w:t>
      </w:r>
      <w:proofErr w:type="spellEnd"/>
      <w:r>
        <w:rPr>
          <w:lang w:val="en-US"/>
        </w:rPr>
        <w:t xml:space="preserve"> de </w:t>
      </w:r>
      <w:proofErr w:type="spellStart"/>
      <w:r>
        <w:rPr>
          <w:lang w:val="en-US"/>
        </w:rPr>
        <w:t>uma</w:t>
      </w:r>
      <w:proofErr w:type="spellEnd"/>
      <w:r>
        <w:rPr>
          <w:lang w:val="en-US"/>
        </w:rPr>
        <w:t xml:space="preserve"> </w:t>
      </w:r>
      <w:proofErr w:type="spellStart"/>
      <w:r>
        <w:rPr>
          <w:lang w:val="en-US"/>
        </w:rPr>
        <w:t>perda</w:t>
      </w:r>
      <w:proofErr w:type="spellEnd"/>
      <w:r>
        <w:rPr>
          <w:lang w:val="en-US"/>
        </w:rPr>
        <w:t xml:space="preserve"> real </w:t>
      </w:r>
      <w:proofErr w:type="spellStart"/>
      <w:r>
        <w:rPr>
          <w:lang w:val="en-US"/>
        </w:rPr>
        <w:t>ou</w:t>
      </w:r>
      <w:proofErr w:type="spellEnd"/>
      <w:r>
        <w:rPr>
          <w:lang w:val="en-US"/>
        </w:rPr>
        <w:t xml:space="preserve"> </w:t>
      </w:r>
      <w:proofErr w:type="spellStart"/>
      <w:r>
        <w:rPr>
          <w:lang w:val="en-US"/>
        </w:rPr>
        <w:t>potencial</w:t>
      </w:r>
      <w:proofErr w:type="spellEnd"/>
      <w:r>
        <w:rPr>
          <w:lang w:val="en-US"/>
        </w:rPr>
        <w:t xml:space="preserve">, significative, </w:t>
      </w:r>
      <w:proofErr w:type="spellStart"/>
      <w:r>
        <w:rPr>
          <w:lang w:val="en-US"/>
        </w:rPr>
        <w:t>em</w:t>
      </w:r>
      <w:proofErr w:type="spellEnd"/>
      <w:r>
        <w:rPr>
          <w:lang w:val="en-US"/>
        </w:rPr>
        <w:t xml:space="preserve"> </w:t>
      </w:r>
      <w:proofErr w:type="spellStart"/>
      <w:r>
        <w:rPr>
          <w:lang w:val="en-US"/>
        </w:rPr>
        <w:t>qualquer</w:t>
      </w:r>
      <w:proofErr w:type="spellEnd"/>
      <w:r>
        <w:rPr>
          <w:lang w:val="en-US"/>
        </w:rPr>
        <w:t xml:space="preserve"> </w:t>
      </w:r>
      <w:proofErr w:type="spellStart"/>
      <w:r>
        <w:rPr>
          <w:lang w:val="en-US"/>
        </w:rPr>
        <w:t>área</w:t>
      </w:r>
      <w:proofErr w:type="spellEnd"/>
      <w:r>
        <w:rPr>
          <w:lang w:val="en-US"/>
        </w:rPr>
        <w:t xml:space="preserve"> de </w:t>
      </w:r>
      <w:proofErr w:type="spellStart"/>
      <w:r>
        <w:rPr>
          <w:lang w:val="en-US"/>
        </w:rPr>
        <w:t>negócio</w:t>
      </w:r>
      <w:proofErr w:type="spellEnd"/>
      <w:r>
        <w:rPr>
          <w:lang w:val="en-US"/>
        </w:rPr>
        <w:t xml:space="preserve"> da </w:t>
      </w:r>
      <w:proofErr w:type="spellStart"/>
      <w:r>
        <w:rPr>
          <w:lang w:val="en-US"/>
        </w:rPr>
        <w:t>organização</w:t>
      </w:r>
      <w:proofErr w:type="spellEnd"/>
      <w:r>
        <w:rPr>
          <w:lang w:val="en-US"/>
        </w:rPr>
        <w:t>;</w:t>
      </w:r>
    </w:p>
    <w:p w14:paraId="27D9CE25" w14:textId="1CCF7CD4" w:rsidR="006633DA" w:rsidRDefault="006633DA" w:rsidP="005F30DE">
      <w:pPr>
        <w:pStyle w:val="PargrafodaLista"/>
        <w:numPr>
          <w:ilvl w:val="0"/>
          <w:numId w:val="7"/>
        </w:numPr>
        <w:rPr>
          <w:lang w:val="en-US"/>
        </w:rPr>
      </w:pPr>
      <w:proofErr w:type="spellStart"/>
      <w:r>
        <w:rPr>
          <w:lang w:val="en-US"/>
        </w:rPr>
        <w:t>Existência</w:t>
      </w:r>
      <w:proofErr w:type="spellEnd"/>
      <w:r>
        <w:rPr>
          <w:lang w:val="en-US"/>
        </w:rPr>
        <w:t xml:space="preserve"> de </w:t>
      </w:r>
      <w:proofErr w:type="spellStart"/>
      <w:r>
        <w:rPr>
          <w:lang w:val="en-US"/>
        </w:rPr>
        <w:t>interrupção</w:t>
      </w:r>
      <w:proofErr w:type="spellEnd"/>
      <w:r>
        <w:rPr>
          <w:lang w:val="en-US"/>
        </w:rPr>
        <w:t xml:space="preserve">, significative, real </w:t>
      </w:r>
      <w:proofErr w:type="spellStart"/>
      <w:r>
        <w:rPr>
          <w:lang w:val="en-US"/>
        </w:rPr>
        <w:t>ou</w:t>
      </w:r>
      <w:proofErr w:type="spellEnd"/>
      <w:r>
        <w:rPr>
          <w:lang w:val="en-US"/>
        </w:rPr>
        <w:t xml:space="preserve"> </w:t>
      </w:r>
      <w:proofErr w:type="spellStart"/>
      <w:r>
        <w:rPr>
          <w:lang w:val="en-US"/>
        </w:rPr>
        <w:t>petencial</w:t>
      </w:r>
      <w:proofErr w:type="spellEnd"/>
      <w:r>
        <w:rPr>
          <w:lang w:val="en-US"/>
        </w:rPr>
        <w:t xml:space="preserve">, </w:t>
      </w:r>
      <w:proofErr w:type="spellStart"/>
      <w:r>
        <w:rPr>
          <w:lang w:val="en-US"/>
        </w:rPr>
        <w:t>nas</w:t>
      </w:r>
      <w:proofErr w:type="spellEnd"/>
      <w:r>
        <w:rPr>
          <w:lang w:val="en-US"/>
        </w:rPr>
        <w:t xml:space="preserve"> </w:t>
      </w:r>
      <w:proofErr w:type="spellStart"/>
      <w:r>
        <w:rPr>
          <w:lang w:val="en-US"/>
        </w:rPr>
        <w:t>operações</w:t>
      </w:r>
      <w:proofErr w:type="spellEnd"/>
      <w:r>
        <w:rPr>
          <w:lang w:val="en-US"/>
        </w:rPr>
        <w:t xml:space="preserve"> de </w:t>
      </w:r>
      <w:proofErr w:type="spellStart"/>
      <w:r>
        <w:rPr>
          <w:lang w:val="en-US"/>
        </w:rPr>
        <w:t>negócios</w:t>
      </w:r>
      <w:proofErr w:type="spellEnd"/>
      <w:r>
        <w:rPr>
          <w:lang w:val="en-US"/>
        </w:rPr>
        <w:t xml:space="preserve"> da </w:t>
      </w:r>
      <w:proofErr w:type="spellStart"/>
      <w:r>
        <w:rPr>
          <w:lang w:val="en-US"/>
        </w:rPr>
        <w:t>organização</w:t>
      </w:r>
      <w:proofErr w:type="spellEnd"/>
      <w:r>
        <w:rPr>
          <w:lang w:val="en-US"/>
        </w:rPr>
        <w:t>;</w:t>
      </w:r>
    </w:p>
    <w:p w14:paraId="5EF48910" w14:textId="29067F05" w:rsidR="006633DA" w:rsidRDefault="006D5F6A" w:rsidP="005F30DE">
      <w:pPr>
        <w:pStyle w:val="PargrafodaLista"/>
        <w:numPr>
          <w:ilvl w:val="0"/>
          <w:numId w:val="7"/>
        </w:numPr>
        <w:rPr>
          <w:lang w:val="en-US"/>
        </w:rPr>
      </w:pPr>
      <w:proofErr w:type="spellStart"/>
      <w:r>
        <w:rPr>
          <w:lang w:val="en-US"/>
        </w:rPr>
        <w:lastRenderedPageBreak/>
        <w:t>Existência</w:t>
      </w:r>
      <w:proofErr w:type="spellEnd"/>
      <w:r>
        <w:rPr>
          <w:lang w:val="en-US"/>
        </w:rPr>
        <w:t xml:space="preserve"> de </w:t>
      </w:r>
      <w:proofErr w:type="spellStart"/>
      <w:r>
        <w:rPr>
          <w:lang w:val="en-US"/>
        </w:rPr>
        <w:t>risco</w:t>
      </w:r>
      <w:proofErr w:type="spellEnd"/>
      <w:r>
        <w:rPr>
          <w:lang w:val="en-US"/>
        </w:rPr>
        <w:t xml:space="preserve">, </w:t>
      </w:r>
      <w:proofErr w:type="spellStart"/>
      <w:r>
        <w:rPr>
          <w:lang w:val="en-US"/>
        </w:rPr>
        <w:t>significativo</w:t>
      </w:r>
      <w:proofErr w:type="spellEnd"/>
      <w:r>
        <w:rPr>
          <w:lang w:val="en-US"/>
        </w:rPr>
        <w:t xml:space="preserve">, para a </w:t>
      </w:r>
      <w:proofErr w:type="spellStart"/>
      <w:r>
        <w:rPr>
          <w:lang w:val="en-US"/>
        </w:rPr>
        <w:t>reputação</w:t>
      </w:r>
      <w:proofErr w:type="spellEnd"/>
      <w:r>
        <w:rPr>
          <w:lang w:val="en-US"/>
        </w:rPr>
        <w:t xml:space="preserve"> da </w:t>
      </w:r>
      <w:proofErr w:type="spellStart"/>
      <w:r>
        <w:rPr>
          <w:lang w:val="en-US"/>
        </w:rPr>
        <w:t>organização</w:t>
      </w:r>
      <w:proofErr w:type="spellEnd"/>
      <w:r>
        <w:rPr>
          <w:lang w:val="en-US"/>
        </w:rPr>
        <w:t>;</w:t>
      </w:r>
    </w:p>
    <w:p w14:paraId="7943BB61" w14:textId="324D5F51" w:rsidR="006D5F6A" w:rsidRDefault="006D5F6A" w:rsidP="005F30DE">
      <w:pPr>
        <w:pStyle w:val="PargrafodaLista"/>
        <w:numPr>
          <w:ilvl w:val="0"/>
          <w:numId w:val="7"/>
        </w:numPr>
        <w:rPr>
          <w:lang w:val="en-US"/>
        </w:rPr>
      </w:pPr>
      <w:proofErr w:type="spellStart"/>
      <w:r>
        <w:rPr>
          <w:lang w:val="en-US"/>
        </w:rPr>
        <w:t>Qualquer</w:t>
      </w:r>
      <w:proofErr w:type="spellEnd"/>
      <w:r>
        <w:rPr>
          <w:lang w:val="en-US"/>
        </w:rPr>
        <w:t xml:space="preserve"> </w:t>
      </w:r>
      <w:proofErr w:type="spellStart"/>
      <w:r>
        <w:rPr>
          <w:lang w:val="en-US"/>
        </w:rPr>
        <w:t>outra</w:t>
      </w:r>
      <w:proofErr w:type="spellEnd"/>
      <w:r>
        <w:rPr>
          <w:lang w:val="en-US"/>
        </w:rPr>
        <w:t xml:space="preserve"> </w:t>
      </w:r>
      <w:proofErr w:type="spellStart"/>
      <w:r>
        <w:rPr>
          <w:lang w:val="en-US"/>
        </w:rPr>
        <w:t>situação</w:t>
      </w:r>
      <w:proofErr w:type="spellEnd"/>
      <w:r>
        <w:rPr>
          <w:lang w:val="en-US"/>
        </w:rPr>
        <w:t xml:space="preserve"> que </w:t>
      </w:r>
      <w:proofErr w:type="spellStart"/>
      <w:r>
        <w:rPr>
          <w:lang w:val="en-US"/>
        </w:rPr>
        <w:t>possa</w:t>
      </w:r>
      <w:proofErr w:type="spellEnd"/>
      <w:r>
        <w:rPr>
          <w:lang w:val="en-US"/>
        </w:rPr>
        <w:t xml:space="preserve"> </w:t>
      </w:r>
      <w:proofErr w:type="spellStart"/>
      <w:r>
        <w:rPr>
          <w:lang w:val="en-US"/>
        </w:rPr>
        <w:t>causar</w:t>
      </w:r>
      <w:proofErr w:type="spellEnd"/>
      <w:r>
        <w:rPr>
          <w:lang w:val="en-US"/>
        </w:rPr>
        <w:t xml:space="preserve"> </w:t>
      </w:r>
      <w:proofErr w:type="spellStart"/>
      <w:r>
        <w:rPr>
          <w:lang w:val="en-US"/>
        </w:rPr>
        <w:t>impacto</w:t>
      </w:r>
      <w:proofErr w:type="spellEnd"/>
      <w:r>
        <w:rPr>
          <w:lang w:val="en-US"/>
        </w:rPr>
        <w:t xml:space="preserve"> </w:t>
      </w:r>
      <w:proofErr w:type="spellStart"/>
      <w:r>
        <w:rPr>
          <w:lang w:val="en-US"/>
        </w:rPr>
        <w:t>significativo</w:t>
      </w:r>
      <w:proofErr w:type="spellEnd"/>
      <w:r>
        <w:rPr>
          <w:lang w:val="en-US"/>
        </w:rPr>
        <w:t xml:space="preserve"> para </w:t>
      </w:r>
      <w:proofErr w:type="spellStart"/>
      <w:r>
        <w:rPr>
          <w:lang w:val="en-US"/>
        </w:rPr>
        <w:t>organização</w:t>
      </w:r>
      <w:proofErr w:type="spellEnd"/>
      <w:r>
        <w:rPr>
          <w:lang w:val="en-US"/>
        </w:rPr>
        <w:t>.</w:t>
      </w:r>
    </w:p>
    <w:p w14:paraId="1A0BF0EA" w14:textId="48BCF212" w:rsidR="006D5F6A" w:rsidRDefault="006D5F6A" w:rsidP="006D5F6A">
      <w:pPr>
        <w:rPr>
          <w:lang w:val="en-US"/>
        </w:rPr>
      </w:pPr>
    </w:p>
    <w:p w14:paraId="7E45D191" w14:textId="77777777" w:rsidR="006D5F6A" w:rsidRPr="006D5F6A" w:rsidRDefault="006D5F6A" w:rsidP="006D5F6A">
      <w:r w:rsidRPr="006D5F6A">
        <w:t>Em caso de incerteza sobre ativar ou não uma resposta a um incidente, a decisão do Líder da Equipe será a final.</w:t>
      </w:r>
    </w:p>
    <w:p w14:paraId="57859CB7" w14:textId="77777777" w:rsidR="006D5F6A" w:rsidRPr="006D5F6A" w:rsidRDefault="006D5F6A" w:rsidP="006D5F6A"/>
    <w:p w14:paraId="3BD9F338" w14:textId="77777777" w:rsidR="006D5F6A" w:rsidRPr="006D5F6A" w:rsidRDefault="006D5F6A" w:rsidP="006D5F6A">
      <w:r w:rsidRPr="006D5F6A">
        <w:t>Se for decidido não ativar o procedimento, um plano deve ser criado para que seja oferecida uma resposta de nível inferior pelos meios normais de gerenciamento. Isso pode envolver a invocação de outros procedimentos e outras pessoas.</w:t>
      </w:r>
    </w:p>
    <w:p w14:paraId="335483E9" w14:textId="77777777" w:rsidR="006D5F6A" w:rsidRPr="006D5F6A" w:rsidRDefault="006D5F6A" w:rsidP="006D5F6A"/>
    <w:p w14:paraId="4C554FF2" w14:textId="77777777" w:rsidR="006D5F6A" w:rsidRPr="006D5F6A" w:rsidRDefault="006D5F6A" w:rsidP="006D5F6A">
      <w:r w:rsidRPr="006D5F6A">
        <w:t>Se o incidente justificar a ativação do procedimento de Resposta ao Incidente, o Líder da Equipe começará a montar a equipe.</w:t>
      </w:r>
    </w:p>
    <w:p w14:paraId="139F812C" w14:textId="5D4E666A" w:rsidR="006D5F6A" w:rsidRDefault="006D5F6A" w:rsidP="006D5F6A">
      <w:pPr>
        <w:rPr>
          <w:lang w:val="en-US"/>
        </w:rPr>
      </w:pPr>
    </w:p>
    <w:p w14:paraId="23BBCEFF" w14:textId="18FF824E" w:rsidR="006D5F6A" w:rsidRDefault="006D5F6A" w:rsidP="006D5F6A">
      <w:pPr>
        <w:pStyle w:val="Ttulo1"/>
        <w:rPr>
          <w:lang w:val="en-US"/>
        </w:rPr>
      </w:pPr>
      <w:bookmarkStart w:id="10" w:name="_Toc89147860"/>
      <w:proofErr w:type="spellStart"/>
      <w:r>
        <w:rPr>
          <w:lang w:val="en-US"/>
        </w:rPr>
        <w:t>Equipe</w:t>
      </w:r>
      <w:proofErr w:type="spellEnd"/>
      <w:r>
        <w:rPr>
          <w:lang w:val="en-US"/>
        </w:rPr>
        <w:t xml:space="preserve"> de </w:t>
      </w:r>
      <w:proofErr w:type="spellStart"/>
      <w:r>
        <w:rPr>
          <w:lang w:val="en-US"/>
        </w:rPr>
        <w:t>Resposta</w:t>
      </w:r>
      <w:proofErr w:type="spellEnd"/>
      <w:r>
        <w:rPr>
          <w:lang w:val="en-US"/>
        </w:rPr>
        <w:t xml:space="preserve"> à </w:t>
      </w:r>
      <w:proofErr w:type="spellStart"/>
      <w:r>
        <w:rPr>
          <w:lang w:val="en-US"/>
        </w:rPr>
        <w:t>Emergências</w:t>
      </w:r>
      <w:bookmarkEnd w:id="10"/>
      <w:proofErr w:type="spellEnd"/>
    </w:p>
    <w:p w14:paraId="1D369A25" w14:textId="52C42C92" w:rsidR="006D5F6A" w:rsidRDefault="006D5F6A" w:rsidP="006D5F6A">
      <w:pPr>
        <w:rPr>
          <w:lang w:val="en-US"/>
        </w:rPr>
      </w:pPr>
    </w:p>
    <w:p w14:paraId="54EBA164" w14:textId="77777777" w:rsidR="006D5F6A" w:rsidRPr="006D5F6A" w:rsidRDefault="006D5F6A" w:rsidP="006D5F6A">
      <w:r w:rsidRPr="006D5F6A">
        <w:t>Uma vez tomada a decisão de ativar o procedimento de resposta a incidentes, o Líder da Equipe (ou suplente) garantirá que todos os membros (ou seus substitutos) sejam informados sobre a natureza do incidente e o local apropriado para iniciar os procedimentos.</w:t>
      </w:r>
    </w:p>
    <w:p w14:paraId="6E9B624D" w14:textId="77777777" w:rsidR="006D5F6A" w:rsidRPr="006D5F6A" w:rsidRDefault="006D5F6A" w:rsidP="006D5F6A"/>
    <w:p w14:paraId="5A17102B" w14:textId="77777777" w:rsidR="006D5F6A" w:rsidRPr="006D5F6A" w:rsidRDefault="006D5F6A" w:rsidP="006D5F6A">
      <w:r w:rsidRPr="006D5F6A">
        <w:t>A exceção, será o membro da equipe que irá até o local do incidente (se diferente) para iniciar a coleta de informações para a avaliação do incidente que a equipe conduzirá.</w:t>
      </w:r>
    </w:p>
    <w:p w14:paraId="4AEEC08B" w14:textId="11A92FB3" w:rsidR="006D5F6A" w:rsidRDefault="006D5F6A" w:rsidP="006D5F6A">
      <w:pPr>
        <w:rPr>
          <w:lang w:val="en-US"/>
        </w:rPr>
      </w:pPr>
    </w:p>
    <w:p w14:paraId="2297AA10" w14:textId="3D35C7D7" w:rsidR="006D5F6A" w:rsidRDefault="006D5F6A" w:rsidP="006D5F6A">
      <w:pPr>
        <w:pStyle w:val="Ttulo2"/>
        <w:rPr>
          <w:lang w:val="en-US"/>
        </w:rPr>
      </w:pPr>
      <w:bookmarkStart w:id="11" w:name="_Toc89147861"/>
      <w:proofErr w:type="spellStart"/>
      <w:r>
        <w:rPr>
          <w:lang w:val="en-US"/>
        </w:rPr>
        <w:t>Membros</w:t>
      </w:r>
      <w:proofErr w:type="spellEnd"/>
      <w:r>
        <w:rPr>
          <w:lang w:val="en-US"/>
        </w:rPr>
        <w:t xml:space="preserve"> da </w:t>
      </w:r>
      <w:proofErr w:type="spellStart"/>
      <w:r>
        <w:rPr>
          <w:lang w:val="en-US"/>
        </w:rPr>
        <w:t>Equipe</w:t>
      </w:r>
      <w:proofErr w:type="spellEnd"/>
      <w:r>
        <w:rPr>
          <w:lang w:val="en-US"/>
        </w:rPr>
        <w:t xml:space="preserve"> de </w:t>
      </w:r>
      <w:proofErr w:type="spellStart"/>
      <w:r>
        <w:rPr>
          <w:lang w:val="en-US"/>
        </w:rPr>
        <w:t>Resposta</w:t>
      </w:r>
      <w:proofErr w:type="spellEnd"/>
      <w:r>
        <w:rPr>
          <w:lang w:val="en-US"/>
        </w:rPr>
        <w:t xml:space="preserve"> à </w:t>
      </w:r>
      <w:proofErr w:type="spellStart"/>
      <w:r>
        <w:rPr>
          <w:lang w:val="en-US"/>
        </w:rPr>
        <w:t>Emergências</w:t>
      </w:r>
      <w:bookmarkEnd w:id="11"/>
      <w:proofErr w:type="spellEnd"/>
    </w:p>
    <w:p w14:paraId="534069C2" w14:textId="69260B78" w:rsidR="006D5F6A" w:rsidRDefault="006D5F6A" w:rsidP="006D5F6A">
      <w:pPr>
        <w:rPr>
          <w:lang w:val="en-US"/>
        </w:rPr>
      </w:pPr>
    </w:p>
    <w:p w14:paraId="7392EC2F" w14:textId="370B92BC" w:rsidR="006D5F6A" w:rsidRDefault="006D5F6A" w:rsidP="006D5F6A">
      <w:r w:rsidRPr="006D5F6A">
        <w:t>A Equipe de Resposta a Incidentes geralmente consistirá das seguintes pessoas e funções especificadas, embora a composição exata da equipe varie de acordo com a natureza do incidente.</w:t>
      </w:r>
    </w:p>
    <w:p w14:paraId="520901C0" w14:textId="3E94F938" w:rsidR="006D5F6A" w:rsidRDefault="006D5F6A" w:rsidP="006D5F6A"/>
    <w:tbl>
      <w:tblPr>
        <w:tblStyle w:val="Tabelacomgrade"/>
        <w:tblW w:w="0" w:type="auto"/>
        <w:tblLook w:val="04A0" w:firstRow="1" w:lastRow="0" w:firstColumn="1" w:lastColumn="0" w:noHBand="0" w:noVBand="1"/>
      </w:tblPr>
      <w:tblGrid>
        <w:gridCol w:w="3005"/>
        <w:gridCol w:w="3005"/>
        <w:gridCol w:w="3006"/>
      </w:tblGrid>
      <w:tr w:rsidR="006D5F6A" w14:paraId="2689DE38" w14:textId="77777777" w:rsidTr="00F42316">
        <w:tc>
          <w:tcPr>
            <w:tcW w:w="3005" w:type="dxa"/>
            <w:shd w:val="clear" w:color="auto" w:fill="323E4F" w:themeFill="text2" w:themeFillShade="BF"/>
          </w:tcPr>
          <w:p w14:paraId="49A80460" w14:textId="0C76B2DF" w:rsidR="006D5F6A" w:rsidRPr="00F42316" w:rsidRDefault="006D5F6A" w:rsidP="006D5F6A">
            <w:pPr>
              <w:rPr>
                <w:b/>
                <w:bCs/>
                <w:color w:val="FFFFFF" w:themeColor="background1"/>
                <w:lang w:val="en-US"/>
              </w:rPr>
            </w:pPr>
            <w:proofErr w:type="spellStart"/>
            <w:r w:rsidRPr="00F42316">
              <w:rPr>
                <w:b/>
                <w:bCs/>
                <w:color w:val="FFFFFF" w:themeColor="background1"/>
                <w:lang w:val="en-US"/>
              </w:rPr>
              <w:t>Função</w:t>
            </w:r>
            <w:proofErr w:type="spellEnd"/>
            <w:r w:rsidRPr="00F42316">
              <w:rPr>
                <w:b/>
                <w:bCs/>
                <w:color w:val="FFFFFF" w:themeColor="background1"/>
                <w:lang w:val="en-US"/>
              </w:rPr>
              <w:t xml:space="preserve"> / </w:t>
            </w:r>
            <w:proofErr w:type="spellStart"/>
            <w:r w:rsidRPr="00F42316">
              <w:rPr>
                <w:b/>
                <w:bCs/>
                <w:color w:val="FFFFFF" w:themeColor="background1"/>
                <w:lang w:val="en-US"/>
              </w:rPr>
              <w:t>Área</w:t>
            </w:r>
            <w:proofErr w:type="spellEnd"/>
            <w:r w:rsidRPr="00F42316">
              <w:rPr>
                <w:b/>
                <w:bCs/>
                <w:color w:val="FFFFFF" w:themeColor="background1"/>
                <w:lang w:val="en-US"/>
              </w:rPr>
              <w:t xml:space="preserve"> de </w:t>
            </w:r>
            <w:proofErr w:type="spellStart"/>
            <w:r w:rsidRPr="00F42316">
              <w:rPr>
                <w:b/>
                <w:bCs/>
                <w:color w:val="FFFFFF" w:themeColor="background1"/>
                <w:lang w:val="en-US"/>
              </w:rPr>
              <w:t>Negócio</w:t>
            </w:r>
            <w:proofErr w:type="spellEnd"/>
          </w:p>
        </w:tc>
        <w:tc>
          <w:tcPr>
            <w:tcW w:w="3005" w:type="dxa"/>
            <w:shd w:val="clear" w:color="auto" w:fill="323E4F" w:themeFill="text2" w:themeFillShade="BF"/>
          </w:tcPr>
          <w:p w14:paraId="4DBCB9DB" w14:textId="538307E9" w:rsidR="006D5F6A" w:rsidRPr="00F42316" w:rsidRDefault="006D5F6A" w:rsidP="006D5F6A">
            <w:pPr>
              <w:rPr>
                <w:b/>
                <w:bCs/>
                <w:color w:val="FFFFFF" w:themeColor="background1"/>
                <w:lang w:val="en-US"/>
              </w:rPr>
            </w:pPr>
            <w:proofErr w:type="spellStart"/>
            <w:r w:rsidRPr="00F42316">
              <w:rPr>
                <w:b/>
                <w:bCs/>
                <w:color w:val="FFFFFF" w:themeColor="background1"/>
                <w:lang w:val="en-US"/>
              </w:rPr>
              <w:t>Responsável</w:t>
            </w:r>
            <w:proofErr w:type="spellEnd"/>
            <w:r w:rsidRPr="00F42316">
              <w:rPr>
                <w:b/>
                <w:bCs/>
                <w:color w:val="FFFFFF" w:themeColor="background1"/>
                <w:lang w:val="en-US"/>
              </w:rPr>
              <w:t xml:space="preserve"> da </w:t>
            </w:r>
            <w:proofErr w:type="spellStart"/>
            <w:r w:rsidRPr="00F42316">
              <w:rPr>
                <w:b/>
                <w:bCs/>
                <w:color w:val="FFFFFF" w:themeColor="background1"/>
                <w:lang w:val="en-US"/>
              </w:rPr>
              <w:t>Função</w:t>
            </w:r>
            <w:proofErr w:type="spellEnd"/>
            <w:r w:rsidRPr="00F42316">
              <w:rPr>
                <w:b/>
                <w:bCs/>
                <w:color w:val="FFFFFF" w:themeColor="background1"/>
                <w:lang w:val="en-US"/>
              </w:rPr>
              <w:t xml:space="preserve"> </w:t>
            </w:r>
          </w:p>
        </w:tc>
        <w:tc>
          <w:tcPr>
            <w:tcW w:w="3006" w:type="dxa"/>
            <w:shd w:val="clear" w:color="auto" w:fill="323E4F" w:themeFill="text2" w:themeFillShade="BF"/>
          </w:tcPr>
          <w:p w14:paraId="5C32DE60" w14:textId="3DF35C1B" w:rsidR="006D5F6A" w:rsidRPr="00F42316" w:rsidRDefault="006D5F6A" w:rsidP="006D5F6A">
            <w:pPr>
              <w:rPr>
                <w:b/>
                <w:bCs/>
                <w:color w:val="FFFFFF" w:themeColor="background1"/>
                <w:lang w:val="en-US"/>
              </w:rPr>
            </w:pPr>
            <w:proofErr w:type="spellStart"/>
            <w:r w:rsidRPr="00F42316">
              <w:rPr>
                <w:b/>
                <w:bCs/>
                <w:color w:val="FFFFFF" w:themeColor="background1"/>
                <w:lang w:val="en-US"/>
              </w:rPr>
              <w:t>Suplente</w:t>
            </w:r>
            <w:proofErr w:type="spellEnd"/>
            <w:r w:rsidRPr="00F42316">
              <w:rPr>
                <w:b/>
                <w:bCs/>
                <w:color w:val="FFFFFF" w:themeColor="background1"/>
                <w:lang w:val="en-US"/>
              </w:rPr>
              <w:t xml:space="preserve"> </w:t>
            </w:r>
          </w:p>
        </w:tc>
      </w:tr>
      <w:tr w:rsidR="006D5F6A" w14:paraId="5DCB8CF5" w14:textId="77777777" w:rsidTr="00F42316">
        <w:trPr>
          <w:trHeight w:val="462"/>
        </w:trPr>
        <w:tc>
          <w:tcPr>
            <w:tcW w:w="3005" w:type="dxa"/>
          </w:tcPr>
          <w:p w14:paraId="121EDFEA" w14:textId="2A506EC3" w:rsidR="006D5F6A" w:rsidRDefault="006D5F6A" w:rsidP="006D5F6A">
            <w:pPr>
              <w:rPr>
                <w:lang w:val="en-US"/>
              </w:rPr>
            </w:pPr>
            <w:proofErr w:type="spellStart"/>
            <w:r>
              <w:rPr>
                <w:lang w:val="en-US"/>
              </w:rPr>
              <w:t>Líder</w:t>
            </w:r>
            <w:proofErr w:type="spellEnd"/>
            <w:r>
              <w:rPr>
                <w:lang w:val="en-US"/>
              </w:rPr>
              <w:t xml:space="preserve"> do time </w:t>
            </w:r>
          </w:p>
        </w:tc>
        <w:tc>
          <w:tcPr>
            <w:tcW w:w="3005" w:type="dxa"/>
          </w:tcPr>
          <w:p w14:paraId="4580D81E" w14:textId="77777777" w:rsidR="006D5F6A" w:rsidRDefault="006D5F6A" w:rsidP="006D5F6A">
            <w:pPr>
              <w:rPr>
                <w:lang w:val="en-US"/>
              </w:rPr>
            </w:pPr>
          </w:p>
        </w:tc>
        <w:tc>
          <w:tcPr>
            <w:tcW w:w="3006" w:type="dxa"/>
          </w:tcPr>
          <w:p w14:paraId="7AEFD501" w14:textId="77777777" w:rsidR="006D5F6A" w:rsidRDefault="006D5F6A" w:rsidP="006D5F6A">
            <w:pPr>
              <w:rPr>
                <w:lang w:val="en-US"/>
              </w:rPr>
            </w:pPr>
          </w:p>
        </w:tc>
      </w:tr>
      <w:tr w:rsidR="006D5F6A" w14:paraId="4A3235D9" w14:textId="77777777" w:rsidTr="00F42316">
        <w:trPr>
          <w:trHeight w:val="554"/>
        </w:trPr>
        <w:tc>
          <w:tcPr>
            <w:tcW w:w="3005" w:type="dxa"/>
          </w:tcPr>
          <w:p w14:paraId="64EB8E1C" w14:textId="652496B0" w:rsidR="006D5F6A" w:rsidRDefault="006D5F6A" w:rsidP="006D5F6A">
            <w:pPr>
              <w:rPr>
                <w:lang w:val="en-US"/>
              </w:rPr>
            </w:pPr>
            <w:proofErr w:type="spellStart"/>
            <w:r>
              <w:rPr>
                <w:lang w:val="en-US"/>
              </w:rPr>
              <w:t>Facilitador</w:t>
            </w:r>
            <w:proofErr w:type="spellEnd"/>
            <w:r>
              <w:rPr>
                <w:lang w:val="en-US"/>
              </w:rPr>
              <w:t xml:space="preserve"> da </w:t>
            </w:r>
            <w:proofErr w:type="spellStart"/>
            <w:r>
              <w:rPr>
                <w:lang w:val="en-US"/>
              </w:rPr>
              <w:t>Equipe</w:t>
            </w:r>
            <w:proofErr w:type="spellEnd"/>
            <w:r>
              <w:rPr>
                <w:lang w:val="en-US"/>
              </w:rPr>
              <w:t xml:space="preserve"> </w:t>
            </w:r>
          </w:p>
        </w:tc>
        <w:tc>
          <w:tcPr>
            <w:tcW w:w="3005" w:type="dxa"/>
          </w:tcPr>
          <w:p w14:paraId="3BB7B2B8" w14:textId="77777777" w:rsidR="006D5F6A" w:rsidRDefault="006D5F6A" w:rsidP="006D5F6A">
            <w:pPr>
              <w:rPr>
                <w:lang w:val="en-US"/>
              </w:rPr>
            </w:pPr>
          </w:p>
        </w:tc>
        <w:tc>
          <w:tcPr>
            <w:tcW w:w="3006" w:type="dxa"/>
          </w:tcPr>
          <w:p w14:paraId="115021ED" w14:textId="77777777" w:rsidR="006D5F6A" w:rsidRDefault="006D5F6A" w:rsidP="006D5F6A">
            <w:pPr>
              <w:rPr>
                <w:lang w:val="en-US"/>
              </w:rPr>
            </w:pPr>
          </w:p>
        </w:tc>
      </w:tr>
      <w:tr w:rsidR="006D5F6A" w14:paraId="7B06C3FB" w14:textId="77777777" w:rsidTr="006D5F6A">
        <w:tc>
          <w:tcPr>
            <w:tcW w:w="3005" w:type="dxa"/>
          </w:tcPr>
          <w:p w14:paraId="03489AE1" w14:textId="4AC2EAE6" w:rsidR="006D5F6A" w:rsidRDefault="006D5F6A" w:rsidP="006D5F6A">
            <w:pPr>
              <w:rPr>
                <w:lang w:val="en-US"/>
              </w:rPr>
            </w:pPr>
            <w:r>
              <w:rPr>
                <w:lang w:val="en-US"/>
              </w:rPr>
              <w:t xml:space="preserve">Ponto de </w:t>
            </w:r>
            <w:proofErr w:type="spellStart"/>
            <w:r>
              <w:rPr>
                <w:lang w:val="en-US"/>
              </w:rPr>
              <w:t>ligação</w:t>
            </w:r>
            <w:proofErr w:type="spellEnd"/>
            <w:r>
              <w:rPr>
                <w:lang w:val="en-US"/>
              </w:rPr>
              <w:t xml:space="preserve"> do </w:t>
            </w:r>
            <w:proofErr w:type="spellStart"/>
            <w:r>
              <w:rPr>
                <w:lang w:val="en-US"/>
              </w:rPr>
              <w:t>Incidente</w:t>
            </w:r>
            <w:proofErr w:type="spellEnd"/>
          </w:p>
        </w:tc>
        <w:tc>
          <w:tcPr>
            <w:tcW w:w="3005" w:type="dxa"/>
          </w:tcPr>
          <w:p w14:paraId="136A6370" w14:textId="77777777" w:rsidR="006D5F6A" w:rsidRDefault="006D5F6A" w:rsidP="006D5F6A">
            <w:pPr>
              <w:rPr>
                <w:lang w:val="en-US"/>
              </w:rPr>
            </w:pPr>
          </w:p>
        </w:tc>
        <w:tc>
          <w:tcPr>
            <w:tcW w:w="3006" w:type="dxa"/>
          </w:tcPr>
          <w:p w14:paraId="73756DEB" w14:textId="77777777" w:rsidR="006D5F6A" w:rsidRDefault="006D5F6A" w:rsidP="006D5F6A">
            <w:pPr>
              <w:rPr>
                <w:lang w:val="en-US"/>
              </w:rPr>
            </w:pPr>
          </w:p>
        </w:tc>
      </w:tr>
      <w:tr w:rsidR="006D5F6A" w14:paraId="0AB51FD1" w14:textId="77777777" w:rsidTr="00F42316">
        <w:trPr>
          <w:trHeight w:val="484"/>
        </w:trPr>
        <w:tc>
          <w:tcPr>
            <w:tcW w:w="3005" w:type="dxa"/>
          </w:tcPr>
          <w:p w14:paraId="4D997EE0" w14:textId="09A6E3A5" w:rsidR="006D5F6A" w:rsidRDefault="006D5F6A" w:rsidP="006D5F6A">
            <w:pPr>
              <w:rPr>
                <w:lang w:val="en-US"/>
              </w:rPr>
            </w:pPr>
            <w:proofErr w:type="spellStart"/>
            <w:r>
              <w:rPr>
                <w:lang w:val="en-US"/>
              </w:rPr>
              <w:t>Operações</w:t>
            </w:r>
            <w:proofErr w:type="spellEnd"/>
            <w:r>
              <w:rPr>
                <w:lang w:val="en-US"/>
              </w:rPr>
              <w:t xml:space="preserve"> de </w:t>
            </w:r>
            <w:proofErr w:type="spellStart"/>
            <w:r>
              <w:rPr>
                <w:lang w:val="en-US"/>
              </w:rPr>
              <w:t>negócios</w:t>
            </w:r>
            <w:proofErr w:type="spellEnd"/>
            <w:r>
              <w:rPr>
                <w:lang w:val="en-US"/>
              </w:rPr>
              <w:t xml:space="preserve"> </w:t>
            </w:r>
          </w:p>
        </w:tc>
        <w:tc>
          <w:tcPr>
            <w:tcW w:w="3005" w:type="dxa"/>
          </w:tcPr>
          <w:p w14:paraId="14A5399C" w14:textId="77777777" w:rsidR="006D5F6A" w:rsidRDefault="006D5F6A" w:rsidP="006D5F6A">
            <w:pPr>
              <w:rPr>
                <w:lang w:val="en-US"/>
              </w:rPr>
            </w:pPr>
          </w:p>
        </w:tc>
        <w:tc>
          <w:tcPr>
            <w:tcW w:w="3006" w:type="dxa"/>
          </w:tcPr>
          <w:p w14:paraId="219FCE2C" w14:textId="77777777" w:rsidR="006D5F6A" w:rsidRDefault="006D5F6A" w:rsidP="006D5F6A">
            <w:pPr>
              <w:rPr>
                <w:lang w:val="en-US"/>
              </w:rPr>
            </w:pPr>
          </w:p>
        </w:tc>
      </w:tr>
      <w:tr w:rsidR="006D5F6A" w14:paraId="269897EB" w14:textId="77777777" w:rsidTr="00F42316">
        <w:trPr>
          <w:trHeight w:val="562"/>
        </w:trPr>
        <w:tc>
          <w:tcPr>
            <w:tcW w:w="3005" w:type="dxa"/>
          </w:tcPr>
          <w:p w14:paraId="61924062" w14:textId="00F57DF4" w:rsidR="006D5F6A" w:rsidRDefault="006D5F6A" w:rsidP="006D5F6A">
            <w:pPr>
              <w:rPr>
                <w:lang w:val="en-US"/>
              </w:rPr>
            </w:pPr>
            <w:proofErr w:type="spellStart"/>
            <w:r>
              <w:rPr>
                <w:lang w:val="en-US"/>
              </w:rPr>
              <w:t>Saúde</w:t>
            </w:r>
            <w:proofErr w:type="spellEnd"/>
            <w:r>
              <w:rPr>
                <w:lang w:val="en-US"/>
              </w:rPr>
              <w:t xml:space="preserve"> e </w:t>
            </w:r>
            <w:proofErr w:type="spellStart"/>
            <w:r>
              <w:rPr>
                <w:lang w:val="en-US"/>
              </w:rPr>
              <w:t>segurança</w:t>
            </w:r>
            <w:proofErr w:type="spellEnd"/>
          </w:p>
        </w:tc>
        <w:tc>
          <w:tcPr>
            <w:tcW w:w="3005" w:type="dxa"/>
          </w:tcPr>
          <w:p w14:paraId="42BCD6EE" w14:textId="77777777" w:rsidR="006D5F6A" w:rsidRDefault="006D5F6A" w:rsidP="006D5F6A">
            <w:pPr>
              <w:rPr>
                <w:lang w:val="en-US"/>
              </w:rPr>
            </w:pPr>
          </w:p>
        </w:tc>
        <w:tc>
          <w:tcPr>
            <w:tcW w:w="3006" w:type="dxa"/>
          </w:tcPr>
          <w:p w14:paraId="618E2E71" w14:textId="77777777" w:rsidR="006D5F6A" w:rsidRDefault="006D5F6A" w:rsidP="006D5F6A">
            <w:pPr>
              <w:rPr>
                <w:lang w:val="en-US"/>
              </w:rPr>
            </w:pPr>
          </w:p>
        </w:tc>
      </w:tr>
      <w:tr w:rsidR="006D5F6A" w14:paraId="523AA015" w14:textId="77777777" w:rsidTr="00F42316">
        <w:trPr>
          <w:trHeight w:val="556"/>
        </w:trPr>
        <w:tc>
          <w:tcPr>
            <w:tcW w:w="3005" w:type="dxa"/>
          </w:tcPr>
          <w:p w14:paraId="4708D74E" w14:textId="5767325E" w:rsidR="006D5F6A" w:rsidRDefault="006D5F6A" w:rsidP="006D5F6A">
            <w:pPr>
              <w:rPr>
                <w:lang w:val="en-US"/>
              </w:rPr>
            </w:pPr>
            <w:proofErr w:type="spellStart"/>
            <w:r>
              <w:rPr>
                <w:lang w:val="en-US"/>
              </w:rPr>
              <w:t>Recursos</w:t>
            </w:r>
            <w:proofErr w:type="spellEnd"/>
            <w:r>
              <w:rPr>
                <w:lang w:val="en-US"/>
              </w:rPr>
              <w:t xml:space="preserve"> Humanos</w:t>
            </w:r>
          </w:p>
        </w:tc>
        <w:tc>
          <w:tcPr>
            <w:tcW w:w="3005" w:type="dxa"/>
          </w:tcPr>
          <w:p w14:paraId="3938A95F" w14:textId="77777777" w:rsidR="006D5F6A" w:rsidRDefault="006D5F6A" w:rsidP="006D5F6A">
            <w:pPr>
              <w:rPr>
                <w:lang w:val="en-US"/>
              </w:rPr>
            </w:pPr>
          </w:p>
        </w:tc>
        <w:tc>
          <w:tcPr>
            <w:tcW w:w="3006" w:type="dxa"/>
          </w:tcPr>
          <w:p w14:paraId="4DC679C7" w14:textId="77777777" w:rsidR="006D5F6A" w:rsidRDefault="006D5F6A" w:rsidP="006D5F6A">
            <w:pPr>
              <w:rPr>
                <w:lang w:val="en-US"/>
              </w:rPr>
            </w:pPr>
          </w:p>
        </w:tc>
      </w:tr>
      <w:tr w:rsidR="006D5F6A" w14:paraId="617AC24A" w14:textId="77777777" w:rsidTr="006D5F6A">
        <w:tc>
          <w:tcPr>
            <w:tcW w:w="3005" w:type="dxa"/>
          </w:tcPr>
          <w:p w14:paraId="2E1C28D6" w14:textId="780F5F60" w:rsidR="006D5F6A" w:rsidRDefault="006D5F6A" w:rsidP="006D5F6A">
            <w:pPr>
              <w:rPr>
                <w:lang w:val="en-US"/>
              </w:rPr>
            </w:pPr>
            <w:proofErr w:type="spellStart"/>
            <w:r>
              <w:rPr>
                <w:lang w:val="en-US"/>
              </w:rPr>
              <w:t>Planejamento</w:t>
            </w:r>
            <w:proofErr w:type="spellEnd"/>
            <w:r>
              <w:rPr>
                <w:lang w:val="en-US"/>
              </w:rPr>
              <w:t xml:space="preserve"> de </w:t>
            </w:r>
            <w:proofErr w:type="spellStart"/>
            <w:r>
              <w:rPr>
                <w:lang w:val="en-US"/>
              </w:rPr>
              <w:t>continuidade</w:t>
            </w:r>
            <w:proofErr w:type="spellEnd"/>
          </w:p>
        </w:tc>
        <w:tc>
          <w:tcPr>
            <w:tcW w:w="3005" w:type="dxa"/>
          </w:tcPr>
          <w:p w14:paraId="0957601B" w14:textId="77777777" w:rsidR="006D5F6A" w:rsidRDefault="006D5F6A" w:rsidP="006D5F6A">
            <w:pPr>
              <w:rPr>
                <w:lang w:val="en-US"/>
              </w:rPr>
            </w:pPr>
          </w:p>
        </w:tc>
        <w:tc>
          <w:tcPr>
            <w:tcW w:w="3006" w:type="dxa"/>
          </w:tcPr>
          <w:p w14:paraId="780E8E6C" w14:textId="77777777" w:rsidR="006D5F6A" w:rsidRDefault="006D5F6A" w:rsidP="006D5F6A">
            <w:pPr>
              <w:rPr>
                <w:lang w:val="en-US"/>
              </w:rPr>
            </w:pPr>
          </w:p>
        </w:tc>
      </w:tr>
      <w:tr w:rsidR="006D5F6A" w14:paraId="1AF51F76" w14:textId="77777777" w:rsidTr="00F42316">
        <w:trPr>
          <w:trHeight w:val="486"/>
        </w:trPr>
        <w:tc>
          <w:tcPr>
            <w:tcW w:w="3005" w:type="dxa"/>
          </w:tcPr>
          <w:p w14:paraId="0137D298" w14:textId="05B6B82E" w:rsidR="006D5F6A" w:rsidRDefault="006D5F6A" w:rsidP="006D5F6A">
            <w:pPr>
              <w:rPr>
                <w:lang w:val="en-US"/>
              </w:rPr>
            </w:pPr>
            <w:proofErr w:type="spellStart"/>
            <w:r>
              <w:rPr>
                <w:lang w:val="en-US"/>
              </w:rPr>
              <w:t>Comunicações</w:t>
            </w:r>
            <w:proofErr w:type="spellEnd"/>
          </w:p>
        </w:tc>
        <w:tc>
          <w:tcPr>
            <w:tcW w:w="3005" w:type="dxa"/>
          </w:tcPr>
          <w:p w14:paraId="5596CA9D" w14:textId="77777777" w:rsidR="006D5F6A" w:rsidRDefault="006D5F6A" w:rsidP="006D5F6A">
            <w:pPr>
              <w:rPr>
                <w:lang w:val="en-US"/>
              </w:rPr>
            </w:pPr>
          </w:p>
        </w:tc>
        <w:tc>
          <w:tcPr>
            <w:tcW w:w="3006" w:type="dxa"/>
          </w:tcPr>
          <w:p w14:paraId="14E7C820" w14:textId="77777777" w:rsidR="006D5F6A" w:rsidRDefault="006D5F6A" w:rsidP="006D5F6A">
            <w:pPr>
              <w:rPr>
                <w:lang w:val="en-US"/>
              </w:rPr>
            </w:pPr>
          </w:p>
        </w:tc>
      </w:tr>
      <w:tr w:rsidR="006D5F6A" w14:paraId="5ECC1152" w14:textId="77777777" w:rsidTr="00F42316">
        <w:trPr>
          <w:trHeight w:val="550"/>
        </w:trPr>
        <w:tc>
          <w:tcPr>
            <w:tcW w:w="3005" w:type="dxa"/>
          </w:tcPr>
          <w:p w14:paraId="3D92474E" w14:textId="60BB2E5A" w:rsidR="006D5F6A" w:rsidRDefault="00F42316" w:rsidP="006D5F6A">
            <w:pPr>
              <w:rPr>
                <w:lang w:val="en-US"/>
              </w:rPr>
            </w:pPr>
            <w:proofErr w:type="spellStart"/>
            <w:r>
              <w:rPr>
                <w:lang w:val="en-US"/>
              </w:rPr>
              <w:t>Jurídico</w:t>
            </w:r>
            <w:proofErr w:type="spellEnd"/>
          </w:p>
        </w:tc>
        <w:tc>
          <w:tcPr>
            <w:tcW w:w="3005" w:type="dxa"/>
          </w:tcPr>
          <w:p w14:paraId="2FC64298" w14:textId="77777777" w:rsidR="006D5F6A" w:rsidRDefault="006D5F6A" w:rsidP="006D5F6A">
            <w:pPr>
              <w:rPr>
                <w:lang w:val="en-US"/>
              </w:rPr>
            </w:pPr>
          </w:p>
        </w:tc>
        <w:tc>
          <w:tcPr>
            <w:tcW w:w="3006" w:type="dxa"/>
          </w:tcPr>
          <w:p w14:paraId="63F59117" w14:textId="77777777" w:rsidR="006D5F6A" w:rsidRDefault="006D5F6A" w:rsidP="006D5F6A">
            <w:pPr>
              <w:rPr>
                <w:lang w:val="en-US"/>
              </w:rPr>
            </w:pPr>
          </w:p>
        </w:tc>
      </w:tr>
    </w:tbl>
    <w:p w14:paraId="2A84324B" w14:textId="6F8C1235" w:rsidR="00F42316" w:rsidRDefault="00F42316" w:rsidP="006D5F6A">
      <w:pPr>
        <w:rPr>
          <w:i/>
          <w:iCs/>
          <w:sz w:val="19"/>
          <w:szCs w:val="19"/>
          <w:lang w:val="en-US"/>
        </w:rPr>
      </w:pPr>
      <w:proofErr w:type="spellStart"/>
      <w:r w:rsidRPr="00F42316">
        <w:rPr>
          <w:i/>
          <w:iCs/>
          <w:sz w:val="19"/>
          <w:szCs w:val="19"/>
          <w:lang w:val="en-US"/>
        </w:rPr>
        <w:t>Tabela</w:t>
      </w:r>
      <w:proofErr w:type="spellEnd"/>
      <w:r w:rsidRPr="00F42316">
        <w:rPr>
          <w:i/>
          <w:iCs/>
          <w:sz w:val="19"/>
          <w:szCs w:val="19"/>
          <w:lang w:val="en-US"/>
        </w:rPr>
        <w:t xml:space="preserve"> 1 – </w:t>
      </w:r>
      <w:proofErr w:type="spellStart"/>
      <w:r w:rsidRPr="00F42316">
        <w:rPr>
          <w:i/>
          <w:iCs/>
          <w:sz w:val="19"/>
          <w:szCs w:val="19"/>
          <w:lang w:val="en-US"/>
        </w:rPr>
        <w:t>Membros</w:t>
      </w:r>
      <w:proofErr w:type="spellEnd"/>
      <w:r w:rsidRPr="00F42316">
        <w:rPr>
          <w:i/>
          <w:iCs/>
          <w:sz w:val="19"/>
          <w:szCs w:val="19"/>
          <w:lang w:val="en-US"/>
        </w:rPr>
        <w:t xml:space="preserve"> da </w:t>
      </w:r>
      <w:proofErr w:type="spellStart"/>
      <w:r w:rsidRPr="00F42316">
        <w:rPr>
          <w:i/>
          <w:iCs/>
          <w:sz w:val="19"/>
          <w:szCs w:val="19"/>
          <w:lang w:val="en-US"/>
        </w:rPr>
        <w:t>Equipe</w:t>
      </w:r>
      <w:proofErr w:type="spellEnd"/>
      <w:r w:rsidRPr="00F42316">
        <w:rPr>
          <w:i/>
          <w:iCs/>
          <w:sz w:val="19"/>
          <w:szCs w:val="19"/>
          <w:lang w:val="en-US"/>
        </w:rPr>
        <w:t xml:space="preserve"> de </w:t>
      </w:r>
      <w:proofErr w:type="spellStart"/>
      <w:r w:rsidRPr="00F42316">
        <w:rPr>
          <w:i/>
          <w:iCs/>
          <w:sz w:val="19"/>
          <w:szCs w:val="19"/>
          <w:lang w:val="en-US"/>
        </w:rPr>
        <w:t>Emergências</w:t>
      </w:r>
      <w:proofErr w:type="spellEnd"/>
    </w:p>
    <w:p w14:paraId="5903D37B" w14:textId="77777777" w:rsidR="00F42316" w:rsidRPr="00F42316" w:rsidRDefault="00F42316" w:rsidP="00F42316">
      <w:r w:rsidRPr="00F42316">
        <w:lastRenderedPageBreak/>
        <w:t xml:space="preserve">Os detalhes de contato das pessoas da Equipe estão no </w:t>
      </w:r>
      <w:r w:rsidRPr="00F42316">
        <w:rPr>
          <w:i/>
          <w:iCs/>
        </w:rPr>
        <w:t>Anexo A</w:t>
      </w:r>
      <w:r w:rsidRPr="00F42316">
        <w:t xml:space="preserve"> deste documento. </w:t>
      </w:r>
    </w:p>
    <w:p w14:paraId="6BA36B92" w14:textId="774A3793" w:rsidR="00F42316" w:rsidRDefault="00F42316" w:rsidP="006D5F6A">
      <w:pPr>
        <w:rPr>
          <w:lang w:val="en-US"/>
        </w:rPr>
      </w:pPr>
    </w:p>
    <w:p w14:paraId="7542E920" w14:textId="2BEF745E" w:rsidR="00F42316" w:rsidRDefault="00F42316" w:rsidP="00F42316">
      <w:pPr>
        <w:pStyle w:val="Ttulo2"/>
        <w:rPr>
          <w:lang w:val="en-US"/>
        </w:rPr>
      </w:pPr>
      <w:bookmarkStart w:id="12" w:name="_Toc89147862"/>
      <w:proofErr w:type="spellStart"/>
      <w:r>
        <w:rPr>
          <w:lang w:val="en-US"/>
        </w:rPr>
        <w:t>Funções</w:t>
      </w:r>
      <w:proofErr w:type="spellEnd"/>
      <w:r>
        <w:rPr>
          <w:lang w:val="en-US"/>
        </w:rPr>
        <w:t xml:space="preserve"> e </w:t>
      </w:r>
      <w:proofErr w:type="spellStart"/>
      <w:r>
        <w:rPr>
          <w:lang w:val="en-US"/>
        </w:rPr>
        <w:t>Responsabilidades</w:t>
      </w:r>
      <w:bookmarkEnd w:id="12"/>
      <w:proofErr w:type="spellEnd"/>
    </w:p>
    <w:p w14:paraId="1C501663" w14:textId="47779E72" w:rsidR="00F42316" w:rsidRDefault="00F42316" w:rsidP="00F42316">
      <w:pPr>
        <w:rPr>
          <w:lang w:val="en-US"/>
        </w:rPr>
      </w:pPr>
    </w:p>
    <w:p w14:paraId="62763EA5" w14:textId="53AB35B0" w:rsidR="00F42316" w:rsidRPr="00F42316" w:rsidRDefault="00F42316" w:rsidP="00F42316">
      <w:r w:rsidRPr="00F42316">
        <w:t xml:space="preserve">As responsabilidades das funções da equipe de </w:t>
      </w:r>
      <w:r w:rsidR="0084589F">
        <w:t>emergências</w:t>
      </w:r>
      <w:r w:rsidRPr="00F42316">
        <w:t xml:space="preserve"> são as seguintes:</w:t>
      </w:r>
    </w:p>
    <w:p w14:paraId="6D4E24F1" w14:textId="77777777" w:rsidR="00F42316" w:rsidRPr="00F42316" w:rsidRDefault="00F42316" w:rsidP="00F42316"/>
    <w:p w14:paraId="69EC2C0E" w14:textId="77777777" w:rsidR="00F42316" w:rsidRPr="00F42316" w:rsidRDefault="00F42316" w:rsidP="00F42316">
      <w:r w:rsidRPr="00F42316">
        <w:rPr>
          <w:i/>
          <w:iCs/>
        </w:rPr>
        <w:t>Líder do Time</w:t>
      </w:r>
    </w:p>
    <w:p w14:paraId="246314B1" w14:textId="27E39F88" w:rsidR="00F42316" w:rsidRPr="00F42316" w:rsidRDefault="00F42316" w:rsidP="00F42316"/>
    <w:p w14:paraId="081D8A98" w14:textId="77777777" w:rsidR="00F42316" w:rsidRPr="00F42316" w:rsidRDefault="00F42316" w:rsidP="005F30DE">
      <w:pPr>
        <w:numPr>
          <w:ilvl w:val="0"/>
          <w:numId w:val="8"/>
        </w:numPr>
      </w:pPr>
      <w:r w:rsidRPr="00F42316">
        <w:t>Decide se deve ou não iniciar uma resposta</w:t>
      </w:r>
    </w:p>
    <w:p w14:paraId="705A96D9" w14:textId="3AB0E303" w:rsidR="00F42316" w:rsidRPr="00F42316" w:rsidRDefault="00F42316" w:rsidP="005F30DE">
      <w:pPr>
        <w:numPr>
          <w:ilvl w:val="0"/>
          <w:numId w:val="8"/>
        </w:numPr>
      </w:pPr>
      <w:r w:rsidRPr="00F42316">
        <w:t>Monta a equipe de</w:t>
      </w:r>
      <w:r w:rsidR="0084589F">
        <w:t xml:space="preserve"> emergências</w:t>
      </w:r>
    </w:p>
    <w:p w14:paraId="5E59F46C" w14:textId="489A9E47" w:rsidR="00F42316" w:rsidRPr="00F42316" w:rsidRDefault="00F42316" w:rsidP="005F30DE">
      <w:pPr>
        <w:numPr>
          <w:ilvl w:val="0"/>
          <w:numId w:val="8"/>
        </w:numPr>
      </w:pPr>
      <w:r w:rsidRPr="00F42316">
        <w:t xml:space="preserve">Gerenciamento geral da equipe </w:t>
      </w:r>
      <w:r w:rsidR="0084589F">
        <w:t>de emergências</w:t>
      </w:r>
    </w:p>
    <w:p w14:paraId="3C02BB29" w14:textId="77777777" w:rsidR="00F42316" w:rsidRPr="00F42316" w:rsidRDefault="00F42316" w:rsidP="005F30DE">
      <w:pPr>
        <w:numPr>
          <w:ilvl w:val="0"/>
          <w:numId w:val="8"/>
        </w:numPr>
      </w:pPr>
      <w:r w:rsidRPr="00F42316">
        <w:t>Responsável pela comunicação com a diretoria e outras partes interessadas de alto nível</w:t>
      </w:r>
    </w:p>
    <w:p w14:paraId="4FD2EB43" w14:textId="77777777" w:rsidR="00F42316" w:rsidRPr="00F42316" w:rsidRDefault="00F42316" w:rsidP="005F30DE">
      <w:pPr>
        <w:numPr>
          <w:ilvl w:val="0"/>
          <w:numId w:val="8"/>
        </w:numPr>
      </w:pPr>
      <w:r w:rsidRPr="00F42316">
        <w:t>Tomador de decisão final em casos de desacordo</w:t>
      </w:r>
    </w:p>
    <w:p w14:paraId="69983B3C" w14:textId="77777777" w:rsidR="00F42316" w:rsidRPr="00F42316" w:rsidRDefault="00F42316" w:rsidP="00F42316"/>
    <w:p w14:paraId="10255B18" w14:textId="77777777" w:rsidR="00F42316" w:rsidRPr="00F42316" w:rsidRDefault="00F42316" w:rsidP="00F42316">
      <w:r w:rsidRPr="00F42316">
        <w:rPr>
          <w:i/>
          <w:iCs/>
        </w:rPr>
        <w:t>Facilitador da Equipe</w:t>
      </w:r>
    </w:p>
    <w:p w14:paraId="04246996" w14:textId="626BF3C1" w:rsidR="00F42316" w:rsidRPr="00F42316" w:rsidRDefault="00F42316" w:rsidP="00F42316"/>
    <w:p w14:paraId="03F34602" w14:textId="77777777" w:rsidR="00F42316" w:rsidRPr="00F42316" w:rsidRDefault="00F42316" w:rsidP="005F30DE">
      <w:pPr>
        <w:numPr>
          <w:ilvl w:val="0"/>
          <w:numId w:val="9"/>
        </w:numPr>
      </w:pPr>
      <w:r w:rsidRPr="00F42316">
        <w:t>Responsável pelo suporte da equipe</w:t>
      </w:r>
    </w:p>
    <w:p w14:paraId="26D17C24" w14:textId="77777777" w:rsidR="00F42316" w:rsidRPr="00F42316" w:rsidRDefault="00F42316" w:rsidP="005F30DE">
      <w:pPr>
        <w:numPr>
          <w:ilvl w:val="0"/>
          <w:numId w:val="9"/>
        </w:numPr>
      </w:pPr>
      <w:r w:rsidRPr="00F42316">
        <w:t>Coordena os recursos com a gerência</w:t>
      </w:r>
    </w:p>
    <w:p w14:paraId="4D943A82" w14:textId="77777777" w:rsidR="00F42316" w:rsidRPr="00F42316" w:rsidRDefault="00F42316" w:rsidP="005F30DE">
      <w:pPr>
        <w:numPr>
          <w:ilvl w:val="0"/>
          <w:numId w:val="9"/>
        </w:numPr>
      </w:pPr>
      <w:r w:rsidRPr="00F42316">
        <w:t>Prepara as reuniões e registra as ações e decisões</w:t>
      </w:r>
    </w:p>
    <w:p w14:paraId="4A95675D" w14:textId="77777777" w:rsidR="00F42316" w:rsidRPr="00F42316" w:rsidRDefault="00F42316" w:rsidP="005F30DE">
      <w:pPr>
        <w:numPr>
          <w:ilvl w:val="0"/>
          <w:numId w:val="9"/>
        </w:numPr>
      </w:pPr>
      <w:r w:rsidRPr="00F42316">
        <w:t>Mantém os resumos e status dos procedimentos atualizados</w:t>
      </w:r>
    </w:p>
    <w:p w14:paraId="60AB4854" w14:textId="77777777" w:rsidR="00F42316" w:rsidRPr="00F42316" w:rsidRDefault="00F42316" w:rsidP="005F30DE">
      <w:pPr>
        <w:numPr>
          <w:ilvl w:val="0"/>
          <w:numId w:val="9"/>
        </w:numPr>
      </w:pPr>
      <w:r w:rsidRPr="00F42316">
        <w:t>Facilita a comunicação via e-mail, fax, telefone ou outros métodos</w:t>
      </w:r>
    </w:p>
    <w:p w14:paraId="2602ADC9" w14:textId="77777777" w:rsidR="00F42316" w:rsidRPr="00F42316" w:rsidRDefault="00F42316" w:rsidP="005F30DE">
      <w:pPr>
        <w:numPr>
          <w:ilvl w:val="0"/>
          <w:numId w:val="9"/>
        </w:numPr>
      </w:pPr>
      <w:r w:rsidRPr="00F42316">
        <w:t>Monitora informações externas como notícias</w:t>
      </w:r>
    </w:p>
    <w:p w14:paraId="4FD1C7BE" w14:textId="77777777" w:rsidR="00F42316" w:rsidRPr="00F42316" w:rsidRDefault="00F42316" w:rsidP="00F42316"/>
    <w:p w14:paraId="3DE8A80E" w14:textId="77777777" w:rsidR="00F42316" w:rsidRPr="00F42316" w:rsidRDefault="00F42316" w:rsidP="00F42316">
      <w:r w:rsidRPr="00F42316">
        <w:rPr>
          <w:i/>
          <w:iCs/>
        </w:rPr>
        <w:t>Ponto de Ligação Incidente</w:t>
      </w:r>
    </w:p>
    <w:p w14:paraId="2183E75F" w14:textId="62731AAA" w:rsidR="00F42316" w:rsidRPr="00F42316" w:rsidRDefault="00F42316" w:rsidP="00F42316"/>
    <w:p w14:paraId="5C4FE986" w14:textId="77777777" w:rsidR="00F42316" w:rsidRPr="00F42316" w:rsidRDefault="00F42316" w:rsidP="005F30DE">
      <w:pPr>
        <w:numPr>
          <w:ilvl w:val="0"/>
          <w:numId w:val="10"/>
        </w:numPr>
      </w:pPr>
      <w:r w:rsidRPr="00F42316">
        <w:t>Comparece ao local do incidente o mais rápido possível</w:t>
      </w:r>
    </w:p>
    <w:p w14:paraId="00BE947F" w14:textId="77777777" w:rsidR="00F42316" w:rsidRPr="00F42316" w:rsidRDefault="00F42316" w:rsidP="005F30DE">
      <w:pPr>
        <w:numPr>
          <w:ilvl w:val="0"/>
          <w:numId w:val="10"/>
        </w:numPr>
      </w:pPr>
      <w:r w:rsidRPr="00F42316">
        <w:t>Avalia a extensão e o impacto do incidente</w:t>
      </w:r>
    </w:p>
    <w:p w14:paraId="2A53854F" w14:textId="77777777" w:rsidR="00F42316" w:rsidRPr="00F42316" w:rsidRDefault="00F42316" w:rsidP="005F30DE">
      <w:pPr>
        <w:numPr>
          <w:ilvl w:val="0"/>
          <w:numId w:val="10"/>
        </w:numPr>
      </w:pPr>
      <w:r w:rsidRPr="00F42316">
        <w:t>Fornece as informações para a equipe</w:t>
      </w:r>
    </w:p>
    <w:p w14:paraId="612DF1E1" w14:textId="77777777" w:rsidR="00F42316" w:rsidRPr="00F42316" w:rsidRDefault="00F42316" w:rsidP="005F30DE">
      <w:pPr>
        <w:numPr>
          <w:ilvl w:val="0"/>
          <w:numId w:val="10"/>
        </w:numPr>
      </w:pPr>
      <w:r w:rsidRPr="00F42316">
        <w:t>Fornece atualizações e respostas as perguntas necessárias para a tomada de decisões da equipe</w:t>
      </w:r>
    </w:p>
    <w:p w14:paraId="2E3A6228" w14:textId="77777777" w:rsidR="00F42316" w:rsidRPr="00F42316" w:rsidRDefault="00F42316" w:rsidP="00F42316"/>
    <w:p w14:paraId="10D4602A" w14:textId="77777777" w:rsidR="00F42316" w:rsidRPr="00F42316" w:rsidRDefault="00F42316" w:rsidP="00F42316">
      <w:r w:rsidRPr="00F42316">
        <w:rPr>
          <w:i/>
          <w:iCs/>
        </w:rPr>
        <w:t>Operação de Negócios</w:t>
      </w:r>
    </w:p>
    <w:p w14:paraId="3E79F79C" w14:textId="551B8E71" w:rsidR="00F42316" w:rsidRPr="00F42316" w:rsidRDefault="00F42316" w:rsidP="00F42316"/>
    <w:p w14:paraId="681CF908" w14:textId="77777777" w:rsidR="00F42316" w:rsidRPr="00F42316" w:rsidRDefault="00F42316" w:rsidP="005F30DE">
      <w:pPr>
        <w:numPr>
          <w:ilvl w:val="0"/>
          <w:numId w:val="11"/>
        </w:numPr>
      </w:pPr>
      <w:r w:rsidRPr="00F42316">
        <w:t>Contribui para a tomada de decisões com base no conhecimento das operações, produtos e serviços da empresa.</w:t>
      </w:r>
    </w:p>
    <w:p w14:paraId="3A8A8E2F" w14:textId="77777777" w:rsidR="00F42316" w:rsidRPr="00F42316" w:rsidRDefault="00F42316" w:rsidP="005F30DE">
      <w:pPr>
        <w:numPr>
          <w:ilvl w:val="0"/>
          <w:numId w:val="11"/>
        </w:numPr>
      </w:pPr>
      <w:r w:rsidRPr="00F42316">
        <w:t>Relata aos outros membros da equipe sobre questões operacionais</w:t>
      </w:r>
    </w:p>
    <w:p w14:paraId="707D7896" w14:textId="77777777" w:rsidR="00F42316" w:rsidRPr="00F42316" w:rsidRDefault="00F42316" w:rsidP="005F30DE">
      <w:pPr>
        <w:numPr>
          <w:ilvl w:val="0"/>
          <w:numId w:val="11"/>
        </w:numPr>
      </w:pPr>
      <w:r w:rsidRPr="00F42316">
        <w:t>Ajuda a avaliar o impacto provável aos clientes da organização</w:t>
      </w:r>
    </w:p>
    <w:p w14:paraId="188818B1" w14:textId="77777777" w:rsidR="00F42316" w:rsidRPr="00F42316" w:rsidRDefault="00F42316" w:rsidP="00F42316"/>
    <w:p w14:paraId="714A9BC1" w14:textId="52567B51" w:rsidR="00F42316" w:rsidRDefault="00F42316" w:rsidP="00F42316">
      <w:pPr>
        <w:rPr>
          <w:i/>
          <w:iCs/>
        </w:rPr>
      </w:pPr>
      <w:r w:rsidRPr="00F42316">
        <w:rPr>
          <w:i/>
          <w:iCs/>
        </w:rPr>
        <w:t>Saúde e Segurança</w:t>
      </w:r>
    </w:p>
    <w:p w14:paraId="5AC5AAD7" w14:textId="77777777" w:rsidR="00F42316" w:rsidRPr="00F42316" w:rsidRDefault="00F42316" w:rsidP="00F42316"/>
    <w:p w14:paraId="56462330" w14:textId="77777777" w:rsidR="00F42316" w:rsidRPr="00F42316" w:rsidRDefault="00F42316" w:rsidP="005F30DE">
      <w:pPr>
        <w:numPr>
          <w:ilvl w:val="0"/>
          <w:numId w:val="12"/>
        </w:numPr>
      </w:pPr>
      <w:r w:rsidRPr="00F42316">
        <w:t>Avalia o risco para a vida</w:t>
      </w:r>
    </w:p>
    <w:p w14:paraId="5BC0CDD0" w14:textId="77777777" w:rsidR="00F42316" w:rsidRPr="00F42316" w:rsidRDefault="00F42316" w:rsidP="005F30DE">
      <w:pPr>
        <w:numPr>
          <w:ilvl w:val="0"/>
          <w:numId w:val="12"/>
        </w:numPr>
      </w:pPr>
      <w:r w:rsidRPr="00F42316">
        <w:t>Garante que as responsabilidades legais pela saúde e segurança sejam cumpridas a todos os momentos</w:t>
      </w:r>
    </w:p>
    <w:p w14:paraId="0EA49B8D" w14:textId="77777777" w:rsidR="00F42316" w:rsidRPr="00F42316" w:rsidRDefault="00F42316" w:rsidP="005F30DE">
      <w:pPr>
        <w:numPr>
          <w:ilvl w:val="0"/>
          <w:numId w:val="12"/>
        </w:numPr>
      </w:pPr>
      <w:r w:rsidRPr="00F42316">
        <w:t>Contato com serviços de emergência, como polícia, bombeiros e médicos</w:t>
      </w:r>
    </w:p>
    <w:p w14:paraId="5BF034C8" w14:textId="77777777" w:rsidR="00F42316" w:rsidRPr="00F42316" w:rsidRDefault="00F42316" w:rsidP="005F30DE">
      <w:pPr>
        <w:numPr>
          <w:ilvl w:val="0"/>
          <w:numId w:val="12"/>
        </w:numPr>
      </w:pPr>
      <w:r w:rsidRPr="00F42316">
        <w:t>Considera questões locais com relação ao incidente</w:t>
      </w:r>
    </w:p>
    <w:p w14:paraId="2925BE37" w14:textId="77777777" w:rsidR="00F42316" w:rsidRPr="00F42316" w:rsidRDefault="00F42316" w:rsidP="00F42316"/>
    <w:p w14:paraId="27FF0A7D" w14:textId="77777777" w:rsidR="00F42316" w:rsidRPr="00F42316" w:rsidRDefault="00F42316" w:rsidP="00F42316">
      <w:r w:rsidRPr="00F42316">
        <w:rPr>
          <w:i/>
          <w:iCs/>
        </w:rPr>
        <w:t>Recursos Humanos</w:t>
      </w:r>
    </w:p>
    <w:p w14:paraId="7E423453" w14:textId="6C37E0D4" w:rsidR="00F42316" w:rsidRPr="00F42316" w:rsidRDefault="00F42316" w:rsidP="00F42316"/>
    <w:p w14:paraId="4CDE48F7" w14:textId="77777777" w:rsidR="00F42316" w:rsidRPr="00F42316" w:rsidRDefault="00F42316" w:rsidP="005F30DE">
      <w:pPr>
        <w:numPr>
          <w:ilvl w:val="0"/>
          <w:numId w:val="13"/>
        </w:numPr>
      </w:pPr>
      <w:r w:rsidRPr="00F42316">
        <w:t>Avalia e aconselha sobre políticas de RH e questões de contrato de trabalho</w:t>
      </w:r>
    </w:p>
    <w:p w14:paraId="06A20C77" w14:textId="77777777" w:rsidR="00F42316" w:rsidRPr="00F42316" w:rsidRDefault="00F42316" w:rsidP="005F30DE">
      <w:pPr>
        <w:numPr>
          <w:ilvl w:val="0"/>
          <w:numId w:val="13"/>
        </w:numPr>
      </w:pPr>
      <w:r w:rsidRPr="00F42316">
        <w:t>Representa os interesses dos funcionários da organização</w:t>
      </w:r>
    </w:p>
    <w:p w14:paraId="11C4F7D1" w14:textId="77777777" w:rsidR="00F42316" w:rsidRPr="00F42316" w:rsidRDefault="00F42316" w:rsidP="005F30DE">
      <w:pPr>
        <w:numPr>
          <w:ilvl w:val="0"/>
          <w:numId w:val="13"/>
        </w:numPr>
      </w:pPr>
      <w:r w:rsidRPr="00F42316">
        <w:lastRenderedPageBreak/>
        <w:t>Aconselha sobre questões de capacidade</w:t>
      </w:r>
    </w:p>
    <w:p w14:paraId="4C63C472" w14:textId="77777777" w:rsidR="00F42316" w:rsidRPr="00F42316" w:rsidRDefault="00F42316" w:rsidP="00F42316"/>
    <w:p w14:paraId="2A743A1C" w14:textId="77777777" w:rsidR="00F42316" w:rsidRPr="00F42316" w:rsidRDefault="00F42316" w:rsidP="00F42316">
      <w:r w:rsidRPr="00F42316">
        <w:rPr>
          <w:i/>
          <w:iCs/>
        </w:rPr>
        <w:t>Planejamento de Continuidade de Negócios</w:t>
      </w:r>
    </w:p>
    <w:p w14:paraId="47E5FED7" w14:textId="36B92658" w:rsidR="00F42316" w:rsidRPr="00F42316" w:rsidRDefault="00F42316" w:rsidP="00F42316"/>
    <w:p w14:paraId="5D6E608F" w14:textId="77777777" w:rsidR="00F42316" w:rsidRPr="00F42316" w:rsidRDefault="00F42316" w:rsidP="005F30DE">
      <w:pPr>
        <w:numPr>
          <w:ilvl w:val="0"/>
          <w:numId w:val="14"/>
        </w:numPr>
      </w:pPr>
      <w:r w:rsidRPr="00F42316">
        <w:t>Fornecer aconselhamento sobre opções de continuidade dos negócios</w:t>
      </w:r>
    </w:p>
    <w:p w14:paraId="6E7B41B6" w14:textId="77777777" w:rsidR="00F42316" w:rsidRPr="00F42316" w:rsidRDefault="00F42316" w:rsidP="005F30DE">
      <w:pPr>
        <w:numPr>
          <w:ilvl w:val="0"/>
          <w:numId w:val="14"/>
        </w:numPr>
      </w:pPr>
      <w:r w:rsidRPr="00F42316">
        <w:t>Invoca planos de continuidade dos negócios, se necessário</w:t>
      </w:r>
    </w:p>
    <w:p w14:paraId="0994D550" w14:textId="77777777" w:rsidR="00F42316" w:rsidRPr="00F42316" w:rsidRDefault="00F42316" w:rsidP="00F42316"/>
    <w:p w14:paraId="2DC80AA5" w14:textId="77777777" w:rsidR="00F42316" w:rsidRPr="00F42316" w:rsidRDefault="00F42316" w:rsidP="00F42316">
      <w:r w:rsidRPr="00F42316">
        <w:rPr>
          <w:i/>
          <w:iCs/>
        </w:rPr>
        <w:t>Comunicações (Relações pessoais e Relações com as mídias)</w:t>
      </w:r>
    </w:p>
    <w:p w14:paraId="6E4D38B3" w14:textId="7800C539" w:rsidR="00F42316" w:rsidRPr="00F42316" w:rsidRDefault="00F42316" w:rsidP="00F42316"/>
    <w:p w14:paraId="23852649" w14:textId="77777777" w:rsidR="00F42316" w:rsidRPr="00F42316" w:rsidRDefault="00F42316" w:rsidP="005F30DE">
      <w:pPr>
        <w:numPr>
          <w:ilvl w:val="0"/>
          <w:numId w:val="15"/>
        </w:numPr>
      </w:pPr>
      <w:r w:rsidRPr="00F42316">
        <w:t>Responsável por garantir que as comunicações internas sejam eficazes</w:t>
      </w:r>
    </w:p>
    <w:p w14:paraId="461A90B7" w14:textId="77777777" w:rsidR="00F42316" w:rsidRPr="00F42316" w:rsidRDefault="00F42316" w:rsidP="005F30DE">
      <w:pPr>
        <w:numPr>
          <w:ilvl w:val="0"/>
          <w:numId w:val="15"/>
        </w:numPr>
      </w:pPr>
      <w:r w:rsidRPr="00F42316">
        <w:t>Decide o nível, frequência e conteúdo das comunicações com partes externas, como a mídia</w:t>
      </w:r>
    </w:p>
    <w:p w14:paraId="042EA04A" w14:textId="77777777" w:rsidR="00F42316" w:rsidRPr="00F42316" w:rsidRDefault="00F42316" w:rsidP="005F30DE">
      <w:pPr>
        <w:numPr>
          <w:ilvl w:val="0"/>
          <w:numId w:val="15"/>
        </w:numPr>
      </w:pPr>
      <w:r w:rsidRPr="00F42316">
        <w:t>Define a abordagem da comunicação para manter as partes afetadas informadas, por ex. clientes, acionistas</w:t>
      </w:r>
    </w:p>
    <w:p w14:paraId="0BC7E844" w14:textId="77777777" w:rsidR="00F42316" w:rsidRPr="00F42316" w:rsidRDefault="00F42316" w:rsidP="00F42316"/>
    <w:p w14:paraId="0F2620B8" w14:textId="77777777" w:rsidR="00F42316" w:rsidRPr="00F42316" w:rsidRDefault="00F42316" w:rsidP="00F42316">
      <w:r w:rsidRPr="00F42316">
        <w:rPr>
          <w:i/>
          <w:iCs/>
        </w:rPr>
        <w:t>Jurídico e Regulatório</w:t>
      </w:r>
    </w:p>
    <w:p w14:paraId="44C1E62B" w14:textId="509B11F1" w:rsidR="00F42316" w:rsidRPr="00F42316" w:rsidRDefault="00F42316" w:rsidP="00F42316"/>
    <w:p w14:paraId="5DA7E9B8" w14:textId="77777777" w:rsidR="00F42316" w:rsidRPr="00F42316" w:rsidRDefault="00F42316" w:rsidP="005F30DE">
      <w:pPr>
        <w:numPr>
          <w:ilvl w:val="0"/>
          <w:numId w:val="16"/>
        </w:numPr>
      </w:pPr>
      <w:r w:rsidRPr="00F42316">
        <w:t>Aconselha sobre o que deve ser feito para garantir a conformidade com as leis e estruturas regulatórias</w:t>
      </w:r>
    </w:p>
    <w:p w14:paraId="0DBE197B" w14:textId="77777777" w:rsidR="00F42316" w:rsidRPr="00F42316" w:rsidRDefault="00F42316" w:rsidP="005F30DE">
      <w:pPr>
        <w:numPr>
          <w:ilvl w:val="0"/>
          <w:numId w:val="16"/>
        </w:numPr>
      </w:pPr>
      <w:r w:rsidRPr="00F42316">
        <w:t>Avalia as implicações legais reais e potenciais do incidente e ações subsequentes</w:t>
      </w:r>
    </w:p>
    <w:p w14:paraId="53064405" w14:textId="2F01B0E6" w:rsidR="00F42316" w:rsidRDefault="00F42316" w:rsidP="00F42316">
      <w:pPr>
        <w:rPr>
          <w:lang w:val="en-US"/>
        </w:rPr>
      </w:pPr>
    </w:p>
    <w:p w14:paraId="6EEC33FB" w14:textId="4925F079" w:rsidR="0084589F" w:rsidRDefault="003A2E99" w:rsidP="003A2E99">
      <w:pPr>
        <w:pStyle w:val="Ttulo2"/>
        <w:rPr>
          <w:lang w:val="en-US"/>
        </w:rPr>
      </w:pPr>
      <w:bookmarkStart w:id="13" w:name="_Toc89147863"/>
      <w:proofErr w:type="spellStart"/>
      <w:r>
        <w:rPr>
          <w:lang w:val="en-US"/>
        </w:rPr>
        <w:t>Gestão</w:t>
      </w:r>
      <w:proofErr w:type="spellEnd"/>
      <w:r>
        <w:rPr>
          <w:lang w:val="en-US"/>
        </w:rPr>
        <w:t xml:space="preserve">, </w:t>
      </w:r>
      <w:proofErr w:type="spellStart"/>
      <w:r>
        <w:rPr>
          <w:lang w:val="en-US"/>
        </w:rPr>
        <w:t>Monitoramento</w:t>
      </w:r>
      <w:proofErr w:type="spellEnd"/>
      <w:r>
        <w:rPr>
          <w:lang w:val="en-US"/>
        </w:rPr>
        <w:t xml:space="preserve"> e </w:t>
      </w:r>
      <w:proofErr w:type="spellStart"/>
      <w:r>
        <w:rPr>
          <w:lang w:val="en-US"/>
        </w:rPr>
        <w:t>Comunicação</w:t>
      </w:r>
      <w:proofErr w:type="spellEnd"/>
      <w:r>
        <w:rPr>
          <w:lang w:val="en-US"/>
        </w:rPr>
        <w:t xml:space="preserve"> de </w:t>
      </w:r>
      <w:proofErr w:type="spellStart"/>
      <w:r>
        <w:rPr>
          <w:lang w:val="en-US"/>
        </w:rPr>
        <w:t>Emergências</w:t>
      </w:r>
      <w:bookmarkEnd w:id="13"/>
      <w:proofErr w:type="spellEnd"/>
    </w:p>
    <w:p w14:paraId="4F871F82" w14:textId="0DD097FE" w:rsidR="003A2E99" w:rsidRDefault="003A2E99" w:rsidP="003A2E99">
      <w:pPr>
        <w:rPr>
          <w:lang w:val="en-US"/>
        </w:rPr>
      </w:pPr>
    </w:p>
    <w:p w14:paraId="4B04998F" w14:textId="77777777" w:rsidR="003A2E99" w:rsidRPr="003A2E99" w:rsidRDefault="003A2E99" w:rsidP="003A2E99">
      <w:r w:rsidRPr="003A2E99">
        <w:t>Uma vez que uma resposta apropriada ao incidente tenha sido identificada, a equipe precisa ser capaz de gerenciar a resposta, monitorar o status do incidente e assegurar que a comunicação efetiva esteja ocorrendo em todos os níveis.</w:t>
      </w:r>
    </w:p>
    <w:p w14:paraId="1663B5FB" w14:textId="7203F0B2" w:rsidR="003A2E99" w:rsidRDefault="003A2E99" w:rsidP="003A2E99">
      <w:r w:rsidRPr="003A2E99">
        <w:br/>
        <w:t xml:space="preserve">Reuniões regulares da equipe devem ser realizadas com frequência e decidida pelo líder. Uma agenda padrão para essas reuniões está prevista no </w:t>
      </w:r>
      <w:r w:rsidRPr="003A2E99">
        <w:rPr>
          <w:i/>
          <w:iCs/>
        </w:rPr>
        <w:t>Anexo C</w:t>
      </w:r>
      <w:r w:rsidRPr="003A2E99">
        <w:t xml:space="preserve">. O objetivo dessas reuniões é garantir o gerenciamento de incidentes de forma eficaz e que as decisões-chave sejam tomadas prontamente, com base em informações adequadas. As reuniões serão realizadas pelo </w:t>
      </w:r>
      <w:r w:rsidRPr="003A2E99">
        <w:rPr>
          <w:i/>
          <w:iCs/>
        </w:rPr>
        <w:t>Facilitador da Equipe</w:t>
      </w:r>
      <w:r w:rsidRPr="003A2E99">
        <w:t>.</w:t>
      </w:r>
    </w:p>
    <w:p w14:paraId="1C35CB09" w14:textId="56BAE12C" w:rsidR="003A2E99" w:rsidRDefault="003A2E99" w:rsidP="003A2E99"/>
    <w:p w14:paraId="5A5D4B12" w14:textId="6B320F72" w:rsidR="003A2E99" w:rsidRDefault="003A2E99" w:rsidP="003A2E99">
      <w:pPr>
        <w:pStyle w:val="Ttulo2"/>
        <w:rPr>
          <w:lang w:val="en-US"/>
        </w:rPr>
      </w:pPr>
      <w:bookmarkStart w:id="14" w:name="_Toc89147864"/>
      <w:proofErr w:type="spellStart"/>
      <w:r>
        <w:rPr>
          <w:lang w:val="en-US"/>
        </w:rPr>
        <w:t>Procedimentos</w:t>
      </w:r>
      <w:proofErr w:type="spellEnd"/>
      <w:r>
        <w:rPr>
          <w:lang w:val="en-US"/>
        </w:rPr>
        <w:t xml:space="preserve"> de </w:t>
      </w:r>
      <w:proofErr w:type="spellStart"/>
      <w:r>
        <w:rPr>
          <w:lang w:val="en-US"/>
        </w:rPr>
        <w:t>Comunicação</w:t>
      </w:r>
      <w:bookmarkEnd w:id="14"/>
      <w:proofErr w:type="spellEnd"/>
    </w:p>
    <w:p w14:paraId="7A876CD1" w14:textId="3866770D" w:rsidR="003A2E99" w:rsidRDefault="003A2E99" w:rsidP="003A2E99">
      <w:pPr>
        <w:rPr>
          <w:lang w:val="en-US"/>
        </w:rPr>
      </w:pPr>
    </w:p>
    <w:p w14:paraId="3A2CFAAA" w14:textId="77777777" w:rsidR="003A2E99" w:rsidRPr="003A2E99" w:rsidRDefault="003A2E99" w:rsidP="003A2E99">
      <w:r w:rsidRPr="003A2E99">
        <w:t>É vital que as comunicações efetivas sejam mantidas entre todas as partes envolvidas na resposta ao incidente.</w:t>
      </w:r>
    </w:p>
    <w:p w14:paraId="6A992047" w14:textId="77777777" w:rsidR="003A2E99" w:rsidRPr="003A2E99" w:rsidRDefault="003A2E99" w:rsidP="003A2E99"/>
    <w:p w14:paraId="0F7824E7" w14:textId="77777777" w:rsidR="003A2E99" w:rsidRPr="003A2E99" w:rsidRDefault="003A2E99" w:rsidP="003A2E99">
      <w:r w:rsidRPr="003A2E99">
        <w:t>O principal meio de comunicação durante um incidente será inicialmente pessoal ou por telefone, tanto fixo como móvel. O e-mail não deve ser usado, a menos que a permissão para isso tenha sido dada pela equipe.</w:t>
      </w:r>
    </w:p>
    <w:p w14:paraId="0F2C74FB" w14:textId="77777777" w:rsidR="003A2E99" w:rsidRPr="003A2E99" w:rsidRDefault="003A2E99" w:rsidP="003A2E99"/>
    <w:p w14:paraId="37908A77" w14:textId="77777777" w:rsidR="003A2E99" w:rsidRPr="003A2E99" w:rsidRDefault="003A2E99" w:rsidP="003A2E99">
      <w:r w:rsidRPr="003A2E99">
        <w:t>As seguintes diretrizes devem ser seguidas em todas as comunicações:</w:t>
      </w:r>
    </w:p>
    <w:p w14:paraId="3F1CC36F" w14:textId="7F8C5F70" w:rsidR="003A2E99" w:rsidRPr="003A2E99" w:rsidRDefault="003A2E99" w:rsidP="003A2E99"/>
    <w:p w14:paraId="4D8248BF" w14:textId="77777777" w:rsidR="003A2E99" w:rsidRPr="003A2E99" w:rsidRDefault="003A2E99" w:rsidP="005F30DE">
      <w:pPr>
        <w:numPr>
          <w:ilvl w:val="0"/>
          <w:numId w:val="17"/>
        </w:numPr>
      </w:pPr>
      <w:r w:rsidRPr="003A2E99">
        <w:t>Seja calmo e evite longas conversas</w:t>
      </w:r>
    </w:p>
    <w:p w14:paraId="1A2DB5E9" w14:textId="77777777" w:rsidR="003A2E99" w:rsidRPr="003A2E99" w:rsidRDefault="003A2E99" w:rsidP="005F30DE">
      <w:pPr>
        <w:numPr>
          <w:ilvl w:val="0"/>
          <w:numId w:val="17"/>
        </w:numPr>
      </w:pPr>
      <w:r w:rsidRPr="003A2E99">
        <w:t>Aconselhe os membros da equipe interna sobre a necessidade de encaminhar solicitações de informações para a equipe</w:t>
      </w:r>
    </w:p>
    <w:p w14:paraId="66A85C0C" w14:textId="77777777" w:rsidR="003A2E99" w:rsidRPr="003A2E99" w:rsidRDefault="003A2E99" w:rsidP="005F30DE">
      <w:pPr>
        <w:numPr>
          <w:ilvl w:val="0"/>
          <w:numId w:val="17"/>
        </w:numPr>
      </w:pPr>
      <w:r w:rsidRPr="003A2E99">
        <w:t>Se a chamada for atendida por alguém que não seja o contato:</w:t>
      </w:r>
    </w:p>
    <w:p w14:paraId="63E01F3C" w14:textId="77777777" w:rsidR="003A2E99" w:rsidRPr="003A2E99" w:rsidRDefault="003A2E99" w:rsidP="005F30DE">
      <w:pPr>
        <w:numPr>
          <w:ilvl w:val="0"/>
          <w:numId w:val="18"/>
        </w:numPr>
      </w:pPr>
      <w:r w:rsidRPr="003A2E99">
        <w:t>Pergunte se o contato está disponível em outro local</w:t>
      </w:r>
    </w:p>
    <w:p w14:paraId="281B29B3" w14:textId="77777777" w:rsidR="003A2E99" w:rsidRPr="003A2E99" w:rsidRDefault="003A2E99" w:rsidP="005F30DE">
      <w:pPr>
        <w:numPr>
          <w:ilvl w:val="0"/>
          <w:numId w:val="18"/>
        </w:numPr>
      </w:pPr>
      <w:r w:rsidRPr="003A2E99">
        <w:lastRenderedPageBreak/>
        <w:t>Se não puder ser localizado, deixe uma mensagem para que retorne em um determinado número</w:t>
      </w:r>
    </w:p>
    <w:p w14:paraId="351B76E5" w14:textId="77777777" w:rsidR="003A2E99" w:rsidRPr="003A2E99" w:rsidRDefault="003A2E99" w:rsidP="005F30DE">
      <w:pPr>
        <w:numPr>
          <w:ilvl w:val="0"/>
          <w:numId w:val="18"/>
        </w:numPr>
      </w:pPr>
      <w:r w:rsidRPr="003A2E99">
        <w:t>Não forneça detalhes do incidente</w:t>
      </w:r>
    </w:p>
    <w:p w14:paraId="79ACF1E0" w14:textId="77777777" w:rsidR="003A2E99" w:rsidRPr="003A2E99" w:rsidRDefault="003A2E99" w:rsidP="005F30DE">
      <w:pPr>
        <w:numPr>
          <w:ilvl w:val="0"/>
          <w:numId w:val="19"/>
        </w:numPr>
      </w:pPr>
      <w:r w:rsidRPr="003A2E99">
        <w:t>Sempre documentar detalhes do tempo de chamada, respostas e ações</w:t>
      </w:r>
    </w:p>
    <w:p w14:paraId="7AC81189" w14:textId="77777777" w:rsidR="003A2E99" w:rsidRPr="003A2E99" w:rsidRDefault="003A2E99" w:rsidP="003A2E99"/>
    <w:p w14:paraId="6855BC03" w14:textId="77777777" w:rsidR="003A2E99" w:rsidRPr="003A2E99" w:rsidRDefault="003A2E99" w:rsidP="003A2E99">
      <w:r w:rsidRPr="003A2E99">
        <w:t xml:space="preserve">Todas as comunicações devem ser registradas de forma clara e precisa, </w:t>
      </w:r>
      <w:proofErr w:type="gramStart"/>
      <w:r w:rsidRPr="003A2E99">
        <w:t>pois</w:t>
      </w:r>
      <w:proofErr w:type="gramEnd"/>
      <w:r w:rsidRPr="003A2E99">
        <w:t xml:space="preserve"> registros podem ser necessários como parte de uma ação legal em uma data posterior.</w:t>
      </w:r>
    </w:p>
    <w:p w14:paraId="4DF20191" w14:textId="47365854" w:rsidR="003A2E99" w:rsidRDefault="003A2E99" w:rsidP="003A2E99">
      <w:pPr>
        <w:rPr>
          <w:lang w:val="en-US"/>
        </w:rPr>
      </w:pPr>
    </w:p>
    <w:p w14:paraId="0AE7661C" w14:textId="2879D975" w:rsidR="003A2E99" w:rsidRDefault="003A2E99" w:rsidP="003A2E99">
      <w:pPr>
        <w:pStyle w:val="Ttulo1"/>
        <w:rPr>
          <w:lang w:val="en-US"/>
        </w:rPr>
      </w:pPr>
      <w:bookmarkStart w:id="15" w:name="_Toc89147865"/>
      <w:proofErr w:type="spellStart"/>
      <w:r>
        <w:rPr>
          <w:lang w:val="en-US"/>
        </w:rPr>
        <w:t>Contenção</w:t>
      </w:r>
      <w:proofErr w:type="spellEnd"/>
      <w:r>
        <w:rPr>
          <w:lang w:val="en-US"/>
        </w:rPr>
        <w:t xml:space="preserve">, </w:t>
      </w:r>
      <w:proofErr w:type="spellStart"/>
      <w:r>
        <w:rPr>
          <w:lang w:val="en-US"/>
        </w:rPr>
        <w:t>Erradicação</w:t>
      </w:r>
      <w:proofErr w:type="spellEnd"/>
      <w:r>
        <w:rPr>
          <w:lang w:val="en-US"/>
        </w:rPr>
        <w:t xml:space="preserve">, </w:t>
      </w:r>
      <w:proofErr w:type="spellStart"/>
      <w:r>
        <w:rPr>
          <w:lang w:val="en-US"/>
        </w:rPr>
        <w:t>Recuperação</w:t>
      </w:r>
      <w:proofErr w:type="spellEnd"/>
      <w:r>
        <w:rPr>
          <w:lang w:val="en-US"/>
        </w:rPr>
        <w:t xml:space="preserve"> e </w:t>
      </w:r>
      <w:proofErr w:type="spellStart"/>
      <w:r>
        <w:rPr>
          <w:lang w:val="en-US"/>
        </w:rPr>
        <w:t>Notificação</w:t>
      </w:r>
      <w:proofErr w:type="spellEnd"/>
      <w:r>
        <w:rPr>
          <w:lang w:val="en-US"/>
        </w:rPr>
        <w:t xml:space="preserve"> de </w:t>
      </w:r>
      <w:proofErr w:type="spellStart"/>
      <w:r>
        <w:rPr>
          <w:lang w:val="en-US"/>
        </w:rPr>
        <w:t>Emergências</w:t>
      </w:r>
      <w:bookmarkEnd w:id="15"/>
      <w:proofErr w:type="spellEnd"/>
    </w:p>
    <w:p w14:paraId="65982582" w14:textId="18E3DB6C" w:rsidR="003A2E99" w:rsidRDefault="003A2E99" w:rsidP="003A2E99">
      <w:pPr>
        <w:rPr>
          <w:lang w:val="en-US"/>
        </w:rPr>
      </w:pPr>
    </w:p>
    <w:p w14:paraId="786586FD" w14:textId="7495BC03" w:rsidR="003A2E99" w:rsidRDefault="003A2E99" w:rsidP="003A2E99">
      <w:pPr>
        <w:pStyle w:val="Ttulo2"/>
        <w:rPr>
          <w:lang w:val="en-US"/>
        </w:rPr>
      </w:pPr>
      <w:bookmarkStart w:id="16" w:name="_Toc89147866"/>
      <w:proofErr w:type="spellStart"/>
      <w:r>
        <w:rPr>
          <w:lang w:val="en-US"/>
        </w:rPr>
        <w:t>Contenção</w:t>
      </w:r>
      <w:bookmarkEnd w:id="16"/>
      <w:proofErr w:type="spellEnd"/>
      <w:r>
        <w:rPr>
          <w:lang w:val="en-US"/>
        </w:rPr>
        <w:t xml:space="preserve"> </w:t>
      </w:r>
    </w:p>
    <w:p w14:paraId="2F5AC5E3" w14:textId="301D9D6C" w:rsidR="003A2E99" w:rsidRDefault="003A2E99" w:rsidP="003A2E99">
      <w:pPr>
        <w:rPr>
          <w:lang w:val="en-US"/>
        </w:rPr>
      </w:pPr>
    </w:p>
    <w:p w14:paraId="37783E3D" w14:textId="61D842DF" w:rsidR="00C87CFC" w:rsidRPr="00C87CFC" w:rsidRDefault="00C87CFC" w:rsidP="00C87CFC">
      <w:r w:rsidRPr="00C87CFC">
        <w:t xml:space="preserve">O primeiro passo será tentar impedir que o incidente se agrave, ou seja, contenha-o. No caso de </w:t>
      </w:r>
      <w:r>
        <w:t>derramamento de óleo, liberação de fluídos, descarte residual incorreto, contaminação de água, ou qualquer outra emergência que venha ocorrer</w:t>
      </w:r>
      <w:r w:rsidRPr="00C87CFC">
        <w:t xml:space="preserve">, pode envolver a desativação de </w:t>
      </w:r>
      <w:r>
        <w:t>do processo de negócio ou atividade que</w:t>
      </w:r>
      <w:r w:rsidR="00BA3B48">
        <w:t xml:space="preserve"> possa ter dado causa ao incidente</w:t>
      </w:r>
      <w:r w:rsidRPr="00C87CFC">
        <w:t>. As ações específicas a serem executadas dependerão das circunstâncias do incidente.</w:t>
      </w:r>
    </w:p>
    <w:p w14:paraId="1AF8887F" w14:textId="77777777" w:rsidR="00C87CFC" w:rsidRPr="00C87CFC" w:rsidRDefault="00C87CFC" w:rsidP="00C87CFC"/>
    <w:p w14:paraId="4B993DE9" w14:textId="2B97F741" w:rsidR="00C87CFC" w:rsidRPr="00C87CFC" w:rsidRDefault="00C87CFC" w:rsidP="00C87CFC">
      <w:r w:rsidRPr="00C87CFC">
        <w:rPr>
          <w:i/>
          <w:iCs/>
        </w:rPr>
        <w:t xml:space="preserve">Nota: se for considerado provável que seja necessário coletar provas que serão posteriormente usadas, devem ser tomadas precauções para garantir que tais evidências permaneçam admissíveis. Isso significa que </w:t>
      </w:r>
      <w:r w:rsidR="00BA3B48">
        <w:rPr>
          <w:i/>
          <w:iCs/>
        </w:rPr>
        <w:t xml:space="preserve">a contenção deve ser feita de acordo com a legislação vigente, prezando pelas regras de desenvolvimento da atividade e qualquer </w:t>
      </w:r>
      <w:proofErr w:type="gramStart"/>
      <w:r w:rsidR="00BA3B48">
        <w:rPr>
          <w:i/>
          <w:iCs/>
        </w:rPr>
        <w:t>outra  norma</w:t>
      </w:r>
      <w:proofErr w:type="gramEnd"/>
      <w:r w:rsidR="00BA3B48">
        <w:rPr>
          <w:i/>
          <w:iCs/>
        </w:rPr>
        <w:t xml:space="preserve"> necessária.</w:t>
      </w:r>
      <w:r w:rsidRPr="00C87CFC">
        <w:rPr>
          <w:i/>
          <w:iCs/>
        </w:rPr>
        <w:t xml:space="preserve"> Recomenda-se que seja obtido um aconselhamento especializado neste momento - consulte os contatos no Anexo B.</w:t>
      </w:r>
    </w:p>
    <w:p w14:paraId="50E90250" w14:textId="77777777" w:rsidR="00C87CFC" w:rsidRPr="00C87CFC" w:rsidRDefault="00C87CFC" w:rsidP="00C87CFC"/>
    <w:p w14:paraId="160A9BC5" w14:textId="77777777" w:rsidR="00C87CFC" w:rsidRPr="00C87CFC" w:rsidRDefault="00C87CFC" w:rsidP="00C87CFC">
      <w:r w:rsidRPr="00C87CFC">
        <w:t>Particularmente (mas não exclusivamente) se houver suspeita de crime no incidente, registros precisos devem ser mantidos das ações tomadas e as evidências coletadas de acordo com as diretrizes forenses. Os princípios destas diretrizes são os seguintes:</w:t>
      </w:r>
    </w:p>
    <w:p w14:paraId="30068CD7" w14:textId="77777777" w:rsidR="00C87CFC" w:rsidRPr="00C87CFC" w:rsidRDefault="00C87CFC" w:rsidP="00C87CFC"/>
    <w:p w14:paraId="0655D765" w14:textId="5AE74538" w:rsidR="00C87CFC" w:rsidRPr="00C87CFC" w:rsidRDefault="00C87CFC" w:rsidP="00C87CFC">
      <w:r w:rsidRPr="00C87CFC">
        <w:rPr>
          <w:b/>
          <w:bCs/>
        </w:rPr>
        <w:t>Princípio 1</w:t>
      </w:r>
      <w:r w:rsidRPr="00C87CFC">
        <w:t xml:space="preserve"> – Não altere nenhu</w:t>
      </w:r>
      <w:r w:rsidR="00BA3B48">
        <w:t>ma evidência</w:t>
      </w:r>
      <w:r w:rsidRPr="00C87CFC">
        <w:t>. Se alguma coisa for feita que resulte na alteração dos dados do sistema, isso afetará qualquer processo judicial subsequente.</w:t>
      </w:r>
    </w:p>
    <w:p w14:paraId="2634F584" w14:textId="77777777" w:rsidR="00C87CFC" w:rsidRPr="00C87CFC" w:rsidRDefault="00C87CFC" w:rsidP="00C87CFC"/>
    <w:p w14:paraId="58BB88CA" w14:textId="1B4EC771" w:rsidR="00C87CFC" w:rsidRPr="00C87CFC" w:rsidRDefault="00C87CFC" w:rsidP="00C87CFC">
      <w:r w:rsidRPr="00C87CFC">
        <w:rPr>
          <w:b/>
          <w:bCs/>
        </w:rPr>
        <w:t>Princípio 2</w:t>
      </w:r>
      <w:r w:rsidRPr="00C87CFC">
        <w:t xml:space="preserve"> – </w:t>
      </w:r>
      <w:r w:rsidR="00BA3B48" w:rsidRPr="00C87CFC">
        <w:t>Sempre mantenha a trajetória da auditoria do que foi feita. As ferramentas forenses farão isso automaticamente, mas isso também se aplica às primeiras pessoas em cena. Tirar fotografias e vídeos é incentivado desde que nada tenha sido tocado.  </w:t>
      </w:r>
    </w:p>
    <w:p w14:paraId="2D7BA44C" w14:textId="77777777" w:rsidR="00C87CFC" w:rsidRPr="00C87CFC" w:rsidRDefault="00C87CFC" w:rsidP="00C87CFC"/>
    <w:p w14:paraId="1A7DFEC6" w14:textId="77777777" w:rsidR="00BA3B48" w:rsidRPr="00C87CFC" w:rsidRDefault="00C87CFC" w:rsidP="00BA3B48">
      <w:r w:rsidRPr="00C87CFC">
        <w:rPr>
          <w:b/>
          <w:bCs/>
        </w:rPr>
        <w:t>Princípio 3</w:t>
      </w:r>
      <w:r w:rsidRPr="00C87CFC">
        <w:t xml:space="preserve"> – </w:t>
      </w:r>
      <w:r w:rsidR="00BA3B48" w:rsidRPr="00C87CFC">
        <w:t>A pessoa responsável deve assegurar que as diretrizes sejam seguidas. </w:t>
      </w:r>
    </w:p>
    <w:p w14:paraId="5CFEEE46" w14:textId="77777777" w:rsidR="00C87CFC" w:rsidRPr="00C87CFC" w:rsidRDefault="00C87CFC" w:rsidP="00C87CFC"/>
    <w:p w14:paraId="3B07D25D" w14:textId="77777777" w:rsidR="00C87CFC" w:rsidRPr="00C87CFC" w:rsidRDefault="00C87CFC" w:rsidP="00C87CFC">
      <w:r w:rsidRPr="00C87CFC">
        <w:t>Antes da chegada de um especialista, as informações básicas devem ser coletadas.</w:t>
      </w:r>
    </w:p>
    <w:p w14:paraId="361E18F2" w14:textId="77777777" w:rsidR="00C87CFC" w:rsidRPr="00C87CFC" w:rsidRDefault="00C87CFC" w:rsidP="00C87CFC"/>
    <w:p w14:paraId="3BAFC99E" w14:textId="77777777" w:rsidR="00C87CFC" w:rsidRPr="00C87CFC" w:rsidRDefault="00C87CFC" w:rsidP="00C87CFC">
      <w:r w:rsidRPr="00C87CFC">
        <w:t>Isso pode incluir:</w:t>
      </w:r>
    </w:p>
    <w:p w14:paraId="61D673BC" w14:textId="77777777" w:rsidR="00C87CFC" w:rsidRPr="00C87CFC" w:rsidRDefault="00C87CFC" w:rsidP="00C87CFC">
      <w:r w:rsidRPr="00C87CFC">
        <w:br/>
      </w:r>
    </w:p>
    <w:p w14:paraId="7B22DC1E" w14:textId="77777777" w:rsidR="00C87CFC" w:rsidRPr="00C87CFC" w:rsidRDefault="00C87CFC" w:rsidP="005F30DE">
      <w:pPr>
        <w:numPr>
          <w:ilvl w:val="0"/>
          <w:numId w:val="20"/>
        </w:numPr>
      </w:pPr>
      <w:r w:rsidRPr="00C87CFC">
        <w:lastRenderedPageBreak/>
        <w:t>Fotografias ou vídeos de mensagens ou informações relevantes</w:t>
      </w:r>
    </w:p>
    <w:p w14:paraId="03636F87" w14:textId="77777777" w:rsidR="00C87CFC" w:rsidRPr="00C87CFC" w:rsidRDefault="00C87CFC" w:rsidP="005F30DE">
      <w:pPr>
        <w:numPr>
          <w:ilvl w:val="0"/>
          <w:numId w:val="20"/>
        </w:numPr>
      </w:pPr>
      <w:r w:rsidRPr="00C87CFC">
        <w:t>Registros manuais escritos da cronologia do incidente</w:t>
      </w:r>
    </w:p>
    <w:p w14:paraId="18BA2EA4" w14:textId="77777777" w:rsidR="00C87CFC" w:rsidRPr="00C87CFC" w:rsidRDefault="00C87CFC" w:rsidP="005F30DE">
      <w:pPr>
        <w:numPr>
          <w:ilvl w:val="0"/>
          <w:numId w:val="20"/>
        </w:numPr>
      </w:pPr>
      <w:r w:rsidRPr="00C87CFC">
        <w:t>Documentos originais, incluindo registros de quem os encontrou, onde e quando</w:t>
      </w:r>
    </w:p>
    <w:p w14:paraId="399BFD94" w14:textId="77777777" w:rsidR="00C87CFC" w:rsidRPr="00C87CFC" w:rsidRDefault="00C87CFC" w:rsidP="005F30DE">
      <w:pPr>
        <w:numPr>
          <w:ilvl w:val="0"/>
          <w:numId w:val="20"/>
        </w:numPr>
      </w:pPr>
      <w:r w:rsidRPr="00C87CFC">
        <w:t>Detalhes de quaisquer testemunhas</w:t>
      </w:r>
    </w:p>
    <w:p w14:paraId="305BF2DB" w14:textId="77777777" w:rsidR="00C87CFC" w:rsidRPr="00C87CFC" w:rsidRDefault="00C87CFC" w:rsidP="00C87CFC"/>
    <w:p w14:paraId="5280781A" w14:textId="77777777" w:rsidR="00C87CFC" w:rsidRPr="00C87CFC" w:rsidRDefault="00C87CFC" w:rsidP="00C87CFC">
      <w:r w:rsidRPr="00C87CFC">
        <w:t>Uma vez coletadas, as evidências serão mantidas em um local seguro, onde não pode ser adulterado.</w:t>
      </w:r>
    </w:p>
    <w:p w14:paraId="258C4E4B" w14:textId="77777777" w:rsidR="00C87CFC" w:rsidRPr="00C87CFC" w:rsidRDefault="00C87CFC" w:rsidP="00C87CFC"/>
    <w:p w14:paraId="12A46CB7" w14:textId="77777777" w:rsidR="00C87CFC" w:rsidRPr="00C87CFC" w:rsidRDefault="00C87CFC" w:rsidP="00C87CFC">
      <w:r w:rsidRPr="00C87CFC">
        <w:t>A evidência pode ser necessária:</w:t>
      </w:r>
    </w:p>
    <w:p w14:paraId="48EB574F" w14:textId="3845F82B" w:rsidR="00C87CFC" w:rsidRPr="00C87CFC" w:rsidRDefault="00C87CFC" w:rsidP="00C87CFC"/>
    <w:p w14:paraId="07815FB3" w14:textId="77777777" w:rsidR="00C87CFC" w:rsidRPr="00C87CFC" w:rsidRDefault="00C87CFC" w:rsidP="005F30DE">
      <w:pPr>
        <w:numPr>
          <w:ilvl w:val="0"/>
          <w:numId w:val="21"/>
        </w:numPr>
      </w:pPr>
      <w:r w:rsidRPr="00C87CFC">
        <w:t>Para análise posterior sobre a causa do incidente</w:t>
      </w:r>
    </w:p>
    <w:p w14:paraId="0940FC05" w14:textId="77777777" w:rsidR="00C87CFC" w:rsidRPr="00C87CFC" w:rsidRDefault="00C87CFC" w:rsidP="005F30DE">
      <w:pPr>
        <w:numPr>
          <w:ilvl w:val="0"/>
          <w:numId w:val="21"/>
        </w:numPr>
      </w:pPr>
      <w:r w:rsidRPr="00C87CFC">
        <w:t>Como prova para processos judiciais criminais ou civis</w:t>
      </w:r>
    </w:p>
    <w:p w14:paraId="30A5CBD7" w14:textId="77777777" w:rsidR="00C87CFC" w:rsidRPr="00C87CFC" w:rsidRDefault="00C87CFC" w:rsidP="00C87CFC"/>
    <w:p w14:paraId="6389CE9F" w14:textId="77777777" w:rsidR="00C87CFC" w:rsidRPr="00C87CFC" w:rsidRDefault="00C87CFC" w:rsidP="00C87CFC">
      <w:r w:rsidRPr="00C87CFC">
        <w:t>Em seguida, uma ideia clara do que aconteceu precisa ser estabelecida. A extensão do incidente e as implicações devem ser averiguadas antes que qualquer tipo de ação de contenção.</w:t>
      </w:r>
    </w:p>
    <w:p w14:paraId="38C88999" w14:textId="77777777" w:rsidR="00C87CFC" w:rsidRPr="00C87CFC" w:rsidRDefault="00C87CFC" w:rsidP="00C87CFC"/>
    <w:p w14:paraId="00537246" w14:textId="0693EE87" w:rsidR="00C87CFC" w:rsidRPr="00C87CFC" w:rsidRDefault="00BA3B48" w:rsidP="00C87CFC">
      <w:r>
        <w:t>Os laudos</w:t>
      </w:r>
      <w:r w:rsidR="00C87CFC" w:rsidRPr="00C87CFC">
        <w:t xml:space="preserve"> d</w:t>
      </w:r>
      <w:r>
        <w:t>a</w:t>
      </w:r>
      <w:r w:rsidR="00C87CFC" w:rsidRPr="00C87CFC">
        <w:t xml:space="preserve"> auditoria podem ser examinados para determinar a sequência de eventos; deve-se tomar cuidado para que apenas cópias seguras de registros que não foram adulterados sejam usadas.</w:t>
      </w:r>
    </w:p>
    <w:p w14:paraId="7B2CFD3D" w14:textId="74325F7F" w:rsidR="00C87CFC" w:rsidRDefault="00C87CFC" w:rsidP="003A2E99">
      <w:pPr>
        <w:rPr>
          <w:lang w:val="en-US"/>
        </w:rPr>
      </w:pPr>
    </w:p>
    <w:p w14:paraId="4B867CA7" w14:textId="38297F55" w:rsidR="00BA3B48" w:rsidRDefault="00BA3B48" w:rsidP="00BA3B48">
      <w:pPr>
        <w:pStyle w:val="Ttulo2"/>
        <w:rPr>
          <w:lang w:val="en-US"/>
        </w:rPr>
      </w:pPr>
      <w:bookmarkStart w:id="17" w:name="_Toc89147867"/>
      <w:proofErr w:type="spellStart"/>
      <w:r>
        <w:rPr>
          <w:lang w:val="en-US"/>
        </w:rPr>
        <w:t>Erradicação</w:t>
      </w:r>
      <w:bookmarkEnd w:id="17"/>
      <w:proofErr w:type="spellEnd"/>
      <w:r>
        <w:rPr>
          <w:lang w:val="en-US"/>
        </w:rPr>
        <w:t xml:space="preserve"> </w:t>
      </w:r>
    </w:p>
    <w:p w14:paraId="2B06B393" w14:textId="3B23E41F" w:rsidR="00BA3B48" w:rsidRDefault="00BA3B48" w:rsidP="00BA3B48">
      <w:pPr>
        <w:rPr>
          <w:lang w:val="en-US"/>
        </w:rPr>
      </w:pPr>
    </w:p>
    <w:p w14:paraId="63B26A92" w14:textId="6BB041C9" w:rsidR="00BA3B48" w:rsidRPr="00BA3B48" w:rsidRDefault="00BA3B48" w:rsidP="00BA3B48">
      <w:r w:rsidRPr="00BA3B48">
        <w:t>Ações para corrigir os danos causados pelo incidente</w:t>
      </w:r>
      <w:r w:rsidR="00603F9C">
        <w:t xml:space="preserve">, </w:t>
      </w:r>
      <w:r w:rsidRPr="00BA3B48">
        <w:t>devem passar pelo processo de gerenciamento de alterações (salvo uma mudança de emergência, se necessário). Essas ações devem ter como objetivo corrigir a causa atual e impedir que o incidente ocorra novamente. Quaisquer vulnerabilidade</w:t>
      </w:r>
      <w:r w:rsidR="00603F9C">
        <w:t>s, erro</w:t>
      </w:r>
      <w:r w:rsidRPr="00BA3B48">
        <w:t>s</w:t>
      </w:r>
      <w:r w:rsidR="00603F9C">
        <w:t>, falta de manutenção</w:t>
      </w:r>
      <w:r w:rsidRPr="00BA3B48">
        <w:t xml:space="preserve"> que tenham sido exploradas como parte do incidente devem ser identificadas.</w:t>
      </w:r>
    </w:p>
    <w:p w14:paraId="4EAF5B26" w14:textId="77777777" w:rsidR="00BA3B48" w:rsidRPr="00BA3B48" w:rsidRDefault="00BA3B48" w:rsidP="00BA3B48"/>
    <w:p w14:paraId="3848A12A" w14:textId="5468B8A0" w:rsidR="00BA3B48" w:rsidRDefault="00BA3B48" w:rsidP="00BA3B48">
      <w:r w:rsidRPr="00BA3B48">
        <w:t>Dependendo do tipo de incidente, a erradicação pode, às vezes, ser desnecessária</w:t>
      </w:r>
      <w:r w:rsidR="00603F9C">
        <w:t>, ou não permitida.</w:t>
      </w:r>
    </w:p>
    <w:p w14:paraId="507FB0D5" w14:textId="4DAFCBFF" w:rsidR="00603F9C" w:rsidRDefault="00603F9C" w:rsidP="00BA3B48"/>
    <w:p w14:paraId="01146074" w14:textId="074E65A6" w:rsidR="00603F9C" w:rsidRDefault="00603F9C" w:rsidP="00603F9C">
      <w:pPr>
        <w:pStyle w:val="Ttulo2"/>
      </w:pPr>
      <w:bookmarkStart w:id="18" w:name="_Toc89147868"/>
      <w:r>
        <w:t>Recuperação</w:t>
      </w:r>
      <w:bookmarkEnd w:id="18"/>
      <w:r>
        <w:t xml:space="preserve"> </w:t>
      </w:r>
    </w:p>
    <w:p w14:paraId="6D9FBC22" w14:textId="77777777" w:rsidR="00603F9C" w:rsidRPr="00603F9C" w:rsidRDefault="00603F9C" w:rsidP="00603F9C"/>
    <w:p w14:paraId="162F8B6B" w14:textId="5E881395" w:rsidR="00603F9C" w:rsidRDefault="00603F9C" w:rsidP="00603F9C">
      <w:r w:rsidRPr="00603F9C">
        <w:t>Durante a fase de recuperação, os sistemas</w:t>
      </w:r>
      <w:r>
        <w:t>, processos de negócios, máquinas, ou qualquer outra coisa envolvida na situação emergencial,</w:t>
      </w:r>
      <w:r w:rsidRPr="00603F9C">
        <w:t xml:space="preserve"> devem ser restaurados à sua condição anterior ao incidente, embora as ações necessárias devam ser realizadas para resolver quaisquer vulnerabilidades que foram exploradas como parte do incidente.</w:t>
      </w:r>
    </w:p>
    <w:p w14:paraId="256420F5" w14:textId="0D512B14" w:rsidR="00603F9C" w:rsidRDefault="00603F9C" w:rsidP="00603F9C"/>
    <w:p w14:paraId="65F88AB0" w14:textId="7A25BDF4" w:rsidR="00603F9C" w:rsidRDefault="00603F9C" w:rsidP="00603F9C">
      <w:pPr>
        <w:pStyle w:val="Ttulo2"/>
      </w:pPr>
      <w:bookmarkStart w:id="19" w:name="_Toc89147869"/>
      <w:r>
        <w:t>Notificação</w:t>
      </w:r>
      <w:bookmarkEnd w:id="19"/>
    </w:p>
    <w:p w14:paraId="5483F24D" w14:textId="77777777" w:rsidR="00603F9C" w:rsidRPr="00603F9C" w:rsidRDefault="00603F9C" w:rsidP="00603F9C"/>
    <w:p w14:paraId="7320DDE3" w14:textId="7EB94D94" w:rsidR="00603F9C" w:rsidRPr="00603F9C" w:rsidRDefault="00603F9C" w:rsidP="00603F9C">
      <w:r w:rsidRPr="00603F9C">
        <w:t>A notificação de um</w:t>
      </w:r>
      <w:r>
        <w:t>a situação emergencial</w:t>
      </w:r>
      <w:r w:rsidRPr="00603F9C">
        <w:t xml:space="preserve"> é um assunto delicado que deve ser tratado com cuidado e com total aprovação da gerência. A equipe decidirá, com base em pareceres jurídicos e de outros especialistas, e com uma compreensão total do impacto do incidente, a notificação necessária a ser feita</w:t>
      </w:r>
      <w:r>
        <w:t xml:space="preserve"> e </w:t>
      </w:r>
      <w:proofErr w:type="gramStart"/>
      <w:r>
        <w:t>à</w:t>
      </w:r>
      <w:proofErr w:type="gramEnd"/>
      <w:r>
        <w:t xml:space="preserve"> quem deverá ser feita.</w:t>
      </w:r>
    </w:p>
    <w:p w14:paraId="4EED4B45" w14:textId="77777777" w:rsidR="00603F9C" w:rsidRPr="00603F9C" w:rsidRDefault="00603F9C" w:rsidP="00603F9C"/>
    <w:p w14:paraId="006D6F03" w14:textId="77777777" w:rsidR="00603F9C" w:rsidRPr="00603F9C" w:rsidRDefault="00603F9C" w:rsidP="00603F9C">
      <w:r w:rsidRPr="00603F9C">
        <w:lastRenderedPageBreak/>
        <w:t>[O (A) Nome da Organização] sempre cumprirá integralmente os requisitos legais e regulamentares aplicáveis em relação à notificação de incidentes e avaliará cuidadosamente quaisquer ofertas a serem feitas as partes que possam ser afetadas pelo incidente.</w:t>
      </w:r>
    </w:p>
    <w:p w14:paraId="01486A82" w14:textId="77777777" w:rsidR="00603F9C" w:rsidRPr="00603F9C" w:rsidRDefault="00603F9C" w:rsidP="00603F9C"/>
    <w:p w14:paraId="522ABB58" w14:textId="77777777" w:rsidR="00603F9C" w:rsidRPr="00603F9C" w:rsidRDefault="00603F9C" w:rsidP="00603F9C">
      <w:r w:rsidRPr="00603F9C">
        <w:t>Os registros coletados como parte da resposta a incidentes podem ser exigidos para quaisquer investigações dos órgãos reguladores e [o (a) Nome da Organização] cooperará integralmente com tais procedimentos.</w:t>
      </w:r>
    </w:p>
    <w:p w14:paraId="6AF34B4E" w14:textId="25E217FC" w:rsidR="00BA3B48" w:rsidRDefault="00BA3B48" w:rsidP="00BA3B48">
      <w:pPr>
        <w:rPr>
          <w:lang w:val="en-US"/>
        </w:rPr>
      </w:pPr>
    </w:p>
    <w:p w14:paraId="6DBEE3B4" w14:textId="5DF9E2B1" w:rsidR="00603F9C" w:rsidRDefault="00603F9C" w:rsidP="00603F9C">
      <w:pPr>
        <w:pStyle w:val="Ttulo1"/>
        <w:rPr>
          <w:lang w:val="en-US"/>
        </w:rPr>
      </w:pPr>
      <w:bookmarkStart w:id="20" w:name="_Toc89147870"/>
      <w:proofErr w:type="spellStart"/>
      <w:r>
        <w:rPr>
          <w:lang w:val="en-US"/>
        </w:rPr>
        <w:t>Atividades</w:t>
      </w:r>
      <w:proofErr w:type="spellEnd"/>
      <w:r>
        <w:rPr>
          <w:lang w:val="en-US"/>
        </w:rPr>
        <w:t xml:space="preserve"> </w:t>
      </w:r>
      <w:proofErr w:type="spellStart"/>
      <w:r>
        <w:rPr>
          <w:lang w:val="en-US"/>
        </w:rPr>
        <w:t>Pós</w:t>
      </w:r>
      <w:proofErr w:type="spellEnd"/>
      <w:r w:rsidR="00D47D79">
        <w:rPr>
          <w:lang w:val="en-US"/>
        </w:rPr>
        <w:t xml:space="preserve"> </w:t>
      </w:r>
      <w:proofErr w:type="spellStart"/>
      <w:r w:rsidR="00D47D79">
        <w:rPr>
          <w:lang w:val="en-US"/>
        </w:rPr>
        <w:t>Emergência</w:t>
      </w:r>
      <w:bookmarkEnd w:id="20"/>
      <w:proofErr w:type="spellEnd"/>
    </w:p>
    <w:p w14:paraId="567A7D36" w14:textId="34226373" w:rsidR="00D47D79" w:rsidRDefault="00D47D79" w:rsidP="00D47D79">
      <w:pPr>
        <w:rPr>
          <w:lang w:val="en-US"/>
        </w:rPr>
      </w:pPr>
    </w:p>
    <w:p w14:paraId="7C28DD37" w14:textId="77777777" w:rsidR="00D47D79" w:rsidRPr="00D47D79" w:rsidRDefault="00D47D79" w:rsidP="00D47D79">
      <w:r w:rsidRPr="00D47D79">
        <w:t>O líder da equipe decidirá, com base nas informações mais recentes, o ponto em que as atividades de resposta devem cessar e a equipe deve ser desativada. Observe que a recuperação e execução de planos podem continuar além desse ponto, mas sob um controle menos formal.</w:t>
      </w:r>
    </w:p>
    <w:p w14:paraId="46BB80D0" w14:textId="77777777" w:rsidR="00D47D79" w:rsidRPr="00D47D79" w:rsidRDefault="00D47D79" w:rsidP="00D47D79"/>
    <w:p w14:paraId="224992E4" w14:textId="77777777" w:rsidR="00D47D79" w:rsidRPr="00D47D79" w:rsidRDefault="00D47D79" w:rsidP="00D47D79">
      <w:r w:rsidRPr="00D47D79">
        <w:t>Essa decisão dependerá do julgamento do líder da equipe, mas deve basear-se nos seguintes critérios:</w:t>
      </w:r>
    </w:p>
    <w:p w14:paraId="7B94FACF" w14:textId="6ABB6EAF" w:rsidR="00D47D79" w:rsidRPr="00D47D79" w:rsidRDefault="00D47D79" w:rsidP="00D47D79"/>
    <w:p w14:paraId="1D66CA11" w14:textId="77777777" w:rsidR="00D47D79" w:rsidRPr="00D47D79" w:rsidRDefault="00D47D79" w:rsidP="005F30DE">
      <w:pPr>
        <w:numPr>
          <w:ilvl w:val="0"/>
          <w:numId w:val="22"/>
        </w:numPr>
      </w:pPr>
      <w:r w:rsidRPr="00D47D79">
        <w:t>A situação foi totalmente resolvida ou é razoavelmente estável</w:t>
      </w:r>
    </w:p>
    <w:p w14:paraId="0B62B330" w14:textId="77777777" w:rsidR="00D47D79" w:rsidRPr="00D47D79" w:rsidRDefault="00D47D79" w:rsidP="005F30DE">
      <w:pPr>
        <w:numPr>
          <w:ilvl w:val="0"/>
          <w:numId w:val="22"/>
        </w:numPr>
      </w:pPr>
      <w:r w:rsidRPr="00D47D79">
        <w:t>O ritmo de mudança da situação diminuiu a um ponto em que poucas decisões são necessárias</w:t>
      </w:r>
    </w:p>
    <w:p w14:paraId="6480F713" w14:textId="77777777" w:rsidR="00D47D79" w:rsidRPr="00D47D79" w:rsidRDefault="00D47D79" w:rsidP="005F30DE">
      <w:pPr>
        <w:numPr>
          <w:ilvl w:val="0"/>
          <w:numId w:val="22"/>
        </w:numPr>
      </w:pPr>
      <w:r w:rsidRPr="00D47D79">
        <w:t>A resposta apropriada está bem encaminhada e os planos de recuperação estão progredindo</w:t>
      </w:r>
    </w:p>
    <w:p w14:paraId="42938E69" w14:textId="77777777" w:rsidR="00D47D79" w:rsidRPr="00D47D79" w:rsidRDefault="00D47D79" w:rsidP="005F30DE">
      <w:pPr>
        <w:numPr>
          <w:ilvl w:val="0"/>
          <w:numId w:val="22"/>
        </w:numPr>
      </w:pPr>
      <w:r w:rsidRPr="00D47D79">
        <w:t>O grau de risco para o negócio diminuiu para um ponto aceitável</w:t>
      </w:r>
    </w:p>
    <w:p w14:paraId="31CB2B4F" w14:textId="77777777" w:rsidR="00D47D79" w:rsidRPr="00D47D79" w:rsidRDefault="00D47D79" w:rsidP="005F30DE">
      <w:pPr>
        <w:numPr>
          <w:ilvl w:val="0"/>
          <w:numId w:val="22"/>
        </w:numPr>
      </w:pPr>
      <w:r w:rsidRPr="00D47D79">
        <w:t>Responsabilidades legais e regulamentares imediatas foram cumpridas</w:t>
      </w:r>
    </w:p>
    <w:p w14:paraId="5A495562" w14:textId="77777777" w:rsidR="00D47D79" w:rsidRPr="00D47D79" w:rsidRDefault="00D47D79" w:rsidP="00D47D79"/>
    <w:p w14:paraId="7C8725B2" w14:textId="33922DC1" w:rsidR="00D47D79" w:rsidRPr="00D47D79" w:rsidRDefault="00D47D79" w:rsidP="00D47D79">
      <w:r w:rsidRPr="00D47D79">
        <w:t xml:space="preserve">Se a recuperação do incidente estiver em andamento, o </w:t>
      </w:r>
      <w:r w:rsidRPr="00D47D79">
        <w:rPr>
          <w:i/>
          <w:iCs/>
        </w:rPr>
        <w:t>Líder da Equipe</w:t>
      </w:r>
      <w:r w:rsidRPr="00D47D79">
        <w:t xml:space="preserve"> deve definir as próximas ações a serem tomadas. Estes podem incluir:</w:t>
      </w:r>
      <w:r w:rsidRPr="00D47D79">
        <w:br/>
      </w:r>
    </w:p>
    <w:p w14:paraId="67BE091C" w14:textId="77777777" w:rsidR="00D47D79" w:rsidRPr="00D47D79" w:rsidRDefault="00D47D79" w:rsidP="005F30DE">
      <w:pPr>
        <w:numPr>
          <w:ilvl w:val="0"/>
          <w:numId w:val="23"/>
        </w:numPr>
      </w:pPr>
      <w:r w:rsidRPr="00D47D79">
        <w:t>Reuniões menos frequentes da equipe, por ex. semanalmente dependendo das circunstâncias</w:t>
      </w:r>
    </w:p>
    <w:p w14:paraId="0070634C" w14:textId="77777777" w:rsidR="00D47D79" w:rsidRPr="00D47D79" w:rsidRDefault="00D47D79" w:rsidP="005F30DE">
      <w:pPr>
        <w:numPr>
          <w:ilvl w:val="0"/>
          <w:numId w:val="23"/>
        </w:numPr>
      </w:pPr>
      <w:r w:rsidRPr="00D47D79">
        <w:t>Informar todas as partes envolvidas de que a equipe permanece</w:t>
      </w:r>
    </w:p>
    <w:p w14:paraId="729E1234" w14:textId="77777777" w:rsidR="00D47D79" w:rsidRPr="00D47D79" w:rsidRDefault="00D47D79" w:rsidP="005F30DE">
      <w:pPr>
        <w:numPr>
          <w:ilvl w:val="0"/>
          <w:numId w:val="23"/>
        </w:numPr>
      </w:pPr>
      <w:r w:rsidRPr="00D47D79">
        <w:t>Garantir que toda a documentação do incidente está certa</w:t>
      </w:r>
    </w:p>
    <w:p w14:paraId="352D4C8E" w14:textId="77777777" w:rsidR="00D47D79" w:rsidRPr="00D47D79" w:rsidRDefault="00D47D79" w:rsidP="005F30DE">
      <w:pPr>
        <w:numPr>
          <w:ilvl w:val="0"/>
          <w:numId w:val="23"/>
        </w:numPr>
      </w:pPr>
      <w:r w:rsidRPr="00D47D79">
        <w:t>Solicitar que todos os funcionários não envolvidos em trabalhos futuros retornem às tarefas normais</w:t>
      </w:r>
    </w:p>
    <w:p w14:paraId="25DEA5C0" w14:textId="77777777" w:rsidR="00D47D79" w:rsidRPr="00D47D79" w:rsidRDefault="00D47D79" w:rsidP="00D47D79"/>
    <w:p w14:paraId="69897922" w14:textId="77777777" w:rsidR="00D47D79" w:rsidRPr="00D47D79" w:rsidRDefault="00D47D79" w:rsidP="00D47D79">
      <w:r w:rsidRPr="00D47D79">
        <w:t>Todas as ações tomadas devem ser registradas.</w:t>
      </w:r>
    </w:p>
    <w:p w14:paraId="59F90B01" w14:textId="77777777" w:rsidR="00D47D79" w:rsidRPr="00D47D79" w:rsidRDefault="00D47D79" w:rsidP="00D47D79"/>
    <w:p w14:paraId="422816A8" w14:textId="77777777" w:rsidR="00D47D79" w:rsidRPr="00D47D79" w:rsidRDefault="00D47D79" w:rsidP="00D47D79">
      <w:r w:rsidRPr="00D47D79">
        <w:t xml:space="preserve">Depois que a equipe for desativada, o </w:t>
      </w:r>
      <w:r w:rsidRPr="00D47D79">
        <w:rPr>
          <w:i/>
          <w:iCs/>
        </w:rPr>
        <w:t>Líder da Equipe</w:t>
      </w:r>
      <w:r w:rsidRPr="00D47D79">
        <w:t xml:space="preserve"> apresentará um resumo a todos os membros, idealmente, dentro de 24 horas. Os registros relevantes do incidente serão examinados pela equipe para garantir que eles estejam completos e precisos.</w:t>
      </w:r>
    </w:p>
    <w:p w14:paraId="16F9F716" w14:textId="77777777" w:rsidR="00D47D79" w:rsidRPr="00D47D79" w:rsidRDefault="00D47D79" w:rsidP="00D47D79"/>
    <w:p w14:paraId="0E88C87C" w14:textId="77777777" w:rsidR="00D47D79" w:rsidRPr="00D47D79" w:rsidRDefault="00D47D79" w:rsidP="00D47D79">
      <w:r w:rsidRPr="00D47D79">
        <w:t>Quaisquer comentários imediatos ou feedback da equipe serão registrados.</w:t>
      </w:r>
    </w:p>
    <w:p w14:paraId="307FE715" w14:textId="77777777" w:rsidR="00D47D79" w:rsidRPr="00D47D79" w:rsidRDefault="00D47D79" w:rsidP="00D47D79"/>
    <w:p w14:paraId="35D0E6A6" w14:textId="09F21A76" w:rsidR="00D47D79" w:rsidRDefault="00D47D79" w:rsidP="00D47D79">
      <w:r w:rsidRPr="00D47D79">
        <w:t>Uma revisão pós-incidente mais formal será realizada em um momento a ser decidido pela alta direção de acordo com a magnitude e a natureza do incidente.</w:t>
      </w:r>
    </w:p>
    <w:p w14:paraId="27EDD013" w14:textId="69542D03" w:rsidR="00D47D79" w:rsidRDefault="00D47D79" w:rsidP="00D47D79"/>
    <w:p w14:paraId="5D4FAA33" w14:textId="671E1E82" w:rsidR="00D47D79" w:rsidRDefault="00D47D79" w:rsidP="00D47D79">
      <w:r>
        <w:br w:type="page"/>
      </w:r>
    </w:p>
    <w:p w14:paraId="19077F26" w14:textId="77777777" w:rsidR="00D47D79" w:rsidRDefault="00D47D79" w:rsidP="00D47D79">
      <w:pPr>
        <w:sectPr w:rsidR="00D47D79" w:rsidSect="00D47D79">
          <w:headerReference w:type="default" r:id="rId12"/>
          <w:footerReference w:type="default" r:id="rId13"/>
          <w:pgSz w:w="11906" w:h="16838"/>
          <w:pgMar w:top="1135" w:right="1440" w:bottom="0" w:left="1440" w:header="567" w:footer="551" w:gutter="0"/>
          <w:cols w:space="708"/>
          <w:titlePg/>
          <w:docGrid w:linePitch="360"/>
        </w:sectPr>
      </w:pPr>
    </w:p>
    <w:p w14:paraId="27348666" w14:textId="5CDA64F1" w:rsidR="00D47D79" w:rsidRDefault="00E258E0" w:rsidP="00E258E0">
      <w:pPr>
        <w:pStyle w:val="Ttulo1"/>
        <w:tabs>
          <w:tab w:val="clear" w:pos="432"/>
        </w:tabs>
        <w:ind w:left="1560"/>
      </w:pPr>
      <w:bookmarkStart w:id="21" w:name="_Toc89147871"/>
      <w:r>
        <w:lastRenderedPageBreak/>
        <w:t>ANEXO A – Contatos da Equipe de Emergências</w:t>
      </w:r>
      <w:bookmarkEnd w:id="21"/>
      <w:r>
        <w:t xml:space="preserve"> </w:t>
      </w:r>
    </w:p>
    <w:p w14:paraId="0739DA24" w14:textId="77777777" w:rsidR="00E258E0" w:rsidRPr="00D47D79" w:rsidRDefault="00E258E0" w:rsidP="00E258E0">
      <w:pPr>
        <w:ind w:left="567"/>
      </w:pPr>
    </w:p>
    <w:p w14:paraId="7E3D2C96" w14:textId="77777777" w:rsidR="00D47D79" w:rsidRPr="00D47D79" w:rsidRDefault="00D47D79" w:rsidP="00E258E0">
      <w:pPr>
        <w:ind w:left="1134"/>
      </w:pPr>
      <w:r w:rsidRPr="00D47D79">
        <w:t>A tabela a seguir deve ser usada para registrar contato inicial com membros da Equipe de Resposta ao Incidente:</w:t>
      </w:r>
    </w:p>
    <w:p w14:paraId="0BE47666" w14:textId="77777777" w:rsidR="00D47D79" w:rsidRPr="00D47D79" w:rsidRDefault="00D47D79" w:rsidP="00D47D79"/>
    <w:tbl>
      <w:tblPr>
        <w:tblW w:w="14854" w:type="dxa"/>
        <w:tblInd w:w="988" w:type="dxa"/>
        <w:tblCellMar>
          <w:top w:w="15" w:type="dxa"/>
          <w:left w:w="15" w:type="dxa"/>
          <w:bottom w:w="15" w:type="dxa"/>
          <w:right w:w="15" w:type="dxa"/>
        </w:tblCellMar>
        <w:tblLook w:val="04A0" w:firstRow="1" w:lastRow="0" w:firstColumn="1" w:lastColumn="0" w:noHBand="0" w:noVBand="1"/>
      </w:tblPr>
      <w:tblGrid>
        <w:gridCol w:w="1275"/>
        <w:gridCol w:w="2753"/>
        <w:gridCol w:w="1912"/>
        <w:gridCol w:w="1565"/>
        <w:gridCol w:w="1667"/>
        <w:gridCol w:w="1550"/>
        <w:gridCol w:w="4132"/>
      </w:tblGrid>
      <w:tr w:rsidR="00D47D79" w:rsidRPr="00D47D79" w14:paraId="68636FD7" w14:textId="77777777" w:rsidTr="00E258E0">
        <w:tc>
          <w:tcPr>
            <w:tcW w:w="1275" w:type="dxa"/>
            <w:tcBorders>
              <w:top w:val="single" w:sz="4" w:space="0" w:color="000000"/>
              <w:left w:val="single" w:sz="4" w:space="0" w:color="000000"/>
              <w:bottom w:val="single" w:sz="4" w:space="0" w:color="000000"/>
              <w:right w:val="single" w:sz="4" w:space="0" w:color="000000"/>
            </w:tcBorders>
            <w:shd w:val="clear" w:color="auto" w:fill="323E4F"/>
            <w:tcMar>
              <w:top w:w="0" w:type="dxa"/>
              <w:left w:w="115" w:type="dxa"/>
              <w:bottom w:w="0" w:type="dxa"/>
              <w:right w:w="115" w:type="dxa"/>
            </w:tcMar>
            <w:hideMark/>
          </w:tcPr>
          <w:p w14:paraId="569EDCED" w14:textId="77777777" w:rsidR="00D47D79" w:rsidRPr="00D47D79" w:rsidRDefault="00D47D79" w:rsidP="00D47D79">
            <w:pPr>
              <w:rPr>
                <w:color w:val="FFFFFF" w:themeColor="background1"/>
              </w:rPr>
            </w:pPr>
            <w:r w:rsidRPr="00D47D79">
              <w:rPr>
                <w:b/>
                <w:bCs/>
                <w:color w:val="FFFFFF" w:themeColor="background1"/>
              </w:rPr>
              <w:t>Nome</w:t>
            </w:r>
          </w:p>
        </w:tc>
        <w:tc>
          <w:tcPr>
            <w:tcW w:w="2753" w:type="dxa"/>
            <w:tcBorders>
              <w:top w:val="single" w:sz="4" w:space="0" w:color="000000"/>
              <w:left w:val="single" w:sz="4" w:space="0" w:color="000000"/>
              <w:bottom w:val="single" w:sz="4" w:space="0" w:color="000000"/>
              <w:right w:val="single" w:sz="4" w:space="0" w:color="000000"/>
            </w:tcBorders>
            <w:shd w:val="clear" w:color="auto" w:fill="323E4F"/>
            <w:tcMar>
              <w:top w:w="0" w:type="dxa"/>
              <w:left w:w="115" w:type="dxa"/>
              <w:bottom w:w="0" w:type="dxa"/>
              <w:right w:w="115" w:type="dxa"/>
            </w:tcMar>
            <w:hideMark/>
          </w:tcPr>
          <w:p w14:paraId="278E60F1" w14:textId="77777777" w:rsidR="00D47D79" w:rsidRPr="00D47D79" w:rsidRDefault="00D47D79" w:rsidP="00D47D79">
            <w:pPr>
              <w:rPr>
                <w:color w:val="FFFFFF" w:themeColor="background1"/>
              </w:rPr>
            </w:pPr>
            <w:r w:rsidRPr="00D47D79">
              <w:rPr>
                <w:b/>
                <w:bCs/>
                <w:color w:val="FFFFFF" w:themeColor="background1"/>
              </w:rPr>
              <w:t>Função/Área</w:t>
            </w:r>
          </w:p>
        </w:tc>
        <w:tc>
          <w:tcPr>
            <w:tcW w:w="0" w:type="auto"/>
            <w:tcBorders>
              <w:top w:val="single" w:sz="4" w:space="0" w:color="000000"/>
              <w:left w:val="single" w:sz="4" w:space="0" w:color="000000"/>
              <w:bottom w:val="single" w:sz="4" w:space="0" w:color="000000"/>
              <w:right w:val="single" w:sz="4" w:space="0" w:color="000000"/>
            </w:tcBorders>
            <w:shd w:val="clear" w:color="auto" w:fill="323E4F"/>
            <w:tcMar>
              <w:top w:w="0" w:type="dxa"/>
              <w:left w:w="115" w:type="dxa"/>
              <w:bottom w:w="0" w:type="dxa"/>
              <w:right w:w="115" w:type="dxa"/>
            </w:tcMar>
            <w:hideMark/>
          </w:tcPr>
          <w:p w14:paraId="1C29C629" w14:textId="77777777" w:rsidR="00D47D79" w:rsidRPr="00D47D79" w:rsidRDefault="00D47D79" w:rsidP="00D47D79">
            <w:pPr>
              <w:rPr>
                <w:color w:val="FFFFFF" w:themeColor="background1"/>
              </w:rPr>
            </w:pPr>
            <w:r w:rsidRPr="00D47D79">
              <w:rPr>
                <w:b/>
                <w:bCs/>
                <w:color w:val="FFFFFF" w:themeColor="background1"/>
              </w:rPr>
              <w:t>Número do escritório</w:t>
            </w:r>
          </w:p>
        </w:tc>
        <w:tc>
          <w:tcPr>
            <w:tcW w:w="0" w:type="auto"/>
            <w:tcBorders>
              <w:top w:val="single" w:sz="4" w:space="0" w:color="000000"/>
              <w:left w:val="single" w:sz="4" w:space="0" w:color="000000"/>
              <w:bottom w:val="single" w:sz="4" w:space="0" w:color="000000"/>
              <w:right w:val="single" w:sz="4" w:space="0" w:color="000000"/>
            </w:tcBorders>
            <w:shd w:val="clear" w:color="auto" w:fill="323E4F"/>
            <w:tcMar>
              <w:top w:w="0" w:type="dxa"/>
              <w:left w:w="115" w:type="dxa"/>
              <w:bottom w:w="0" w:type="dxa"/>
              <w:right w:w="115" w:type="dxa"/>
            </w:tcMar>
            <w:hideMark/>
          </w:tcPr>
          <w:p w14:paraId="09A3C6C0" w14:textId="77777777" w:rsidR="00D47D79" w:rsidRPr="00D47D79" w:rsidRDefault="00D47D79" w:rsidP="00D47D79">
            <w:pPr>
              <w:rPr>
                <w:color w:val="FFFFFF" w:themeColor="background1"/>
              </w:rPr>
            </w:pPr>
            <w:r w:rsidRPr="00D47D79">
              <w:rPr>
                <w:b/>
                <w:bCs/>
                <w:color w:val="FFFFFF" w:themeColor="background1"/>
              </w:rPr>
              <w:t>Número de casa</w:t>
            </w:r>
          </w:p>
        </w:tc>
        <w:tc>
          <w:tcPr>
            <w:tcW w:w="0" w:type="auto"/>
            <w:tcBorders>
              <w:top w:val="single" w:sz="4" w:space="0" w:color="000000"/>
              <w:left w:val="single" w:sz="4" w:space="0" w:color="000000"/>
              <w:bottom w:val="single" w:sz="4" w:space="0" w:color="000000"/>
              <w:right w:val="single" w:sz="4" w:space="0" w:color="000000"/>
            </w:tcBorders>
            <w:shd w:val="clear" w:color="auto" w:fill="323E4F"/>
            <w:tcMar>
              <w:top w:w="0" w:type="dxa"/>
              <w:left w:w="115" w:type="dxa"/>
              <w:bottom w:w="0" w:type="dxa"/>
              <w:right w:w="115" w:type="dxa"/>
            </w:tcMar>
            <w:hideMark/>
          </w:tcPr>
          <w:p w14:paraId="6B0C5B89" w14:textId="77777777" w:rsidR="00D47D79" w:rsidRPr="00D47D79" w:rsidRDefault="00D47D79" w:rsidP="00D47D79">
            <w:pPr>
              <w:rPr>
                <w:color w:val="FFFFFF" w:themeColor="background1"/>
              </w:rPr>
            </w:pPr>
            <w:r w:rsidRPr="00D47D79">
              <w:rPr>
                <w:b/>
                <w:bCs/>
                <w:color w:val="FFFFFF" w:themeColor="background1"/>
              </w:rPr>
              <w:t>Número do celular</w:t>
            </w:r>
          </w:p>
        </w:tc>
        <w:tc>
          <w:tcPr>
            <w:tcW w:w="0" w:type="auto"/>
            <w:tcBorders>
              <w:top w:val="single" w:sz="4" w:space="0" w:color="000000"/>
              <w:left w:val="single" w:sz="4" w:space="0" w:color="000000"/>
              <w:bottom w:val="single" w:sz="4" w:space="0" w:color="000000"/>
              <w:right w:val="single" w:sz="4" w:space="0" w:color="000000"/>
            </w:tcBorders>
            <w:shd w:val="clear" w:color="auto" w:fill="323E4F"/>
            <w:tcMar>
              <w:top w:w="0" w:type="dxa"/>
              <w:left w:w="115" w:type="dxa"/>
              <w:bottom w:w="0" w:type="dxa"/>
              <w:right w:w="115" w:type="dxa"/>
            </w:tcMar>
            <w:hideMark/>
          </w:tcPr>
          <w:p w14:paraId="542081EB" w14:textId="77777777" w:rsidR="00D47D79" w:rsidRPr="00D47D79" w:rsidRDefault="00D47D79" w:rsidP="00D47D79">
            <w:pPr>
              <w:rPr>
                <w:color w:val="FFFFFF" w:themeColor="background1"/>
              </w:rPr>
            </w:pPr>
            <w:r w:rsidRPr="00D47D79">
              <w:rPr>
                <w:b/>
                <w:bCs/>
                <w:color w:val="FFFFFF" w:themeColor="background1"/>
              </w:rPr>
              <w:t>Data/Hora</w:t>
            </w:r>
          </w:p>
        </w:tc>
        <w:tc>
          <w:tcPr>
            <w:tcW w:w="0" w:type="auto"/>
            <w:tcBorders>
              <w:top w:val="single" w:sz="4" w:space="0" w:color="000000"/>
              <w:left w:val="single" w:sz="4" w:space="0" w:color="000000"/>
              <w:bottom w:val="single" w:sz="4" w:space="0" w:color="000000"/>
              <w:right w:val="single" w:sz="4" w:space="0" w:color="000000"/>
            </w:tcBorders>
            <w:shd w:val="clear" w:color="auto" w:fill="323E4F"/>
            <w:tcMar>
              <w:top w:w="0" w:type="dxa"/>
              <w:left w:w="115" w:type="dxa"/>
              <w:bottom w:w="0" w:type="dxa"/>
              <w:right w:w="115" w:type="dxa"/>
            </w:tcMar>
            <w:hideMark/>
          </w:tcPr>
          <w:p w14:paraId="7E24E49E" w14:textId="77777777" w:rsidR="00D47D79" w:rsidRPr="00D47D79" w:rsidRDefault="00D47D79" w:rsidP="00D47D79">
            <w:pPr>
              <w:rPr>
                <w:color w:val="FFFFFF" w:themeColor="background1"/>
              </w:rPr>
            </w:pPr>
            <w:r w:rsidRPr="00D47D79">
              <w:rPr>
                <w:b/>
                <w:bCs/>
                <w:color w:val="FFFFFF" w:themeColor="background1"/>
              </w:rPr>
              <w:t>Resultado (</w:t>
            </w:r>
            <w:proofErr w:type="spellStart"/>
            <w:r w:rsidRPr="00D47D79">
              <w:rPr>
                <w:b/>
                <w:bCs/>
                <w:color w:val="FFFFFF" w:themeColor="background1"/>
              </w:rPr>
              <w:t>Contactado</w:t>
            </w:r>
            <w:proofErr w:type="spellEnd"/>
            <w:r w:rsidRPr="00D47D79">
              <w:rPr>
                <w:b/>
                <w:bCs/>
                <w:color w:val="FFFFFF" w:themeColor="background1"/>
              </w:rPr>
              <w:t xml:space="preserve"> / Sem Resposta / Mensagem / Inacessível)</w:t>
            </w:r>
          </w:p>
        </w:tc>
      </w:tr>
      <w:tr w:rsidR="00E258E0" w:rsidRPr="00D47D79" w14:paraId="18CA91AB" w14:textId="77777777" w:rsidTr="00E258E0">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C6816B" w14:textId="77777777" w:rsidR="00D47D79" w:rsidRPr="00D47D79" w:rsidRDefault="00D47D79" w:rsidP="00D47D79"/>
          <w:p w14:paraId="5F5FB871" w14:textId="77777777" w:rsidR="00D47D79" w:rsidRPr="00D47D79" w:rsidRDefault="00D47D79" w:rsidP="00D47D79">
            <w:r w:rsidRPr="00D47D79">
              <w:t>Pessoa A</w:t>
            </w:r>
          </w:p>
        </w:tc>
        <w:tc>
          <w:tcPr>
            <w:tcW w:w="27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33A755" w14:textId="77777777" w:rsidR="00D47D79" w:rsidRPr="00D47D79" w:rsidRDefault="00D47D79" w:rsidP="00D47D79"/>
          <w:p w14:paraId="36A75161" w14:textId="77777777" w:rsidR="00D47D79" w:rsidRPr="00D47D79" w:rsidRDefault="00D47D79" w:rsidP="00D47D79">
            <w:proofErr w:type="spellStart"/>
            <w:r w:rsidRPr="00D47D79">
              <w:t>Lider</w:t>
            </w:r>
            <w:proofErr w:type="spellEnd"/>
            <w:r w:rsidRPr="00D47D79">
              <w:t xml:space="preserve"> do Time</w:t>
            </w:r>
          </w:p>
          <w:p w14:paraId="4BE9C67C" w14:textId="77777777" w:rsidR="00D47D79" w:rsidRPr="00D47D79" w:rsidRDefault="00D47D79" w:rsidP="00D47D79"/>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70717D" w14:textId="77777777" w:rsidR="00D47D79" w:rsidRPr="00D47D79" w:rsidRDefault="00D47D79" w:rsidP="00D47D79"/>
          <w:p w14:paraId="0EBEBE93" w14:textId="77777777" w:rsidR="00D47D79" w:rsidRPr="00D47D79" w:rsidRDefault="00D47D79" w:rsidP="00D47D79">
            <w:proofErr w:type="spellStart"/>
            <w:r w:rsidRPr="00D47D79">
              <w:t>Xxx</w:t>
            </w:r>
            <w:proofErr w:type="spellEnd"/>
            <w:r w:rsidRPr="00D47D79">
              <w:t xml:space="preserve"> </w:t>
            </w:r>
            <w:proofErr w:type="spellStart"/>
            <w:r w:rsidRPr="00D47D79">
              <w:t>xxx</w:t>
            </w:r>
            <w:proofErr w:type="spellEnd"/>
            <w:r w:rsidRPr="00D47D79">
              <w:t xml:space="preserve"> </w:t>
            </w:r>
            <w:proofErr w:type="spellStart"/>
            <w:r w:rsidRPr="00D47D79">
              <w:t>xxx</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A1D209" w14:textId="77777777" w:rsidR="00D47D79" w:rsidRPr="00D47D79" w:rsidRDefault="00D47D79" w:rsidP="00D47D79"/>
          <w:p w14:paraId="49038BCB" w14:textId="77777777" w:rsidR="00D47D79" w:rsidRPr="00D47D79" w:rsidRDefault="00D47D79" w:rsidP="00D47D79">
            <w:proofErr w:type="spellStart"/>
            <w:r w:rsidRPr="00D47D79">
              <w:t>Xxx</w:t>
            </w:r>
            <w:proofErr w:type="spellEnd"/>
            <w:r w:rsidRPr="00D47D79">
              <w:t xml:space="preserve"> </w:t>
            </w:r>
            <w:proofErr w:type="spellStart"/>
            <w:r w:rsidRPr="00D47D79">
              <w:t>xxx</w:t>
            </w:r>
            <w:proofErr w:type="spellEnd"/>
            <w:r w:rsidRPr="00D47D79">
              <w:t xml:space="preserve"> </w:t>
            </w:r>
            <w:proofErr w:type="spellStart"/>
            <w:r w:rsidRPr="00D47D79">
              <w:t>xxx</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16D37F" w14:textId="77777777" w:rsidR="00D47D79" w:rsidRPr="00D47D79" w:rsidRDefault="00D47D79" w:rsidP="00D47D79"/>
          <w:p w14:paraId="0EBC866E" w14:textId="77777777" w:rsidR="00D47D79" w:rsidRPr="00D47D79" w:rsidRDefault="00D47D79" w:rsidP="00D47D79">
            <w:proofErr w:type="spellStart"/>
            <w:r w:rsidRPr="00D47D79">
              <w:t>Xxx</w:t>
            </w:r>
            <w:proofErr w:type="spellEnd"/>
            <w:r w:rsidRPr="00D47D79">
              <w:t xml:space="preserve"> </w:t>
            </w:r>
            <w:proofErr w:type="spellStart"/>
            <w:r w:rsidRPr="00D47D79">
              <w:t>xxx</w:t>
            </w:r>
            <w:proofErr w:type="spellEnd"/>
            <w:r w:rsidRPr="00D47D79">
              <w:t xml:space="preserve"> </w:t>
            </w:r>
            <w:proofErr w:type="spellStart"/>
            <w:r w:rsidRPr="00D47D79">
              <w:t>xxx</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7DF4E3" w14:textId="77777777" w:rsidR="00D47D79" w:rsidRPr="00D47D79" w:rsidRDefault="00D47D79" w:rsidP="00D47D79"/>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289AE2" w14:textId="77777777" w:rsidR="00D47D79" w:rsidRPr="00D47D79" w:rsidRDefault="00D47D79" w:rsidP="00D47D79"/>
        </w:tc>
      </w:tr>
      <w:tr w:rsidR="00E258E0" w:rsidRPr="00D47D79" w14:paraId="3738FC3C" w14:textId="77777777" w:rsidTr="00E258E0">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42FE20" w14:textId="77777777" w:rsidR="00D47D79" w:rsidRPr="00D47D79" w:rsidRDefault="00D47D79" w:rsidP="00D47D79"/>
          <w:p w14:paraId="5B1BE385" w14:textId="77777777" w:rsidR="00D47D79" w:rsidRPr="00D47D79" w:rsidRDefault="00D47D79" w:rsidP="00D47D79">
            <w:r w:rsidRPr="00D47D79">
              <w:t>Pessoa B</w:t>
            </w:r>
          </w:p>
        </w:tc>
        <w:tc>
          <w:tcPr>
            <w:tcW w:w="27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F4539C" w14:textId="77777777" w:rsidR="00D47D79" w:rsidRPr="00D47D79" w:rsidRDefault="00D47D79" w:rsidP="00D47D79">
            <w:r w:rsidRPr="00D47D79">
              <w:t>Facilitador de equipe</w:t>
            </w:r>
          </w:p>
          <w:p w14:paraId="53386FE5" w14:textId="77777777" w:rsidR="00D47D79" w:rsidRPr="00D47D79" w:rsidRDefault="00D47D79" w:rsidP="00D47D79"/>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29976F" w14:textId="77777777" w:rsidR="00D47D79" w:rsidRPr="00D47D79" w:rsidRDefault="00D47D79" w:rsidP="00D47D79"/>
          <w:p w14:paraId="51A33EBC" w14:textId="77777777" w:rsidR="00D47D79" w:rsidRPr="00D47D79" w:rsidRDefault="00D47D79" w:rsidP="00D47D79">
            <w:proofErr w:type="spellStart"/>
            <w:r w:rsidRPr="00D47D79">
              <w:t>Xxx</w:t>
            </w:r>
            <w:proofErr w:type="spellEnd"/>
            <w:r w:rsidRPr="00D47D79">
              <w:t xml:space="preserve"> </w:t>
            </w:r>
            <w:proofErr w:type="spellStart"/>
            <w:r w:rsidRPr="00D47D79">
              <w:t>xxx</w:t>
            </w:r>
            <w:proofErr w:type="spellEnd"/>
            <w:r w:rsidRPr="00D47D79">
              <w:t xml:space="preserve"> </w:t>
            </w:r>
            <w:proofErr w:type="spellStart"/>
            <w:r w:rsidRPr="00D47D79">
              <w:t>xxx</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AAA216" w14:textId="77777777" w:rsidR="00D47D79" w:rsidRPr="00D47D79" w:rsidRDefault="00D47D79" w:rsidP="00D47D79"/>
          <w:p w14:paraId="7319267E" w14:textId="77777777" w:rsidR="00D47D79" w:rsidRPr="00D47D79" w:rsidRDefault="00D47D79" w:rsidP="00D47D79">
            <w:proofErr w:type="spellStart"/>
            <w:r w:rsidRPr="00D47D79">
              <w:t>Xxx</w:t>
            </w:r>
            <w:proofErr w:type="spellEnd"/>
            <w:r w:rsidRPr="00D47D79">
              <w:t xml:space="preserve"> </w:t>
            </w:r>
            <w:proofErr w:type="spellStart"/>
            <w:r w:rsidRPr="00D47D79">
              <w:t>xxx</w:t>
            </w:r>
            <w:proofErr w:type="spellEnd"/>
            <w:r w:rsidRPr="00D47D79">
              <w:t xml:space="preserve"> </w:t>
            </w:r>
            <w:proofErr w:type="spellStart"/>
            <w:r w:rsidRPr="00D47D79">
              <w:t>xxx</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E69D65" w14:textId="77777777" w:rsidR="00D47D79" w:rsidRPr="00D47D79" w:rsidRDefault="00D47D79" w:rsidP="00D47D79"/>
          <w:p w14:paraId="7830FBA3" w14:textId="77777777" w:rsidR="00D47D79" w:rsidRPr="00D47D79" w:rsidRDefault="00D47D79" w:rsidP="00D47D79">
            <w:proofErr w:type="spellStart"/>
            <w:r w:rsidRPr="00D47D79">
              <w:t>Xxx</w:t>
            </w:r>
            <w:proofErr w:type="spellEnd"/>
            <w:r w:rsidRPr="00D47D79">
              <w:t xml:space="preserve"> </w:t>
            </w:r>
            <w:proofErr w:type="spellStart"/>
            <w:r w:rsidRPr="00D47D79">
              <w:t>xxx</w:t>
            </w:r>
            <w:proofErr w:type="spellEnd"/>
            <w:r w:rsidRPr="00D47D79">
              <w:t xml:space="preserve"> </w:t>
            </w:r>
            <w:proofErr w:type="spellStart"/>
            <w:r w:rsidRPr="00D47D79">
              <w:t>xxx</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329527" w14:textId="77777777" w:rsidR="00D47D79" w:rsidRPr="00D47D79" w:rsidRDefault="00D47D79" w:rsidP="00D47D79"/>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90B33D" w14:textId="77777777" w:rsidR="00D47D79" w:rsidRPr="00D47D79" w:rsidRDefault="00D47D79" w:rsidP="00D47D79"/>
        </w:tc>
      </w:tr>
      <w:tr w:rsidR="00E258E0" w:rsidRPr="00D47D79" w14:paraId="1ACF7156" w14:textId="77777777" w:rsidTr="00E258E0">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3151CE" w14:textId="77777777" w:rsidR="00D47D79" w:rsidRPr="00D47D79" w:rsidRDefault="00D47D79" w:rsidP="00D47D79"/>
          <w:p w14:paraId="1F1C14AB" w14:textId="77777777" w:rsidR="00D47D79" w:rsidRPr="00D47D79" w:rsidRDefault="00D47D79" w:rsidP="00D47D79">
            <w:r w:rsidRPr="00D47D79">
              <w:t>Pessoa C</w:t>
            </w:r>
          </w:p>
        </w:tc>
        <w:tc>
          <w:tcPr>
            <w:tcW w:w="27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51ACE1" w14:textId="77777777" w:rsidR="00D47D79" w:rsidRPr="00D47D79" w:rsidRDefault="00D47D79" w:rsidP="00D47D79">
            <w:r w:rsidRPr="00D47D79">
              <w:t>Ponto de Ligação Incidente</w:t>
            </w:r>
          </w:p>
          <w:p w14:paraId="3F61F587" w14:textId="77777777" w:rsidR="00D47D79" w:rsidRPr="00D47D79" w:rsidRDefault="00D47D79" w:rsidP="00D47D79"/>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1501F4" w14:textId="77777777" w:rsidR="00D47D79" w:rsidRPr="00D47D79" w:rsidRDefault="00D47D79" w:rsidP="00D47D79"/>
          <w:p w14:paraId="3CF8B32D" w14:textId="77777777" w:rsidR="00D47D79" w:rsidRPr="00D47D79" w:rsidRDefault="00D47D79" w:rsidP="00D47D79">
            <w:proofErr w:type="spellStart"/>
            <w:r w:rsidRPr="00D47D79">
              <w:t>Xxx</w:t>
            </w:r>
            <w:proofErr w:type="spellEnd"/>
            <w:r w:rsidRPr="00D47D79">
              <w:t xml:space="preserve"> </w:t>
            </w:r>
            <w:proofErr w:type="spellStart"/>
            <w:r w:rsidRPr="00D47D79">
              <w:t>xxx</w:t>
            </w:r>
            <w:proofErr w:type="spellEnd"/>
            <w:r w:rsidRPr="00D47D79">
              <w:t xml:space="preserve"> </w:t>
            </w:r>
            <w:proofErr w:type="spellStart"/>
            <w:r w:rsidRPr="00D47D79">
              <w:t>xxx</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FE8E67" w14:textId="77777777" w:rsidR="00D47D79" w:rsidRPr="00D47D79" w:rsidRDefault="00D47D79" w:rsidP="00D47D79"/>
          <w:p w14:paraId="5FA9E314" w14:textId="77777777" w:rsidR="00D47D79" w:rsidRPr="00D47D79" w:rsidRDefault="00D47D79" w:rsidP="00D47D79">
            <w:proofErr w:type="spellStart"/>
            <w:r w:rsidRPr="00D47D79">
              <w:t>Xxx</w:t>
            </w:r>
            <w:proofErr w:type="spellEnd"/>
            <w:r w:rsidRPr="00D47D79">
              <w:t xml:space="preserve"> </w:t>
            </w:r>
            <w:proofErr w:type="spellStart"/>
            <w:r w:rsidRPr="00D47D79">
              <w:t>xxx</w:t>
            </w:r>
            <w:proofErr w:type="spellEnd"/>
            <w:r w:rsidRPr="00D47D79">
              <w:t xml:space="preserve"> </w:t>
            </w:r>
            <w:proofErr w:type="spellStart"/>
            <w:r w:rsidRPr="00D47D79">
              <w:t>xxx</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79520E" w14:textId="77777777" w:rsidR="00D47D79" w:rsidRPr="00D47D79" w:rsidRDefault="00D47D79" w:rsidP="00D47D79"/>
          <w:p w14:paraId="304DAA1F" w14:textId="77777777" w:rsidR="00D47D79" w:rsidRPr="00D47D79" w:rsidRDefault="00D47D79" w:rsidP="00D47D79">
            <w:proofErr w:type="spellStart"/>
            <w:r w:rsidRPr="00D47D79">
              <w:t>Xxx</w:t>
            </w:r>
            <w:proofErr w:type="spellEnd"/>
            <w:r w:rsidRPr="00D47D79">
              <w:t xml:space="preserve"> </w:t>
            </w:r>
            <w:proofErr w:type="spellStart"/>
            <w:r w:rsidRPr="00D47D79">
              <w:t>xxx</w:t>
            </w:r>
            <w:proofErr w:type="spellEnd"/>
            <w:r w:rsidRPr="00D47D79">
              <w:t xml:space="preserve"> </w:t>
            </w:r>
            <w:proofErr w:type="spellStart"/>
            <w:r w:rsidRPr="00D47D79">
              <w:t>xxx</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84223B" w14:textId="77777777" w:rsidR="00D47D79" w:rsidRPr="00D47D79" w:rsidRDefault="00D47D79" w:rsidP="00D47D79"/>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220967" w14:textId="77777777" w:rsidR="00D47D79" w:rsidRPr="00D47D79" w:rsidRDefault="00D47D79" w:rsidP="00D47D79"/>
        </w:tc>
      </w:tr>
      <w:tr w:rsidR="00E258E0" w:rsidRPr="00D47D79" w14:paraId="532468DE" w14:textId="77777777" w:rsidTr="00E258E0">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EE4328" w14:textId="77777777" w:rsidR="00D47D79" w:rsidRPr="00D47D79" w:rsidRDefault="00D47D79" w:rsidP="00D47D79"/>
          <w:p w14:paraId="2A93148C" w14:textId="77777777" w:rsidR="00D47D79" w:rsidRPr="00D47D79" w:rsidRDefault="00D47D79" w:rsidP="00D47D79">
            <w:r w:rsidRPr="00D47D79">
              <w:t>Pessoa E</w:t>
            </w:r>
          </w:p>
        </w:tc>
        <w:tc>
          <w:tcPr>
            <w:tcW w:w="27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880F7B" w14:textId="77777777" w:rsidR="00D47D79" w:rsidRPr="00D47D79" w:rsidRDefault="00D47D79" w:rsidP="00D47D79">
            <w:r w:rsidRPr="00D47D79">
              <w:t>Operações de negócios</w:t>
            </w:r>
          </w:p>
          <w:p w14:paraId="69C6CC9B" w14:textId="77777777" w:rsidR="00D47D79" w:rsidRPr="00D47D79" w:rsidRDefault="00D47D79" w:rsidP="00D47D79"/>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A437DE" w14:textId="77777777" w:rsidR="00D47D79" w:rsidRPr="00D47D79" w:rsidRDefault="00D47D79" w:rsidP="00D47D79"/>
          <w:p w14:paraId="59000628" w14:textId="77777777" w:rsidR="00D47D79" w:rsidRPr="00D47D79" w:rsidRDefault="00D47D79" w:rsidP="00D47D79">
            <w:proofErr w:type="spellStart"/>
            <w:r w:rsidRPr="00D47D79">
              <w:t>Xxx</w:t>
            </w:r>
            <w:proofErr w:type="spellEnd"/>
            <w:r w:rsidRPr="00D47D79">
              <w:t xml:space="preserve"> </w:t>
            </w:r>
            <w:proofErr w:type="spellStart"/>
            <w:r w:rsidRPr="00D47D79">
              <w:t>xxx</w:t>
            </w:r>
            <w:proofErr w:type="spellEnd"/>
            <w:r w:rsidRPr="00D47D79">
              <w:t xml:space="preserve"> </w:t>
            </w:r>
            <w:proofErr w:type="spellStart"/>
            <w:r w:rsidRPr="00D47D79">
              <w:t>xxx</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F90372" w14:textId="77777777" w:rsidR="00D47D79" w:rsidRPr="00D47D79" w:rsidRDefault="00D47D79" w:rsidP="00D47D79"/>
          <w:p w14:paraId="1C06213B" w14:textId="77777777" w:rsidR="00D47D79" w:rsidRPr="00D47D79" w:rsidRDefault="00D47D79" w:rsidP="00D47D79">
            <w:proofErr w:type="spellStart"/>
            <w:r w:rsidRPr="00D47D79">
              <w:t>Xxx</w:t>
            </w:r>
            <w:proofErr w:type="spellEnd"/>
            <w:r w:rsidRPr="00D47D79">
              <w:t xml:space="preserve"> </w:t>
            </w:r>
            <w:proofErr w:type="spellStart"/>
            <w:r w:rsidRPr="00D47D79">
              <w:t>xxx</w:t>
            </w:r>
            <w:proofErr w:type="spellEnd"/>
            <w:r w:rsidRPr="00D47D79">
              <w:t xml:space="preserve"> </w:t>
            </w:r>
            <w:proofErr w:type="spellStart"/>
            <w:r w:rsidRPr="00D47D79">
              <w:t>xxx</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358ECE" w14:textId="77777777" w:rsidR="00D47D79" w:rsidRPr="00D47D79" w:rsidRDefault="00D47D79" w:rsidP="00D47D79"/>
          <w:p w14:paraId="4BB43B6B" w14:textId="77777777" w:rsidR="00D47D79" w:rsidRPr="00D47D79" w:rsidRDefault="00D47D79" w:rsidP="00D47D79">
            <w:proofErr w:type="spellStart"/>
            <w:r w:rsidRPr="00D47D79">
              <w:t>Xxx</w:t>
            </w:r>
            <w:proofErr w:type="spellEnd"/>
            <w:r w:rsidRPr="00D47D79">
              <w:t xml:space="preserve"> </w:t>
            </w:r>
            <w:proofErr w:type="spellStart"/>
            <w:r w:rsidRPr="00D47D79">
              <w:t>xxx</w:t>
            </w:r>
            <w:proofErr w:type="spellEnd"/>
            <w:r w:rsidRPr="00D47D79">
              <w:t xml:space="preserve"> </w:t>
            </w:r>
            <w:proofErr w:type="spellStart"/>
            <w:r w:rsidRPr="00D47D79">
              <w:t>xxx</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5855C1" w14:textId="77777777" w:rsidR="00D47D79" w:rsidRPr="00D47D79" w:rsidRDefault="00D47D79" w:rsidP="00D47D79"/>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DEBDCE" w14:textId="77777777" w:rsidR="00D47D79" w:rsidRPr="00D47D79" w:rsidRDefault="00D47D79" w:rsidP="00D47D79"/>
        </w:tc>
      </w:tr>
      <w:tr w:rsidR="00E258E0" w:rsidRPr="00D47D79" w14:paraId="5483DB15" w14:textId="77777777" w:rsidTr="00E258E0">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D7EF1B" w14:textId="77777777" w:rsidR="00D47D79" w:rsidRPr="00D47D79" w:rsidRDefault="00D47D79" w:rsidP="00D47D79"/>
          <w:p w14:paraId="14FCAC36" w14:textId="77777777" w:rsidR="00D47D79" w:rsidRPr="00D47D79" w:rsidRDefault="00D47D79" w:rsidP="00D47D79">
            <w:r w:rsidRPr="00D47D79">
              <w:t>Pessoa F</w:t>
            </w:r>
          </w:p>
        </w:tc>
        <w:tc>
          <w:tcPr>
            <w:tcW w:w="27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675F72" w14:textId="77777777" w:rsidR="00D47D79" w:rsidRPr="00D47D79" w:rsidRDefault="00D47D79" w:rsidP="00D47D79">
            <w:r w:rsidRPr="00D47D79">
              <w:t>Saúde e Segurança</w:t>
            </w:r>
          </w:p>
          <w:p w14:paraId="64C56B5C" w14:textId="77777777" w:rsidR="00D47D79" w:rsidRPr="00D47D79" w:rsidRDefault="00D47D79" w:rsidP="00D47D79"/>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B48530" w14:textId="77777777" w:rsidR="00D47D79" w:rsidRPr="00D47D79" w:rsidRDefault="00D47D79" w:rsidP="00D47D79"/>
          <w:p w14:paraId="1C6630F8" w14:textId="77777777" w:rsidR="00D47D79" w:rsidRPr="00D47D79" w:rsidRDefault="00D47D79" w:rsidP="00D47D79">
            <w:proofErr w:type="spellStart"/>
            <w:r w:rsidRPr="00D47D79">
              <w:t>Xxx</w:t>
            </w:r>
            <w:proofErr w:type="spellEnd"/>
            <w:r w:rsidRPr="00D47D79">
              <w:t xml:space="preserve"> </w:t>
            </w:r>
            <w:proofErr w:type="spellStart"/>
            <w:r w:rsidRPr="00D47D79">
              <w:t>xxx</w:t>
            </w:r>
            <w:proofErr w:type="spellEnd"/>
            <w:r w:rsidRPr="00D47D79">
              <w:t xml:space="preserve"> </w:t>
            </w:r>
            <w:proofErr w:type="spellStart"/>
            <w:r w:rsidRPr="00D47D79">
              <w:t>xxx</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716C38" w14:textId="77777777" w:rsidR="00D47D79" w:rsidRPr="00D47D79" w:rsidRDefault="00D47D79" w:rsidP="00D47D79"/>
          <w:p w14:paraId="755156D0" w14:textId="77777777" w:rsidR="00D47D79" w:rsidRPr="00D47D79" w:rsidRDefault="00D47D79" w:rsidP="00D47D79">
            <w:proofErr w:type="spellStart"/>
            <w:r w:rsidRPr="00D47D79">
              <w:t>Xxx</w:t>
            </w:r>
            <w:proofErr w:type="spellEnd"/>
            <w:r w:rsidRPr="00D47D79">
              <w:t xml:space="preserve"> </w:t>
            </w:r>
            <w:proofErr w:type="spellStart"/>
            <w:r w:rsidRPr="00D47D79">
              <w:t>xxx</w:t>
            </w:r>
            <w:proofErr w:type="spellEnd"/>
            <w:r w:rsidRPr="00D47D79">
              <w:t xml:space="preserve"> </w:t>
            </w:r>
            <w:proofErr w:type="spellStart"/>
            <w:r w:rsidRPr="00D47D79">
              <w:t>xxx</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7C6BCA" w14:textId="77777777" w:rsidR="00D47D79" w:rsidRPr="00D47D79" w:rsidRDefault="00D47D79" w:rsidP="00D47D79"/>
          <w:p w14:paraId="5C3FF288" w14:textId="77777777" w:rsidR="00D47D79" w:rsidRPr="00D47D79" w:rsidRDefault="00D47D79" w:rsidP="00D47D79">
            <w:proofErr w:type="spellStart"/>
            <w:r w:rsidRPr="00D47D79">
              <w:t>Xxx</w:t>
            </w:r>
            <w:proofErr w:type="spellEnd"/>
            <w:r w:rsidRPr="00D47D79">
              <w:t xml:space="preserve"> </w:t>
            </w:r>
            <w:proofErr w:type="spellStart"/>
            <w:r w:rsidRPr="00D47D79">
              <w:t>xxx</w:t>
            </w:r>
            <w:proofErr w:type="spellEnd"/>
            <w:r w:rsidRPr="00D47D79">
              <w:t xml:space="preserve"> </w:t>
            </w:r>
            <w:proofErr w:type="spellStart"/>
            <w:r w:rsidRPr="00D47D79">
              <w:t>xxx</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48368E" w14:textId="77777777" w:rsidR="00D47D79" w:rsidRPr="00D47D79" w:rsidRDefault="00D47D79" w:rsidP="00D47D79"/>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61B5B0" w14:textId="77777777" w:rsidR="00D47D79" w:rsidRPr="00D47D79" w:rsidRDefault="00D47D79" w:rsidP="00D47D79"/>
        </w:tc>
      </w:tr>
      <w:tr w:rsidR="00E258E0" w:rsidRPr="00D47D79" w14:paraId="0C29C2AB" w14:textId="77777777" w:rsidTr="00E258E0">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788CAB" w14:textId="77777777" w:rsidR="00D47D79" w:rsidRPr="00D47D79" w:rsidRDefault="00D47D79" w:rsidP="00D47D79"/>
          <w:p w14:paraId="68B9665E" w14:textId="77777777" w:rsidR="00D47D79" w:rsidRPr="00D47D79" w:rsidRDefault="00D47D79" w:rsidP="00D47D79">
            <w:r w:rsidRPr="00D47D79">
              <w:t>Pessoa G</w:t>
            </w:r>
          </w:p>
        </w:tc>
        <w:tc>
          <w:tcPr>
            <w:tcW w:w="27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9913B8" w14:textId="77777777" w:rsidR="00D47D79" w:rsidRPr="00D47D79" w:rsidRDefault="00D47D79" w:rsidP="00D47D79">
            <w:r w:rsidRPr="00D47D79">
              <w:t>Recursos Humanos</w:t>
            </w:r>
          </w:p>
          <w:p w14:paraId="2A963F14" w14:textId="77777777" w:rsidR="00D47D79" w:rsidRPr="00D47D79" w:rsidRDefault="00D47D79" w:rsidP="00D47D79"/>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FEB5CF" w14:textId="77777777" w:rsidR="00D47D79" w:rsidRPr="00D47D79" w:rsidRDefault="00D47D79" w:rsidP="00D47D79"/>
          <w:p w14:paraId="2691B458" w14:textId="77777777" w:rsidR="00D47D79" w:rsidRPr="00D47D79" w:rsidRDefault="00D47D79" w:rsidP="00D47D79">
            <w:proofErr w:type="spellStart"/>
            <w:r w:rsidRPr="00D47D79">
              <w:t>Xxx</w:t>
            </w:r>
            <w:proofErr w:type="spellEnd"/>
            <w:r w:rsidRPr="00D47D79">
              <w:t xml:space="preserve"> </w:t>
            </w:r>
            <w:proofErr w:type="spellStart"/>
            <w:r w:rsidRPr="00D47D79">
              <w:t>xxx</w:t>
            </w:r>
            <w:proofErr w:type="spellEnd"/>
            <w:r w:rsidRPr="00D47D79">
              <w:t xml:space="preserve"> </w:t>
            </w:r>
            <w:proofErr w:type="spellStart"/>
            <w:r w:rsidRPr="00D47D79">
              <w:t>xxx</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C06E42" w14:textId="77777777" w:rsidR="00D47D79" w:rsidRPr="00D47D79" w:rsidRDefault="00D47D79" w:rsidP="00D47D79"/>
          <w:p w14:paraId="7752AF18" w14:textId="77777777" w:rsidR="00D47D79" w:rsidRPr="00D47D79" w:rsidRDefault="00D47D79" w:rsidP="00D47D79">
            <w:proofErr w:type="spellStart"/>
            <w:r w:rsidRPr="00D47D79">
              <w:t>Xxx</w:t>
            </w:r>
            <w:proofErr w:type="spellEnd"/>
            <w:r w:rsidRPr="00D47D79">
              <w:t xml:space="preserve"> </w:t>
            </w:r>
            <w:proofErr w:type="spellStart"/>
            <w:r w:rsidRPr="00D47D79">
              <w:t>xxx</w:t>
            </w:r>
            <w:proofErr w:type="spellEnd"/>
            <w:r w:rsidRPr="00D47D79">
              <w:t xml:space="preserve"> </w:t>
            </w:r>
            <w:proofErr w:type="spellStart"/>
            <w:r w:rsidRPr="00D47D79">
              <w:t>xxx</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1412BF" w14:textId="77777777" w:rsidR="00D47D79" w:rsidRPr="00D47D79" w:rsidRDefault="00D47D79" w:rsidP="00D47D79"/>
          <w:p w14:paraId="2F1FF9F0" w14:textId="77777777" w:rsidR="00D47D79" w:rsidRPr="00D47D79" w:rsidRDefault="00D47D79" w:rsidP="00D47D79">
            <w:proofErr w:type="spellStart"/>
            <w:r w:rsidRPr="00D47D79">
              <w:t>Xxx</w:t>
            </w:r>
            <w:proofErr w:type="spellEnd"/>
            <w:r w:rsidRPr="00D47D79">
              <w:t xml:space="preserve"> </w:t>
            </w:r>
            <w:proofErr w:type="spellStart"/>
            <w:r w:rsidRPr="00D47D79">
              <w:t>xxx</w:t>
            </w:r>
            <w:proofErr w:type="spellEnd"/>
            <w:r w:rsidRPr="00D47D79">
              <w:t xml:space="preserve"> </w:t>
            </w:r>
            <w:proofErr w:type="spellStart"/>
            <w:r w:rsidRPr="00D47D79">
              <w:t>xxx</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C429C7" w14:textId="77777777" w:rsidR="00D47D79" w:rsidRPr="00D47D79" w:rsidRDefault="00D47D79" w:rsidP="00D47D79"/>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839CF9" w14:textId="77777777" w:rsidR="00D47D79" w:rsidRPr="00D47D79" w:rsidRDefault="00D47D79" w:rsidP="00D47D79"/>
        </w:tc>
      </w:tr>
      <w:tr w:rsidR="00E258E0" w:rsidRPr="00D47D79" w14:paraId="27FEAA83" w14:textId="77777777" w:rsidTr="00E258E0">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1DD52A" w14:textId="77777777" w:rsidR="00D47D79" w:rsidRPr="00D47D79" w:rsidRDefault="00D47D79" w:rsidP="00D47D79">
            <w:r w:rsidRPr="00D47D79">
              <w:t>Pessoa H</w:t>
            </w:r>
          </w:p>
        </w:tc>
        <w:tc>
          <w:tcPr>
            <w:tcW w:w="27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878B31" w14:textId="77777777" w:rsidR="00D47D79" w:rsidRPr="00D47D79" w:rsidRDefault="00D47D79" w:rsidP="00D47D79">
            <w:r w:rsidRPr="00D47D79">
              <w:t>Planejamento de continuidade de negócios</w:t>
            </w:r>
          </w:p>
          <w:p w14:paraId="12F3B5F6" w14:textId="77777777" w:rsidR="00D47D79" w:rsidRPr="00D47D79" w:rsidRDefault="00D47D79" w:rsidP="00D47D79"/>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986C12" w14:textId="77777777" w:rsidR="00D47D79" w:rsidRPr="00D47D79" w:rsidRDefault="00D47D79" w:rsidP="00D47D79"/>
          <w:p w14:paraId="3476AFE1" w14:textId="77777777" w:rsidR="00D47D79" w:rsidRPr="00D47D79" w:rsidRDefault="00D47D79" w:rsidP="00D47D79">
            <w:proofErr w:type="spellStart"/>
            <w:r w:rsidRPr="00D47D79">
              <w:t>Xxx</w:t>
            </w:r>
            <w:proofErr w:type="spellEnd"/>
            <w:r w:rsidRPr="00D47D79">
              <w:t xml:space="preserve"> </w:t>
            </w:r>
            <w:proofErr w:type="spellStart"/>
            <w:r w:rsidRPr="00D47D79">
              <w:t>xxx</w:t>
            </w:r>
            <w:proofErr w:type="spellEnd"/>
            <w:r w:rsidRPr="00D47D79">
              <w:t xml:space="preserve"> </w:t>
            </w:r>
            <w:proofErr w:type="spellStart"/>
            <w:r w:rsidRPr="00D47D79">
              <w:t>xxx</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460D33" w14:textId="77777777" w:rsidR="00D47D79" w:rsidRPr="00D47D79" w:rsidRDefault="00D47D79" w:rsidP="00D47D79"/>
          <w:p w14:paraId="42753BCA" w14:textId="77777777" w:rsidR="00D47D79" w:rsidRPr="00D47D79" w:rsidRDefault="00D47D79" w:rsidP="00D47D79">
            <w:proofErr w:type="spellStart"/>
            <w:r w:rsidRPr="00D47D79">
              <w:t>Xxx</w:t>
            </w:r>
            <w:proofErr w:type="spellEnd"/>
            <w:r w:rsidRPr="00D47D79">
              <w:t xml:space="preserve"> </w:t>
            </w:r>
            <w:proofErr w:type="spellStart"/>
            <w:r w:rsidRPr="00D47D79">
              <w:t>xxx</w:t>
            </w:r>
            <w:proofErr w:type="spellEnd"/>
            <w:r w:rsidRPr="00D47D79">
              <w:t xml:space="preserve"> </w:t>
            </w:r>
            <w:proofErr w:type="spellStart"/>
            <w:r w:rsidRPr="00D47D79">
              <w:t>xxx</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837B31" w14:textId="77777777" w:rsidR="00D47D79" w:rsidRPr="00D47D79" w:rsidRDefault="00D47D79" w:rsidP="00D47D79"/>
          <w:p w14:paraId="1D19D33B" w14:textId="77777777" w:rsidR="00D47D79" w:rsidRPr="00D47D79" w:rsidRDefault="00D47D79" w:rsidP="00D47D79">
            <w:proofErr w:type="spellStart"/>
            <w:r w:rsidRPr="00D47D79">
              <w:t>Xxx</w:t>
            </w:r>
            <w:proofErr w:type="spellEnd"/>
            <w:r w:rsidRPr="00D47D79">
              <w:t xml:space="preserve"> </w:t>
            </w:r>
            <w:proofErr w:type="spellStart"/>
            <w:r w:rsidRPr="00D47D79">
              <w:t>xxx</w:t>
            </w:r>
            <w:proofErr w:type="spellEnd"/>
            <w:r w:rsidRPr="00D47D79">
              <w:t xml:space="preserve"> </w:t>
            </w:r>
            <w:proofErr w:type="spellStart"/>
            <w:r w:rsidRPr="00D47D79">
              <w:t>xxx</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C93C67" w14:textId="77777777" w:rsidR="00D47D79" w:rsidRPr="00D47D79" w:rsidRDefault="00D47D79" w:rsidP="00D47D79"/>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1EF735" w14:textId="77777777" w:rsidR="00D47D79" w:rsidRPr="00D47D79" w:rsidRDefault="00D47D79" w:rsidP="00D47D79"/>
        </w:tc>
      </w:tr>
      <w:tr w:rsidR="00E258E0" w:rsidRPr="00D47D79" w14:paraId="38F1F4A1" w14:textId="77777777" w:rsidTr="00E258E0">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E0308A" w14:textId="77777777" w:rsidR="00D47D79" w:rsidRPr="00D47D79" w:rsidRDefault="00D47D79" w:rsidP="00D47D79">
            <w:r w:rsidRPr="00D47D79">
              <w:t>Pessoa I</w:t>
            </w:r>
          </w:p>
        </w:tc>
        <w:tc>
          <w:tcPr>
            <w:tcW w:w="27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B30CE1" w14:textId="77777777" w:rsidR="00D47D79" w:rsidRPr="00D47D79" w:rsidRDefault="00D47D79" w:rsidP="00D47D79">
            <w:r w:rsidRPr="00D47D79">
              <w:t>Comunicações (RP e Relações com os Mídias)</w:t>
            </w:r>
          </w:p>
          <w:p w14:paraId="1E01D933" w14:textId="77777777" w:rsidR="00D47D79" w:rsidRPr="00D47D79" w:rsidRDefault="00D47D79" w:rsidP="00D47D79"/>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F63B9D" w14:textId="77777777" w:rsidR="00D47D79" w:rsidRPr="00D47D79" w:rsidRDefault="00D47D79" w:rsidP="00D47D79"/>
          <w:p w14:paraId="4C59D7D1" w14:textId="77777777" w:rsidR="00D47D79" w:rsidRPr="00D47D79" w:rsidRDefault="00D47D79" w:rsidP="00D47D79">
            <w:proofErr w:type="spellStart"/>
            <w:r w:rsidRPr="00D47D79">
              <w:t>Xxx</w:t>
            </w:r>
            <w:proofErr w:type="spellEnd"/>
            <w:r w:rsidRPr="00D47D79">
              <w:t xml:space="preserve"> </w:t>
            </w:r>
            <w:proofErr w:type="spellStart"/>
            <w:r w:rsidRPr="00D47D79">
              <w:t>xxx</w:t>
            </w:r>
            <w:proofErr w:type="spellEnd"/>
            <w:r w:rsidRPr="00D47D79">
              <w:t xml:space="preserve"> </w:t>
            </w:r>
            <w:proofErr w:type="spellStart"/>
            <w:r w:rsidRPr="00D47D79">
              <w:t>xxx</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B94857" w14:textId="77777777" w:rsidR="00D47D79" w:rsidRPr="00D47D79" w:rsidRDefault="00D47D79" w:rsidP="00D47D79"/>
          <w:p w14:paraId="3818FC29" w14:textId="77777777" w:rsidR="00D47D79" w:rsidRPr="00D47D79" w:rsidRDefault="00D47D79" w:rsidP="00D47D79">
            <w:proofErr w:type="spellStart"/>
            <w:r w:rsidRPr="00D47D79">
              <w:t>Xxx</w:t>
            </w:r>
            <w:proofErr w:type="spellEnd"/>
            <w:r w:rsidRPr="00D47D79">
              <w:t xml:space="preserve"> </w:t>
            </w:r>
            <w:proofErr w:type="spellStart"/>
            <w:r w:rsidRPr="00D47D79">
              <w:t>xxx</w:t>
            </w:r>
            <w:proofErr w:type="spellEnd"/>
            <w:r w:rsidRPr="00D47D79">
              <w:t xml:space="preserve"> </w:t>
            </w:r>
            <w:proofErr w:type="spellStart"/>
            <w:r w:rsidRPr="00D47D79">
              <w:t>xxx</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8E8078" w14:textId="77777777" w:rsidR="00D47D79" w:rsidRPr="00D47D79" w:rsidRDefault="00D47D79" w:rsidP="00D47D79"/>
          <w:p w14:paraId="42E351B0" w14:textId="77777777" w:rsidR="00D47D79" w:rsidRPr="00D47D79" w:rsidRDefault="00D47D79" w:rsidP="00D47D79">
            <w:proofErr w:type="spellStart"/>
            <w:r w:rsidRPr="00D47D79">
              <w:t>Xxx</w:t>
            </w:r>
            <w:proofErr w:type="spellEnd"/>
            <w:r w:rsidRPr="00D47D79">
              <w:t xml:space="preserve"> </w:t>
            </w:r>
            <w:proofErr w:type="spellStart"/>
            <w:r w:rsidRPr="00D47D79">
              <w:t>xxx</w:t>
            </w:r>
            <w:proofErr w:type="spellEnd"/>
            <w:r w:rsidRPr="00D47D79">
              <w:t xml:space="preserve"> </w:t>
            </w:r>
            <w:proofErr w:type="spellStart"/>
            <w:r w:rsidRPr="00D47D79">
              <w:t>xxx</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C19B77" w14:textId="77777777" w:rsidR="00D47D79" w:rsidRPr="00D47D79" w:rsidRDefault="00D47D79" w:rsidP="00D47D79"/>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75E57F" w14:textId="77777777" w:rsidR="00D47D79" w:rsidRPr="00D47D79" w:rsidRDefault="00D47D79" w:rsidP="00D47D79"/>
        </w:tc>
      </w:tr>
      <w:tr w:rsidR="00E258E0" w:rsidRPr="00D47D79" w14:paraId="4B1EB0EE" w14:textId="77777777" w:rsidTr="00E258E0">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42A6DF" w14:textId="77777777" w:rsidR="00D47D79" w:rsidRPr="00D47D79" w:rsidRDefault="00D47D79" w:rsidP="00D47D79">
            <w:r w:rsidRPr="00D47D79">
              <w:t>Pessoa J</w:t>
            </w:r>
          </w:p>
        </w:tc>
        <w:tc>
          <w:tcPr>
            <w:tcW w:w="27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087F71" w14:textId="77777777" w:rsidR="00D47D79" w:rsidRPr="00D47D79" w:rsidRDefault="00D47D79" w:rsidP="00D47D79">
            <w:r w:rsidRPr="00D47D79">
              <w:t>Jurídico e Regulatório</w:t>
            </w:r>
          </w:p>
          <w:p w14:paraId="360E085D" w14:textId="77777777" w:rsidR="00D47D79" w:rsidRPr="00D47D79" w:rsidRDefault="00D47D79" w:rsidP="00D47D79"/>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63AA5B" w14:textId="77777777" w:rsidR="00D47D79" w:rsidRPr="00D47D79" w:rsidRDefault="00D47D79" w:rsidP="00D47D79"/>
          <w:p w14:paraId="318B4558" w14:textId="77777777" w:rsidR="00D47D79" w:rsidRPr="00D47D79" w:rsidRDefault="00D47D79" w:rsidP="00D47D79">
            <w:proofErr w:type="spellStart"/>
            <w:r w:rsidRPr="00D47D79">
              <w:t>Xxx</w:t>
            </w:r>
            <w:proofErr w:type="spellEnd"/>
            <w:r w:rsidRPr="00D47D79">
              <w:t xml:space="preserve"> </w:t>
            </w:r>
            <w:proofErr w:type="spellStart"/>
            <w:r w:rsidRPr="00D47D79">
              <w:t>xxx</w:t>
            </w:r>
            <w:proofErr w:type="spellEnd"/>
            <w:r w:rsidRPr="00D47D79">
              <w:t xml:space="preserve"> </w:t>
            </w:r>
            <w:proofErr w:type="spellStart"/>
            <w:r w:rsidRPr="00D47D79">
              <w:t>xxx</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F0041B" w14:textId="77777777" w:rsidR="00D47D79" w:rsidRPr="00D47D79" w:rsidRDefault="00D47D79" w:rsidP="00D47D79"/>
          <w:p w14:paraId="00DA5010" w14:textId="77777777" w:rsidR="00D47D79" w:rsidRPr="00D47D79" w:rsidRDefault="00D47D79" w:rsidP="00D47D79">
            <w:proofErr w:type="spellStart"/>
            <w:r w:rsidRPr="00D47D79">
              <w:t>Xxx</w:t>
            </w:r>
            <w:proofErr w:type="spellEnd"/>
            <w:r w:rsidRPr="00D47D79">
              <w:t xml:space="preserve"> </w:t>
            </w:r>
            <w:proofErr w:type="spellStart"/>
            <w:r w:rsidRPr="00D47D79">
              <w:t>xxx</w:t>
            </w:r>
            <w:proofErr w:type="spellEnd"/>
            <w:r w:rsidRPr="00D47D79">
              <w:t xml:space="preserve"> </w:t>
            </w:r>
            <w:proofErr w:type="spellStart"/>
            <w:r w:rsidRPr="00D47D79">
              <w:t>xxx</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3E1788" w14:textId="77777777" w:rsidR="00D47D79" w:rsidRPr="00D47D79" w:rsidRDefault="00D47D79" w:rsidP="00D47D79"/>
          <w:p w14:paraId="33198C35" w14:textId="77777777" w:rsidR="00D47D79" w:rsidRPr="00D47D79" w:rsidRDefault="00D47D79" w:rsidP="00D47D79">
            <w:proofErr w:type="spellStart"/>
            <w:r w:rsidRPr="00D47D79">
              <w:t>Xxx</w:t>
            </w:r>
            <w:proofErr w:type="spellEnd"/>
            <w:r w:rsidRPr="00D47D79">
              <w:t xml:space="preserve"> </w:t>
            </w:r>
            <w:proofErr w:type="spellStart"/>
            <w:r w:rsidRPr="00D47D79">
              <w:t>xxx</w:t>
            </w:r>
            <w:proofErr w:type="spellEnd"/>
            <w:r w:rsidRPr="00D47D79">
              <w:t xml:space="preserve"> </w:t>
            </w:r>
            <w:proofErr w:type="spellStart"/>
            <w:r w:rsidRPr="00D47D79">
              <w:t>xxx</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249D59" w14:textId="77777777" w:rsidR="00D47D79" w:rsidRPr="00D47D79" w:rsidRDefault="00D47D79" w:rsidP="00D47D79"/>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B56633" w14:textId="77777777" w:rsidR="00D47D79" w:rsidRPr="00D47D79" w:rsidRDefault="00D47D79" w:rsidP="00D47D79"/>
        </w:tc>
      </w:tr>
    </w:tbl>
    <w:p w14:paraId="264DFCA9" w14:textId="030F4825" w:rsidR="00E258E0" w:rsidRDefault="00E258E0" w:rsidP="00D47D79">
      <w:pPr>
        <w:rPr>
          <w:lang w:val="en-US"/>
        </w:rPr>
      </w:pPr>
      <w:r>
        <w:rPr>
          <w:lang w:val="en-US"/>
        </w:rPr>
        <w:br w:type="page"/>
      </w:r>
    </w:p>
    <w:p w14:paraId="790A6445" w14:textId="77777777" w:rsidR="00E258E0" w:rsidRDefault="00E258E0" w:rsidP="00D47D79">
      <w:pPr>
        <w:rPr>
          <w:lang w:val="en-US"/>
        </w:rPr>
        <w:sectPr w:rsidR="00E258E0" w:rsidSect="00D47D79">
          <w:pgSz w:w="16838" w:h="11906" w:orient="landscape"/>
          <w:pgMar w:top="1440" w:right="1134" w:bottom="1440" w:left="0" w:header="567" w:footer="550" w:gutter="0"/>
          <w:cols w:space="708"/>
          <w:titlePg/>
          <w:docGrid w:linePitch="360"/>
        </w:sectPr>
      </w:pPr>
    </w:p>
    <w:p w14:paraId="7C4F753A" w14:textId="3CA70B58" w:rsidR="00D47D79" w:rsidRDefault="00E258E0" w:rsidP="00E258E0">
      <w:pPr>
        <w:pStyle w:val="Ttulo1"/>
        <w:rPr>
          <w:lang w:val="en-US"/>
        </w:rPr>
      </w:pPr>
      <w:bookmarkStart w:id="22" w:name="_Toc89147872"/>
      <w:r>
        <w:rPr>
          <w:lang w:val="en-US"/>
        </w:rPr>
        <w:lastRenderedPageBreak/>
        <w:t xml:space="preserve">ANEXO B – </w:t>
      </w:r>
      <w:proofErr w:type="spellStart"/>
      <w:r>
        <w:rPr>
          <w:lang w:val="en-US"/>
        </w:rPr>
        <w:t>Contatos</w:t>
      </w:r>
      <w:proofErr w:type="spellEnd"/>
      <w:r>
        <w:rPr>
          <w:lang w:val="en-US"/>
        </w:rPr>
        <w:t xml:space="preserve"> </w:t>
      </w:r>
      <w:proofErr w:type="spellStart"/>
      <w:r>
        <w:rPr>
          <w:lang w:val="en-US"/>
        </w:rPr>
        <w:t>Externos</w:t>
      </w:r>
      <w:proofErr w:type="spellEnd"/>
      <w:r>
        <w:rPr>
          <w:lang w:val="en-US"/>
        </w:rPr>
        <w:t xml:space="preserve"> </w:t>
      </w:r>
      <w:proofErr w:type="spellStart"/>
      <w:r>
        <w:rPr>
          <w:lang w:val="en-US"/>
        </w:rPr>
        <w:t>Úteis</w:t>
      </w:r>
      <w:bookmarkEnd w:id="22"/>
      <w:proofErr w:type="spellEnd"/>
    </w:p>
    <w:p w14:paraId="6F6AFFD0" w14:textId="76E4CE63" w:rsidR="00E258E0" w:rsidRDefault="00E258E0" w:rsidP="00E258E0">
      <w:pPr>
        <w:rPr>
          <w:lang w:val="en-US"/>
        </w:rPr>
      </w:pPr>
    </w:p>
    <w:p w14:paraId="64467922" w14:textId="77777777" w:rsidR="00E258E0" w:rsidRPr="00E258E0" w:rsidRDefault="00E258E0" w:rsidP="00E258E0">
      <w:r w:rsidRPr="00E258E0">
        <w:t>A tabela a seguir mostra os detalhes de contato de terceiros que podem ser úteis dependendo da natureza do incidente:</w:t>
      </w:r>
    </w:p>
    <w:p w14:paraId="7EA1ECCF" w14:textId="77777777" w:rsidR="00E258E0" w:rsidRPr="00E258E0" w:rsidRDefault="00E258E0" w:rsidP="00E258E0"/>
    <w:tbl>
      <w:tblPr>
        <w:tblW w:w="0" w:type="auto"/>
        <w:tblCellMar>
          <w:top w:w="15" w:type="dxa"/>
          <w:left w:w="15" w:type="dxa"/>
          <w:bottom w:w="15" w:type="dxa"/>
          <w:right w:w="15" w:type="dxa"/>
        </w:tblCellMar>
        <w:tblLook w:val="04A0" w:firstRow="1" w:lastRow="0" w:firstColumn="1" w:lastColumn="0" w:noHBand="0" w:noVBand="1"/>
      </w:tblPr>
      <w:tblGrid>
        <w:gridCol w:w="4327"/>
        <w:gridCol w:w="1196"/>
        <w:gridCol w:w="1418"/>
        <w:gridCol w:w="2075"/>
      </w:tblGrid>
      <w:tr w:rsidR="00E258E0" w:rsidRPr="00E258E0" w14:paraId="4C96E38E" w14:textId="77777777" w:rsidTr="00473A2A">
        <w:tc>
          <w:tcPr>
            <w:tcW w:w="0" w:type="auto"/>
            <w:tcBorders>
              <w:top w:val="single" w:sz="4" w:space="0" w:color="000000"/>
              <w:left w:val="single" w:sz="4" w:space="0" w:color="000000"/>
              <w:bottom w:val="single" w:sz="4" w:space="0" w:color="000000"/>
              <w:right w:val="single" w:sz="4" w:space="0" w:color="000000"/>
            </w:tcBorders>
            <w:shd w:val="clear" w:color="auto" w:fill="323E4F"/>
            <w:tcMar>
              <w:top w:w="0" w:type="dxa"/>
              <w:left w:w="115" w:type="dxa"/>
              <w:bottom w:w="0" w:type="dxa"/>
              <w:right w:w="115" w:type="dxa"/>
            </w:tcMar>
            <w:hideMark/>
          </w:tcPr>
          <w:p w14:paraId="2506AAC6" w14:textId="77777777" w:rsidR="00E258E0" w:rsidRPr="00E258E0" w:rsidRDefault="00E258E0" w:rsidP="00E258E0">
            <w:pPr>
              <w:rPr>
                <w:color w:val="FFFFFF" w:themeColor="background1"/>
              </w:rPr>
            </w:pPr>
            <w:r w:rsidRPr="00E258E0">
              <w:rPr>
                <w:b/>
                <w:bCs/>
                <w:color w:val="FFFFFF" w:themeColor="background1"/>
              </w:rPr>
              <w:t>Organização</w:t>
            </w:r>
          </w:p>
        </w:tc>
        <w:tc>
          <w:tcPr>
            <w:tcW w:w="0" w:type="auto"/>
            <w:tcBorders>
              <w:top w:val="single" w:sz="4" w:space="0" w:color="000000"/>
              <w:left w:val="single" w:sz="4" w:space="0" w:color="000000"/>
              <w:bottom w:val="single" w:sz="4" w:space="0" w:color="000000"/>
              <w:right w:val="single" w:sz="4" w:space="0" w:color="000000"/>
            </w:tcBorders>
            <w:shd w:val="clear" w:color="auto" w:fill="323E4F"/>
            <w:tcMar>
              <w:top w:w="0" w:type="dxa"/>
              <w:left w:w="115" w:type="dxa"/>
              <w:bottom w:w="0" w:type="dxa"/>
              <w:right w:w="115" w:type="dxa"/>
            </w:tcMar>
            <w:hideMark/>
          </w:tcPr>
          <w:p w14:paraId="0BD2453A" w14:textId="77777777" w:rsidR="00E258E0" w:rsidRPr="00E258E0" w:rsidRDefault="00E258E0" w:rsidP="00E258E0">
            <w:pPr>
              <w:rPr>
                <w:color w:val="FFFFFF" w:themeColor="background1"/>
              </w:rPr>
            </w:pPr>
            <w:r w:rsidRPr="00E258E0">
              <w:rPr>
                <w:b/>
                <w:bCs/>
                <w:color w:val="FFFFFF" w:themeColor="background1"/>
              </w:rPr>
              <w:t>Contato</w:t>
            </w:r>
          </w:p>
        </w:tc>
        <w:tc>
          <w:tcPr>
            <w:tcW w:w="1418" w:type="dxa"/>
            <w:tcBorders>
              <w:top w:val="single" w:sz="4" w:space="0" w:color="000000"/>
              <w:left w:val="single" w:sz="4" w:space="0" w:color="000000"/>
              <w:bottom w:val="single" w:sz="4" w:space="0" w:color="000000"/>
              <w:right w:val="single" w:sz="4" w:space="0" w:color="000000"/>
            </w:tcBorders>
            <w:shd w:val="clear" w:color="auto" w:fill="323E4F"/>
            <w:tcMar>
              <w:top w:w="0" w:type="dxa"/>
              <w:left w:w="115" w:type="dxa"/>
              <w:bottom w:w="0" w:type="dxa"/>
              <w:right w:w="115" w:type="dxa"/>
            </w:tcMar>
            <w:hideMark/>
          </w:tcPr>
          <w:p w14:paraId="1CB666A3" w14:textId="77777777" w:rsidR="00E258E0" w:rsidRPr="00E258E0" w:rsidRDefault="00E258E0" w:rsidP="00E258E0">
            <w:pPr>
              <w:rPr>
                <w:color w:val="FFFFFF" w:themeColor="background1"/>
              </w:rPr>
            </w:pPr>
            <w:r w:rsidRPr="00E258E0">
              <w:rPr>
                <w:b/>
                <w:bCs/>
                <w:color w:val="FFFFFF" w:themeColor="background1"/>
              </w:rPr>
              <w:t>Número de Telefone</w:t>
            </w:r>
          </w:p>
        </w:tc>
        <w:tc>
          <w:tcPr>
            <w:tcW w:w="2075" w:type="dxa"/>
            <w:tcBorders>
              <w:top w:val="single" w:sz="4" w:space="0" w:color="000000"/>
              <w:left w:val="single" w:sz="4" w:space="0" w:color="000000"/>
              <w:bottom w:val="single" w:sz="4" w:space="0" w:color="000000"/>
              <w:right w:val="single" w:sz="4" w:space="0" w:color="000000"/>
            </w:tcBorders>
            <w:shd w:val="clear" w:color="auto" w:fill="323E4F"/>
            <w:tcMar>
              <w:top w:w="0" w:type="dxa"/>
              <w:left w:w="115" w:type="dxa"/>
              <w:bottom w:w="0" w:type="dxa"/>
              <w:right w:w="115" w:type="dxa"/>
            </w:tcMar>
            <w:hideMark/>
          </w:tcPr>
          <w:p w14:paraId="1C8C4745" w14:textId="77777777" w:rsidR="00E258E0" w:rsidRPr="00E258E0" w:rsidRDefault="00E258E0" w:rsidP="00E258E0">
            <w:pPr>
              <w:rPr>
                <w:color w:val="FFFFFF" w:themeColor="background1"/>
              </w:rPr>
            </w:pPr>
            <w:r w:rsidRPr="00E258E0">
              <w:rPr>
                <w:b/>
                <w:bCs/>
                <w:color w:val="FFFFFF" w:themeColor="background1"/>
              </w:rPr>
              <w:t>E-mail</w:t>
            </w:r>
          </w:p>
        </w:tc>
      </w:tr>
      <w:tr w:rsidR="00E258E0" w:rsidRPr="00E258E0" w14:paraId="5C017A10" w14:textId="77777777" w:rsidTr="00473A2A">
        <w:trPr>
          <w:trHeight w:val="68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A48EFC" w14:textId="1AE94646" w:rsidR="00E258E0" w:rsidRPr="00E258E0" w:rsidRDefault="00E258E0" w:rsidP="00E258E0">
            <w:r w:rsidRPr="00E258E0">
              <w:t xml:space="preserve">Autoridade de </w:t>
            </w:r>
            <w:r>
              <w:t>Fiscalizadora da Atividade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0E2F90" w14:textId="77777777" w:rsidR="00E258E0" w:rsidRPr="00E258E0" w:rsidRDefault="00E258E0" w:rsidP="00E258E0"/>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43953C" w14:textId="77777777" w:rsidR="00E258E0" w:rsidRPr="00E258E0" w:rsidRDefault="00E258E0" w:rsidP="00E258E0"/>
        </w:tc>
        <w:tc>
          <w:tcPr>
            <w:tcW w:w="20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C0E442" w14:textId="77777777" w:rsidR="00E258E0" w:rsidRPr="00E258E0" w:rsidRDefault="00E258E0" w:rsidP="00E258E0"/>
        </w:tc>
      </w:tr>
      <w:tr w:rsidR="00E258E0" w:rsidRPr="00E258E0" w14:paraId="38529627" w14:textId="77777777" w:rsidTr="00473A2A">
        <w:trPr>
          <w:trHeight w:val="55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B49998" w14:textId="77777777" w:rsidR="00E258E0" w:rsidRPr="00E258E0" w:rsidRDefault="00E258E0" w:rsidP="00E258E0">
            <w:r w:rsidRPr="00E258E0">
              <w:t>Consultoria de Investigação Forense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7537A2" w14:textId="77777777" w:rsidR="00E258E0" w:rsidRPr="00E258E0" w:rsidRDefault="00E258E0" w:rsidP="00E258E0"/>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E40C68" w14:textId="77777777" w:rsidR="00E258E0" w:rsidRPr="00E258E0" w:rsidRDefault="00E258E0" w:rsidP="00E258E0"/>
        </w:tc>
        <w:tc>
          <w:tcPr>
            <w:tcW w:w="20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BCC15A" w14:textId="77777777" w:rsidR="00E258E0" w:rsidRPr="00E258E0" w:rsidRDefault="00E258E0" w:rsidP="00E258E0"/>
        </w:tc>
      </w:tr>
      <w:tr w:rsidR="00E258E0" w:rsidRPr="00E258E0" w14:paraId="37CF06AA" w14:textId="77777777" w:rsidTr="00473A2A">
        <w:trPr>
          <w:trHeight w:val="6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6247DA" w14:textId="77777777" w:rsidR="00E258E0" w:rsidRPr="00E258E0" w:rsidRDefault="00E258E0" w:rsidP="00E258E0">
            <w:r w:rsidRPr="00E258E0">
              <w:t>Grupo de resposta a incidentes regionais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6B6B03" w14:textId="77777777" w:rsidR="00E258E0" w:rsidRPr="00E258E0" w:rsidRDefault="00E258E0" w:rsidP="00E258E0"/>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F50C76" w14:textId="77777777" w:rsidR="00E258E0" w:rsidRPr="00E258E0" w:rsidRDefault="00E258E0" w:rsidP="00E258E0"/>
        </w:tc>
        <w:tc>
          <w:tcPr>
            <w:tcW w:w="20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EBD172" w14:textId="77777777" w:rsidR="00E258E0" w:rsidRPr="00E258E0" w:rsidRDefault="00E258E0" w:rsidP="00E258E0"/>
        </w:tc>
      </w:tr>
      <w:tr w:rsidR="00E258E0" w:rsidRPr="00E258E0" w14:paraId="2887EA73" w14:textId="77777777" w:rsidTr="00473A2A">
        <w:trPr>
          <w:trHeight w:val="57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0774EC" w14:textId="77777777" w:rsidR="00E258E0" w:rsidRPr="00E258E0" w:rsidRDefault="00E258E0" w:rsidP="00E258E0">
            <w:r w:rsidRPr="00E258E0">
              <w:t>Companhia de seguros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1D605F" w14:textId="77777777" w:rsidR="00E258E0" w:rsidRPr="00E258E0" w:rsidRDefault="00E258E0" w:rsidP="00E258E0"/>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06DFCD" w14:textId="77777777" w:rsidR="00E258E0" w:rsidRPr="00E258E0" w:rsidRDefault="00E258E0" w:rsidP="00E258E0"/>
        </w:tc>
        <w:tc>
          <w:tcPr>
            <w:tcW w:w="20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C4734B" w14:textId="77777777" w:rsidR="00E258E0" w:rsidRPr="00E258E0" w:rsidRDefault="00E258E0" w:rsidP="00E258E0"/>
        </w:tc>
      </w:tr>
      <w:tr w:rsidR="00E258E0" w:rsidRPr="00E258E0" w14:paraId="5ED3131E" w14:textId="77777777" w:rsidTr="00473A2A">
        <w:trPr>
          <w:trHeight w:val="55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3A0E54" w14:textId="77777777" w:rsidR="00E258E0" w:rsidRPr="00E258E0" w:rsidRDefault="00E258E0" w:rsidP="00E258E0">
            <w:r w:rsidRPr="00E258E0">
              <w:t>Consultores de Relações com a Mídia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446A1C" w14:textId="77777777" w:rsidR="00E258E0" w:rsidRPr="00E258E0" w:rsidRDefault="00E258E0" w:rsidP="00E258E0"/>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A7737C" w14:textId="77777777" w:rsidR="00E258E0" w:rsidRPr="00E258E0" w:rsidRDefault="00E258E0" w:rsidP="00E258E0"/>
        </w:tc>
        <w:tc>
          <w:tcPr>
            <w:tcW w:w="20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06540C" w14:textId="77777777" w:rsidR="00E258E0" w:rsidRPr="00E258E0" w:rsidRDefault="00E258E0" w:rsidP="00E258E0"/>
        </w:tc>
      </w:tr>
      <w:tr w:rsidR="00E258E0" w:rsidRPr="00E258E0" w14:paraId="4078FB09" w14:textId="77777777" w:rsidTr="00473A2A">
        <w:trPr>
          <w:trHeight w:val="54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916008" w14:textId="77777777" w:rsidR="00E258E0" w:rsidRPr="00E258E0" w:rsidRDefault="00E258E0" w:rsidP="00E258E0">
            <w:r w:rsidRPr="00E258E0">
              <w:t>Grupo de representantes do cliente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1DEF97" w14:textId="77777777" w:rsidR="00E258E0" w:rsidRPr="00E258E0" w:rsidRDefault="00E258E0" w:rsidP="00E258E0"/>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7D6825" w14:textId="77777777" w:rsidR="00E258E0" w:rsidRPr="00E258E0" w:rsidRDefault="00E258E0" w:rsidP="00E258E0"/>
        </w:tc>
        <w:tc>
          <w:tcPr>
            <w:tcW w:w="20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1129AF" w14:textId="77777777" w:rsidR="00E258E0" w:rsidRPr="00E258E0" w:rsidRDefault="00E258E0" w:rsidP="00E258E0"/>
        </w:tc>
      </w:tr>
      <w:tr w:rsidR="00E258E0" w:rsidRPr="00E258E0" w14:paraId="0BCEECDE" w14:textId="77777777" w:rsidTr="00473A2A">
        <w:trPr>
          <w:trHeight w:val="56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4367A6" w14:textId="77777777" w:rsidR="00E258E0" w:rsidRPr="00E258E0" w:rsidRDefault="00E258E0" w:rsidP="00E258E0">
            <w:r w:rsidRPr="00E258E0">
              <w:t>Associações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EC5446" w14:textId="77777777" w:rsidR="00E258E0" w:rsidRPr="00E258E0" w:rsidRDefault="00E258E0" w:rsidP="00E258E0"/>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69DCC4" w14:textId="77777777" w:rsidR="00E258E0" w:rsidRPr="00E258E0" w:rsidRDefault="00E258E0" w:rsidP="00E258E0"/>
        </w:tc>
        <w:tc>
          <w:tcPr>
            <w:tcW w:w="20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473528" w14:textId="77777777" w:rsidR="00E258E0" w:rsidRPr="00E258E0" w:rsidRDefault="00E258E0" w:rsidP="00E258E0"/>
        </w:tc>
      </w:tr>
      <w:tr w:rsidR="00E258E0" w:rsidRPr="00E258E0" w14:paraId="4302F787" w14:textId="77777777" w:rsidTr="00473A2A">
        <w:trPr>
          <w:trHeight w:val="6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61B001" w14:textId="77777777" w:rsidR="00E258E0" w:rsidRPr="00E258E0" w:rsidRDefault="00E258E0" w:rsidP="00E258E0">
            <w:r w:rsidRPr="00E258E0">
              <w:t>Órgãos Reguladores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A9E868" w14:textId="77777777" w:rsidR="00E258E0" w:rsidRPr="00E258E0" w:rsidRDefault="00E258E0" w:rsidP="00E258E0"/>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45DA04" w14:textId="77777777" w:rsidR="00E258E0" w:rsidRPr="00E258E0" w:rsidRDefault="00E258E0" w:rsidP="00E258E0"/>
        </w:tc>
        <w:tc>
          <w:tcPr>
            <w:tcW w:w="20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C98512" w14:textId="77777777" w:rsidR="00E258E0" w:rsidRPr="00E258E0" w:rsidRDefault="00E258E0" w:rsidP="00E258E0"/>
        </w:tc>
      </w:tr>
    </w:tbl>
    <w:p w14:paraId="42CEA7AC" w14:textId="252AB007" w:rsidR="00473A2A" w:rsidRDefault="00473A2A" w:rsidP="00E258E0">
      <w:pPr>
        <w:rPr>
          <w:lang w:val="en-US"/>
        </w:rPr>
      </w:pPr>
      <w:r>
        <w:rPr>
          <w:lang w:val="en-US"/>
        </w:rPr>
        <w:br w:type="page"/>
      </w:r>
    </w:p>
    <w:p w14:paraId="71AFD34F" w14:textId="74181AF5" w:rsidR="00E258E0" w:rsidRDefault="00473A2A" w:rsidP="00473A2A">
      <w:pPr>
        <w:pStyle w:val="Ttulo1"/>
        <w:rPr>
          <w:lang w:val="en-US"/>
        </w:rPr>
      </w:pPr>
      <w:bookmarkStart w:id="23" w:name="_Toc89147873"/>
      <w:r>
        <w:rPr>
          <w:lang w:val="en-US"/>
        </w:rPr>
        <w:lastRenderedPageBreak/>
        <w:t xml:space="preserve">ANEXO C – Agenda de </w:t>
      </w:r>
      <w:proofErr w:type="spellStart"/>
      <w:r>
        <w:rPr>
          <w:lang w:val="en-US"/>
        </w:rPr>
        <w:t>Reunião</w:t>
      </w:r>
      <w:proofErr w:type="spellEnd"/>
      <w:r>
        <w:rPr>
          <w:lang w:val="en-US"/>
        </w:rPr>
        <w:t xml:space="preserve"> com </w:t>
      </w:r>
      <w:proofErr w:type="gramStart"/>
      <w:r>
        <w:rPr>
          <w:lang w:val="en-US"/>
        </w:rPr>
        <w:t>a</w:t>
      </w:r>
      <w:proofErr w:type="gramEnd"/>
      <w:r>
        <w:rPr>
          <w:lang w:val="en-US"/>
        </w:rPr>
        <w:t xml:space="preserve"> </w:t>
      </w:r>
      <w:proofErr w:type="spellStart"/>
      <w:r>
        <w:rPr>
          <w:lang w:val="en-US"/>
        </w:rPr>
        <w:t>Equipe</w:t>
      </w:r>
      <w:proofErr w:type="spellEnd"/>
      <w:r>
        <w:rPr>
          <w:lang w:val="en-US"/>
        </w:rPr>
        <w:t xml:space="preserve"> de </w:t>
      </w:r>
      <w:proofErr w:type="spellStart"/>
      <w:r>
        <w:rPr>
          <w:lang w:val="en-US"/>
        </w:rPr>
        <w:t>Emergência</w:t>
      </w:r>
      <w:bookmarkEnd w:id="23"/>
      <w:proofErr w:type="spellEnd"/>
    </w:p>
    <w:p w14:paraId="5BCF23F6" w14:textId="34A3710E" w:rsidR="00473A2A" w:rsidRDefault="00473A2A" w:rsidP="00473A2A">
      <w:pPr>
        <w:rPr>
          <w:lang w:val="en-US"/>
        </w:rPr>
      </w:pPr>
    </w:p>
    <w:p w14:paraId="1F6BE1BD" w14:textId="77777777" w:rsidR="00473A2A" w:rsidRPr="00473A2A" w:rsidRDefault="00473A2A" w:rsidP="00473A2A">
      <w:r w:rsidRPr="00473A2A">
        <w:t>Recomenda-se que a seguinte agenda seja usada para reuniões da Equipe de Resposta a Incidentes.</w:t>
      </w:r>
    </w:p>
    <w:p w14:paraId="08BFBFFE" w14:textId="77777777" w:rsidR="00473A2A" w:rsidRPr="00473A2A" w:rsidRDefault="00473A2A" w:rsidP="00473A2A"/>
    <w:p w14:paraId="3F352CD2" w14:textId="77777777" w:rsidR="00473A2A" w:rsidRPr="00473A2A" w:rsidRDefault="00473A2A" w:rsidP="00473A2A">
      <w:pPr>
        <w:jc w:val="center"/>
      </w:pPr>
      <w:r w:rsidRPr="00473A2A">
        <w:rPr>
          <w:b/>
          <w:bCs/>
        </w:rPr>
        <w:t>AGENDA</w:t>
      </w:r>
    </w:p>
    <w:p w14:paraId="76053AF2" w14:textId="77777777" w:rsidR="00473A2A" w:rsidRPr="00473A2A" w:rsidRDefault="00473A2A" w:rsidP="00473A2A"/>
    <w:p w14:paraId="41B33AC5" w14:textId="77777777" w:rsidR="00473A2A" w:rsidRPr="00473A2A" w:rsidRDefault="00473A2A" w:rsidP="00473A2A">
      <w:r w:rsidRPr="00473A2A">
        <w:t xml:space="preserve">Participantes: </w:t>
      </w:r>
      <w:r w:rsidRPr="00473A2A">
        <w:tab/>
        <w:t>Todos os membros da equipe de resposta a incidentes</w:t>
      </w:r>
    </w:p>
    <w:p w14:paraId="13E25DED" w14:textId="77777777" w:rsidR="00473A2A" w:rsidRPr="00473A2A" w:rsidRDefault="00473A2A" w:rsidP="00473A2A"/>
    <w:p w14:paraId="6E3A1613" w14:textId="77777777" w:rsidR="00473A2A" w:rsidRPr="00473A2A" w:rsidRDefault="00473A2A" w:rsidP="00473A2A">
      <w:r w:rsidRPr="00473A2A">
        <w:t xml:space="preserve">Localização: </w:t>
      </w:r>
      <w:r w:rsidRPr="00473A2A">
        <w:tab/>
        <w:t>          Sala x</w:t>
      </w:r>
    </w:p>
    <w:p w14:paraId="456DD3F5" w14:textId="77777777" w:rsidR="00473A2A" w:rsidRPr="00473A2A" w:rsidRDefault="00473A2A" w:rsidP="00473A2A"/>
    <w:p w14:paraId="21693DFD" w14:textId="77777777" w:rsidR="00473A2A" w:rsidRPr="00473A2A" w:rsidRDefault="00473A2A" w:rsidP="00473A2A">
      <w:r w:rsidRPr="00473A2A">
        <w:t xml:space="preserve">Frequência: </w:t>
      </w:r>
      <w:r w:rsidRPr="00473A2A">
        <w:tab/>
        <w:t xml:space="preserve">           A cada 4 horas</w:t>
      </w:r>
    </w:p>
    <w:p w14:paraId="5D7BE089" w14:textId="77777777" w:rsidR="00473A2A" w:rsidRPr="00473A2A" w:rsidRDefault="00473A2A" w:rsidP="00473A2A"/>
    <w:p w14:paraId="7461C880" w14:textId="77777777" w:rsidR="00473A2A" w:rsidRPr="00473A2A" w:rsidRDefault="00473A2A" w:rsidP="00473A2A">
      <w:r w:rsidRPr="00473A2A">
        <w:t>Presidente:</w:t>
      </w:r>
      <w:r w:rsidRPr="00473A2A">
        <w:tab/>
      </w:r>
      <w:r w:rsidRPr="00473A2A">
        <w:tab/>
        <w:t>Líder da Equipe</w:t>
      </w:r>
    </w:p>
    <w:p w14:paraId="6655C372" w14:textId="77777777" w:rsidR="00473A2A" w:rsidRPr="00473A2A" w:rsidRDefault="00473A2A" w:rsidP="00473A2A"/>
    <w:p w14:paraId="0337CA74" w14:textId="77777777" w:rsidR="00473A2A" w:rsidRPr="00473A2A" w:rsidRDefault="00473A2A" w:rsidP="00473A2A">
      <w:r w:rsidRPr="00473A2A">
        <w:t>Minutos:</w:t>
      </w:r>
      <w:r w:rsidRPr="00473A2A">
        <w:tab/>
        <w:t xml:space="preserve">           Facilitador da Equipe</w:t>
      </w:r>
    </w:p>
    <w:p w14:paraId="0E5E760C" w14:textId="77777777" w:rsidR="00473A2A" w:rsidRPr="00473A2A" w:rsidRDefault="00473A2A" w:rsidP="00473A2A">
      <w:r w:rsidRPr="00473A2A">
        <w:br/>
      </w:r>
      <w:r w:rsidRPr="00473A2A">
        <w:br/>
      </w:r>
    </w:p>
    <w:p w14:paraId="58E35CCA" w14:textId="2A513D2C" w:rsidR="00473A2A" w:rsidRPr="00473A2A" w:rsidRDefault="00473A2A" w:rsidP="005F30DE">
      <w:pPr>
        <w:pStyle w:val="PargrafodaLista"/>
        <w:numPr>
          <w:ilvl w:val="1"/>
          <w:numId w:val="22"/>
        </w:numPr>
        <w:ind w:left="709" w:hanging="643"/>
      </w:pPr>
      <w:r w:rsidRPr="00473A2A">
        <w:t>Ações da reunião anterior</w:t>
      </w:r>
    </w:p>
    <w:p w14:paraId="256B853B" w14:textId="4FF26389" w:rsidR="00473A2A" w:rsidRPr="00473A2A" w:rsidRDefault="00473A2A" w:rsidP="00473A2A"/>
    <w:p w14:paraId="28E2E5BA" w14:textId="77777777" w:rsidR="00473A2A" w:rsidRPr="00473A2A" w:rsidRDefault="00473A2A" w:rsidP="005F30DE">
      <w:pPr>
        <w:numPr>
          <w:ilvl w:val="0"/>
          <w:numId w:val="24"/>
        </w:numPr>
      </w:pPr>
      <w:r w:rsidRPr="00473A2A">
        <w:t>Atualização do status do incidente</w:t>
      </w:r>
    </w:p>
    <w:p w14:paraId="2393DA60" w14:textId="20E16A5E" w:rsidR="00473A2A" w:rsidRPr="00473A2A" w:rsidRDefault="00473A2A" w:rsidP="00473A2A"/>
    <w:p w14:paraId="7A2D6B7D" w14:textId="77777777" w:rsidR="00473A2A" w:rsidRPr="00473A2A" w:rsidRDefault="00473A2A" w:rsidP="005F30DE">
      <w:pPr>
        <w:numPr>
          <w:ilvl w:val="0"/>
          <w:numId w:val="25"/>
        </w:numPr>
      </w:pPr>
      <w:r w:rsidRPr="00473A2A">
        <w:t>Decisões requeridas</w:t>
      </w:r>
    </w:p>
    <w:p w14:paraId="3B8199B7" w14:textId="02BA6BB3" w:rsidR="00473A2A" w:rsidRPr="00473A2A" w:rsidRDefault="00473A2A" w:rsidP="00473A2A"/>
    <w:p w14:paraId="7E95C453" w14:textId="1436992B" w:rsidR="00473A2A" w:rsidRDefault="00473A2A" w:rsidP="005F30DE">
      <w:pPr>
        <w:numPr>
          <w:ilvl w:val="0"/>
          <w:numId w:val="26"/>
        </w:numPr>
      </w:pPr>
      <w:r w:rsidRPr="00473A2A">
        <w:t>Atribuição de Tarefas</w:t>
      </w:r>
    </w:p>
    <w:p w14:paraId="0D9ECFAE" w14:textId="77777777" w:rsidR="00473A2A" w:rsidRPr="00473A2A" w:rsidRDefault="00473A2A" w:rsidP="00473A2A"/>
    <w:p w14:paraId="52999046" w14:textId="77777777" w:rsidR="00473A2A" w:rsidRPr="00473A2A" w:rsidRDefault="00473A2A" w:rsidP="005F30DE">
      <w:pPr>
        <w:numPr>
          <w:ilvl w:val="0"/>
          <w:numId w:val="27"/>
        </w:numPr>
      </w:pPr>
      <w:r w:rsidRPr="00473A2A">
        <w:t>Comunicações internas</w:t>
      </w:r>
    </w:p>
    <w:p w14:paraId="6840AB76" w14:textId="2091FD83" w:rsidR="00473A2A" w:rsidRPr="00473A2A" w:rsidRDefault="00473A2A" w:rsidP="00473A2A"/>
    <w:p w14:paraId="13FECC80" w14:textId="77777777" w:rsidR="00473A2A" w:rsidRPr="00473A2A" w:rsidRDefault="00473A2A" w:rsidP="005F30DE">
      <w:pPr>
        <w:numPr>
          <w:ilvl w:val="0"/>
          <w:numId w:val="28"/>
        </w:numPr>
      </w:pPr>
      <w:r w:rsidRPr="00473A2A">
        <w:t>Comunicações externas</w:t>
      </w:r>
    </w:p>
    <w:p w14:paraId="30F7FCEE" w14:textId="1BB74004" w:rsidR="00473A2A" w:rsidRPr="00473A2A" w:rsidRDefault="00473A2A" w:rsidP="00473A2A"/>
    <w:p w14:paraId="34AEF34E" w14:textId="77777777" w:rsidR="00473A2A" w:rsidRPr="00473A2A" w:rsidRDefault="00473A2A" w:rsidP="005F30DE">
      <w:pPr>
        <w:numPr>
          <w:ilvl w:val="0"/>
          <w:numId w:val="29"/>
        </w:numPr>
      </w:pPr>
      <w:r w:rsidRPr="00473A2A">
        <w:t>Qualquer outra situação </w:t>
      </w:r>
    </w:p>
    <w:p w14:paraId="5A7AB26A" w14:textId="36B8BDB2" w:rsidR="00473A2A" w:rsidRPr="00473A2A" w:rsidRDefault="00473A2A" w:rsidP="00473A2A">
      <w:pPr>
        <w:rPr>
          <w:lang w:val="en-US"/>
        </w:rPr>
      </w:pPr>
      <w:r w:rsidRPr="00473A2A">
        <w:br/>
      </w:r>
      <w:r w:rsidRPr="00473A2A">
        <w:br/>
      </w:r>
    </w:p>
    <w:sectPr w:rsidR="00473A2A" w:rsidRPr="00473A2A" w:rsidSect="00E258E0">
      <w:pgSz w:w="11906" w:h="16838"/>
      <w:pgMar w:top="1134" w:right="1440" w:bottom="0" w:left="1440" w:header="567" w:footer="5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A5A634" w14:textId="77777777" w:rsidR="002E58AA" w:rsidRDefault="002E58AA">
      <w:r>
        <w:separator/>
      </w:r>
    </w:p>
  </w:endnote>
  <w:endnote w:type="continuationSeparator" w:id="0">
    <w:p w14:paraId="447500E3" w14:textId="77777777" w:rsidR="002E58AA" w:rsidRDefault="002E5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75AD8" w14:textId="77777777" w:rsidR="0097543E" w:rsidRPr="0023133A" w:rsidRDefault="002E58AA" w:rsidP="0097543E"/>
  <w:p w14:paraId="3E050223" w14:textId="77777777" w:rsidR="003D5439" w:rsidRPr="0023133A" w:rsidRDefault="002E58AA" w:rsidP="00AE111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A26726" w14:textId="77777777" w:rsidR="002E58AA" w:rsidRDefault="002E58AA">
      <w:r>
        <w:separator/>
      </w:r>
    </w:p>
  </w:footnote>
  <w:footnote w:type="continuationSeparator" w:id="0">
    <w:p w14:paraId="555FDD24" w14:textId="77777777" w:rsidR="002E58AA" w:rsidRDefault="002E58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8B17D" w14:textId="400DE1E0" w:rsidR="00DA6A2B" w:rsidRPr="0023133A" w:rsidRDefault="00DA6A2B" w:rsidP="00DA6A2B">
    <w:pPr>
      <w:pStyle w:val="Arizen28"/>
    </w:pPr>
    <w:r>
      <w:t xml:space="preserve">Procedimento de Emergências </w:t>
    </w:r>
  </w:p>
  <w:p w14:paraId="7FA78B34" w14:textId="77777777" w:rsidR="003D5439" w:rsidRPr="0023133A" w:rsidRDefault="006C66B5" w:rsidP="00AE1118">
    <w:r w:rsidRPr="00617667">
      <w:rPr>
        <w:noProof/>
        <w:lang w:eastAsia="en-GB"/>
      </w:rPr>
      <mc:AlternateContent>
        <mc:Choice Requires="wps">
          <w:drawing>
            <wp:anchor distT="0" distB="0" distL="114300" distR="114300" simplePos="0" relativeHeight="251659264" behindDoc="0" locked="0" layoutInCell="1" allowOverlap="1" wp14:anchorId="3D829184" wp14:editId="551539BD">
              <wp:simplePos x="0" y="0"/>
              <wp:positionH relativeFrom="margin">
                <wp:align>left</wp:align>
              </wp:positionH>
              <mc:AlternateContent>
                <mc:Choice Requires="wp14">
                  <wp:positionV relativeFrom="topMargin">
                    <wp14:pctPosVOffset>70000</wp14:pctPosVOffset>
                  </wp:positionV>
                </mc:Choice>
                <mc:Fallback>
                  <wp:positionV relativeFrom="page">
                    <wp:posOffset>504190</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6A12067B"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4Vf6EQIA&#10;ACkEAAAOAAAAAAAAAAAAAAAAAC4CAABkcnMvZTJvRG9jLnhtbFBLAQItABQABgAIAAAAIQCZZxPa&#10;2gAAAAIBAAAPAAAAAAAAAAAAAAAAAGsEAABkcnMvZG93bnJldi54bWxQSwUGAAAAAAQABADzAAAA&#10;cgUAAAAA&#10;">
              <w10:wrap anchorx="margin" anchory="margin"/>
            </v:line>
          </w:pict>
        </mc:Fallback>
      </mc:AlternateContent>
    </w:r>
  </w:p>
  <w:p w14:paraId="599459AD" w14:textId="77777777" w:rsidR="003D5439" w:rsidRPr="0023133A" w:rsidRDefault="002E58AA" w:rsidP="00AE111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37B0C"/>
    <w:multiLevelType w:val="multilevel"/>
    <w:tmpl w:val="B6546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B1EA0"/>
    <w:multiLevelType w:val="multilevel"/>
    <w:tmpl w:val="4A0AE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470A41"/>
    <w:multiLevelType w:val="multilevel"/>
    <w:tmpl w:val="3E7A33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A12375"/>
    <w:multiLevelType w:val="multilevel"/>
    <w:tmpl w:val="E176E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AB20E4"/>
    <w:multiLevelType w:val="multilevel"/>
    <w:tmpl w:val="18782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8F420E"/>
    <w:multiLevelType w:val="hybridMultilevel"/>
    <w:tmpl w:val="A7D8BD8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D644180"/>
    <w:multiLevelType w:val="multilevel"/>
    <w:tmpl w:val="255CA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5C4FB0"/>
    <w:multiLevelType w:val="multilevel"/>
    <w:tmpl w:val="AC04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BE10DD"/>
    <w:multiLevelType w:val="hybridMultilevel"/>
    <w:tmpl w:val="9B34B22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8F32402"/>
    <w:multiLevelType w:val="multilevel"/>
    <w:tmpl w:val="4B440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A928E3"/>
    <w:multiLevelType w:val="multilevel"/>
    <w:tmpl w:val="77EC21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997045"/>
    <w:multiLevelType w:val="multilevel"/>
    <w:tmpl w:val="B4E070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4C184B"/>
    <w:multiLevelType w:val="multilevel"/>
    <w:tmpl w:val="64FEF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581FB3"/>
    <w:multiLevelType w:val="multilevel"/>
    <w:tmpl w:val="BFB624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B55507"/>
    <w:multiLevelType w:val="multilevel"/>
    <w:tmpl w:val="472241D4"/>
    <w:lvl w:ilvl="0">
      <w:start w:val="1"/>
      <w:numFmt w:val="lowerLetter"/>
      <w:lvlText w:val="%1)"/>
      <w:lvlJc w:val="left"/>
      <w:pPr>
        <w:tabs>
          <w:tab w:val="num" w:pos="0"/>
        </w:tabs>
        <w:ind w:left="720" w:hanging="360"/>
      </w:pPr>
      <w:rPr>
        <w:rFonts w:ascii="Arial" w:hAnsi="Arial" w:cs="Aria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393325A6"/>
    <w:multiLevelType w:val="multilevel"/>
    <w:tmpl w:val="2F2AE7F6"/>
    <w:lvl w:ilvl="0">
      <w:start w:val="1"/>
      <w:numFmt w:val="lowerLetter"/>
      <w:lvlText w:val="%1)"/>
      <w:lvlJc w:val="left"/>
      <w:pPr>
        <w:tabs>
          <w:tab w:val="num" w:pos="0"/>
        </w:tabs>
        <w:ind w:left="720" w:hanging="360"/>
      </w:pPr>
      <w:rPr>
        <w:rFonts w:ascii="Arial" w:hAnsi="Arial" w:cs="Aria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396B01DD"/>
    <w:multiLevelType w:val="multilevel"/>
    <w:tmpl w:val="7124D332"/>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17" w15:restartNumberingAfterBreak="0">
    <w:nsid w:val="3A226420"/>
    <w:multiLevelType w:val="multilevel"/>
    <w:tmpl w:val="D1FAEC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3107BC9"/>
    <w:multiLevelType w:val="multilevel"/>
    <w:tmpl w:val="38662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D14640"/>
    <w:multiLevelType w:val="multilevel"/>
    <w:tmpl w:val="AB9875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5353B1"/>
    <w:multiLevelType w:val="multilevel"/>
    <w:tmpl w:val="F4FE5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657AD0"/>
    <w:multiLevelType w:val="multilevel"/>
    <w:tmpl w:val="9C90A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114EC4"/>
    <w:multiLevelType w:val="multilevel"/>
    <w:tmpl w:val="0B400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960B25"/>
    <w:multiLevelType w:val="hybridMultilevel"/>
    <w:tmpl w:val="916E9A5C"/>
    <w:lvl w:ilvl="0" w:tplc="4E103340">
      <w:start w:val="1"/>
      <w:numFmt w:val="decimal"/>
      <w:pStyle w:val="PargrafodaLista"/>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2151DC7"/>
    <w:multiLevelType w:val="hybridMultilevel"/>
    <w:tmpl w:val="EE5E0DE8"/>
    <w:lvl w:ilvl="0" w:tplc="7E5C2004">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4462159"/>
    <w:multiLevelType w:val="multilevel"/>
    <w:tmpl w:val="0F266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051963"/>
    <w:multiLevelType w:val="multilevel"/>
    <w:tmpl w:val="5928C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121A86"/>
    <w:multiLevelType w:val="multilevel"/>
    <w:tmpl w:val="13481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AA6F0E"/>
    <w:multiLevelType w:val="multilevel"/>
    <w:tmpl w:val="66B0E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4"/>
  </w:num>
  <w:num w:numId="3">
    <w:abstractNumId w:val="23"/>
  </w:num>
  <w:num w:numId="4">
    <w:abstractNumId w:val="15"/>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lvlOverride w:ilvl="2"/>
    <w:lvlOverride w:ilvl="3"/>
    <w:lvlOverride w:ilvl="4"/>
    <w:lvlOverride w:ilvl="5"/>
    <w:lvlOverride w:ilvl="6"/>
    <w:lvlOverride w:ilvl="7"/>
    <w:lvlOverride w:ilvl="8"/>
  </w:num>
  <w:num w:numId="6">
    <w:abstractNumId w:val="5"/>
  </w:num>
  <w:num w:numId="7">
    <w:abstractNumId w:val="8"/>
  </w:num>
  <w:num w:numId="8">
    <w:abstractNumId w:val="9"/>
  </w:num>
  <w:num w:numId="9">
    <w:abstractNumId w:val="1"/>
  </w:num>
  <w:num w:numId="10">
    <w:abstractNumId w:val="7"/>
  </w:num>
  <w:num w:numId="11">
    <w:abstractNumId w:val="0"/>
  </w:num>
  <w:num w:numId="12">
    <w:abstractNumId w:val="21"/>
  </w:num>
  <w:num w:numId="13">
    <w:abstractNumId w:val="3"/>
  </w:num>
  <w:num w:numId="14">
    <w:abstractNumId w:val="26"/>
  </w:num>
  <w:num w:numId="15">
    <w:abstractNumId w:val="22"/>
  </w:num>
  <w:num w:numId="16">
    <w:abstractNumId w:val="20"/>
  </w:num>
  <w:num w:numId="17">
    <w:abstractNumId w:val="12"/>
  </w:num>
  <w:num w:numId="18">
    <w:abstractNumId w:val="18"/>
  </w:num>
  <w:num w:numId="19">
    <w:abstractNumId w:val="25"/>
  </w:num>
  <w:num w:numId="20">
    <w:abstractNumId w:val="4"/>
  </w:num>
  <w:num w:numId="21">
    <w:abstractNumId w:val="28"/>
  </w:num>
  <w:num w:numId="22">
    <w:abstractNumId w:val="27"/>
  </w:num>
  <w:num w:numId="23">
    <w:abstractNumId w:val="6"/>
  </w:num>
  <w:num w:numId="24">
    <w:abstractNumId w:val="13"/>
    <w:lvlOverride w:ilvl="0">
      <w:lvl w:ilvl="0">
        <w:numFmt w:val="decimal"/>
        <w:lvlText w:val="%1."/>
        <w:lvlJc w:val="left"/>
      </w:lvl>
    </w:lvlOverride>
  </w:num>
  <w:num w:numId="25">
    <w:abstractNumId w:val="11"/>
    <w:lvlOverride w:ilvl="0">
      <w:lvl w:ilvl="0">
        <w:numFmt w:val="decimal"/>
        <w:lvlText w:val="%1."/>
        <w:lvlJc w:val="left"/>
      </w:lvl>
    </w:lvlOverride>
  </w:num>
  <w:num w:numId="26">
    <w:abstractNumId w:val="17"/>
    <w:lvlOverride w:ilvl="0">
      <w:lvl w:ilvl="0">
        <w:numFmt w:val="decimal"/>
        <w:lvlText w:val="%1."/>
        <w:lvlJc w:val="left"/>
      </w:lvl>
    </w:lvlOverride>
  </w:num>
  <w:num w:numId="27">
    <w:abstractNumId w:val="2"/>
    <w:lvlOverride w:ilvl="0">
      <w:lvl w:ilvl="0">
        <w:numFmt w:val="decimal"/>
        <w:lvlText w:val="%1."/>
        <w:lvlJc w:val="left"/>
      </w:lvl>
    </w:lvlOverride>
  </w:num>
  <w:num w:numId="28">
    <w:abstractNumId w:val="10"/>
    <w:lvlOverride w:ilvl="0">
      <w:lvl w:ilvl="0">
        <w:numFmt w:val="decimal"/>
        <w:lvlText w:val="%1."/>
        <w:lvlJc w:val="left"/>
      </w:lvl>
    </w:lvlOverride>
  </w:num>
  <w:num w:numId="29">
    <w:abstractNumId w:val="19"/>
    <w:lvlOverride w:ilvl="0">
      <w:lvl w:ilvl="0">
        <w:numFmt w:val="decimal"/>
        <w:lvlText w:val="%1."/>
        <w:lvlJc w:val="left"/>
      </w:lvl>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03011"/>
    <w:rsid w:val="00082A7E"/>
    <w:rsid w:val="00105AD2"/>
    <w:rsid w:val="00197937"/>
    <w:rsid w:val="00237F5D"/>
    <w:rsid w:val="002E58AA"/>
    <w:rsid w:val="003003C1"/>
    <w:rsid w:val="0032725A"/>
    <w:rsid w:val="003A2E99"/>
    <w:rsid w:val="0040034A"/>
    <w:rsid w:val="00473A2A"/>
    <w:rsid w:val="004C68E6"/>
    <w:rsid w:val="0055526E"/>
    <w:rsid w:val="005E2F35"/>
    <w:rsid w:val="005F30DE"/>
    <w:rsid w:val="00603F9C"/>
    <w:rsid w:val="006508A5"/>
    <w:rsid w:val="00662A13"/>
    <w:rsid w:val="006633DA"/>
    <w:rsid w:val="006A100D"/>
    <w:rsid w:val="006C50A9"/>
    <w:rsid w:val="006C55A8"/>
    <w:rsid w:val="006C66B5"/>
    <w:rsid w:val="006D5F6A"/>
    <w:rsid w:val="007E49F6"/>
    <w:rsid w:val="0084589F"/>
    <w:rsid w:val="008462C6"/>
    <w:rsid w:val="008E3EFE"/>
    <w:rsid w:val="009447C3"/>
    <w:rsid w:val="00A41077"/>
    <w:rsid w:val="00AA6C33"/>
    <w:rsid w:val="00B47CDA"/>
    <w:rsid w:val="00B75233"/>
    <w:rsid w:val="00BA3B48"/>
    <w:rsid w:val="00BD157A"/>
    <w:rsid w:val="00BD2B61"/>
    <w:rsid w:val="00C0154A"/>
    <w:rsid w:val="00C87CFC"/>
    <w:rsid w:val="00D20955"/>
    <w:rsid w:val="00D47D79"/>
    <w:rsid w:val="00DA6A2B"/>
    <w:rsid w:val="00DB0585"/>
    <w:rsid w:val="00E258E0"/>
    <w:rsid w:val="00F42316"/>
    <w:rsid w:val="00F712B2"/>
    <w:rsid w:val="00FD7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6933D"/>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49F6"/>
    <w:pPr>
      <w:spacing w:after="0" w:line="240" w:lineRule="auto"/>
      <w:jc w:val="both"/>
    </w:pPr>
    <w:rPr>
      <w:rFonts w:ascii="Verdana" w:eastAsia="Times New Roman" w:hAnsi="Verdana" w:cs="Arial"/>
      <w:lang w:val="pt-BR"/>
    </w:rPr>
  </w:style>
  <w:style w:type="paragraph" w:styleId="Ttulo1">
    <w:name w:val="heading 1"/>
    <w:basedOn w:val="Normal"/>
    <w:next w:val="Normal"/>
    <w:link w:val="Ttulo1Char"/>
    <w:qFormat/>
    <w:rsid w:val="007E49F6"/>
    <w:pPr>
      <w:keepNext/>
      <w:numPr>
        <w:numId w:val="1"/>
      </w:numPr>
      <w:spacing w:after="60"/>
      <w:outlineLvl w:val="0"/>
    </w:pPr>
    <w:rPr>
      <w:b/>
      <w:bCs/>
      <w:kern w:val="32"/>
      <w:sz w:val="28"/>
      <w:szCs w:val="32"/>
    </w:rPr>
  </w:style>
  <w:style w:type="paragraph" w:styleId="Ttulo2">
    <w:name w:val="heading 2"/>
    <w:basedOn w:val="Normal"/>
    <w:next w:val="Normal"/>
    <w:link w:val="Ttulo2Char"/>
    <w:qFormat/>
    <w:rsid w:val="007E49F6"/>
    <w:pPr>
      <w:keepNext/>
      <w:numPr>
        <w:ilvl w:val="1"/>
        <w:numId w:val="1"/>
      </w:numPr>
      <w:spacing w:before="240" w:after="60"/>
      <w:outlineLvl w:val="1"/>
    </w:pPr>
    <w:rPr>
      <w:b/>
      <w:bCs/>
      <w:iCs/>
      <w:szCs w:val="28"/>
    </w:rPr>
  </w:style>
  <w:style w:type="paragraph" w:styleId="Ttulo3">
    <w:name w:val="heading 3"/>
    <w:basedOn w:val="Normal"/>
    <w:next w:val="Normal"/>
    <w:link w:val="Ttulo3Char"/>
    <w:qFormat/>
    <w:rsid w:val="007E49F6"/>
    <w:pPr>
      <w:keepNext/>
      <w:numPr>
        <w:ilvl w:val="2"/>
        <w:numId w:val="1"/>
      </w:numPr>
      <w:spacing w:before="240" w:after="60"/>
      <w:outlineLvl w:val="2"/>
    </w:pPr>
    <w:rPr>
      <w:b/>
      <w:bCs/>
      <w:i/>
      <w:szCs w:val="26"/>
    </w:rPr>
  </w:style>
  <w:style w:type="paragraph" w:styleId="Ttulo4">
    <w:name w:val="heading 4"/>
    <w:basedOn w:val="Normal"/>
    <w:next w:val="Normal"/>
    <w:link w:val="Ttulo4Char"/>
    <w:qFormat/>
    <w:rsid w:val="007E49F6"/>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7E49F6"/>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7E49F6"/>
    <w:pPr>
      <w:numPr>
        <w:ilvl w:val="5"/>
        <w:numId w:val="1"/>
      </w:numPr>
      <w:spacing w:before="240" w:after="60"/>
      <w:outlineLvl w:val="5"/>
    </w:pPr>
    <w:rPr>
      <w:b/>
      <w:bCs/>
    </w:rPr>
  </w:style>
  <w:style w:type="paragraph" w:styleId="Ttulo7">
    <w:name w:val="heading 7"/>
    <w:basedOn w:val="Normal"/>
    <w:next w:val="Normal"/>
    <w:link w:val="Ttulo7Char"/>
    <w:qFormat/>
    <w:rsid w:val="007E49F6"/>
    <w:pPr>
      <w:numPr>
        <w:ilvl w:val="6"/>
        <w:numId w:val="1"/>
      </w:numPr>
      <w:spacing w:before="240" w:after="60"/>
      <w:outlineLvl w:val="6"/>
    </w:pPr>
  </w:style>
  <w:style w:type="paragraph" w:styleId="Ttulo8">
    <w:name w:val="heading 8"/>
    <w:basedOn w:val="Normal"/>
    <w:next w:val="Normal"/>
    <w:link w:val="Ttulo8Char"/>
    <w:qFormat/>
    <w:rsid w:val="007E49F6"/>
    <w:pPr>
      <w:numPr>
        <w:ilvl w:val="7"/>
        <w:numId w:val="1"/>
      </w:numPr>
      <w:spacing w:before="240" w:after="60"/>
      <w:outlineLvl w:val="7"/>
    </w:pPr>
    <w:rPr>
      <w:i/>
      <w:iCs/>
    </w:rPr>
  </w:style>
  <w:style w:type="paragraph" w:styleId="Ttulo9">
    <w:name w:val="heading 9"/>
    <w:basedOn w:val="Normal"/>
    <w:next w:val="Normal"/>
    <w:link w:val="Ttulo9Char"/>
    <w:qFormat/>
    <w:rsid w:val="007E49F6"/>
    <w:pPr>
      <w:numPr>
        <w:ilvl w:val="8"/>
        <w:numId w:val="1"/>
      </w:numPr>
      <w:spacing w:before="240" w:after="60"/>
      <w:outlineLvl w:val="8"/>
    </w:pPr>
    <w:rPr>
      <w:rFonts w:ascii="Arial" w:hAnsi="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E49F6"/>
    <w:rPr>
      <w:rFonts w:ascii="Verdana" w:eastAsia="Times New Roman" w:hAnsi="Verdana" w:cs="Arial"/>
      <w:b/>
      <w:bCs/>
      <w:kern w:val="32"/>
      <w:sz w:val="28"/>
      <w:szCs w:val="32"/>
      <w:lang w:val="pt-BR"/>
    </w:rPr>
  </w:style>
  <w:style w:type="character" w:customStyle="1" w:styleId="Ttulo2Char">
    <w:name w:val="Título 2 Char"/>
    <w:basedOn w:val="Fontepargpadro"/>
    <w:link w:val="Ttulo2"/>
    <w:rsid w:val="007E49F6"/>
    <w:rPr>
      <w:rFonts w:ascii="Verdana" w:eastAsia="Times New Roman" w:hAnsi="Verdana" w:cs="Arial"/>
      <w:b/>
      <w:bCs/>
      <w:iCs/>
      <w:szCs w:val="28"/>
      <w:lang w:val="pt-BR"/>
    </w:rPr>
  </w:style>
  <w:style w:type="character" w:customStyle="1" w:styleId="Ttulo3Char">
    <w:name w:val="Título 3 Char"/>
    <w:basedOn w:val="Fontepargpadro"/>
    <w:link w:val="Ttulo3"/>
    <w:rsid w:val="007E49F6"/>
    <w:rPr>
      <w:rFonts w:ascii="Verdana" w:eastAsia="Times New Roman" w:hAnsi="Verdana" w:cs="Arial"/>
      <w:b/>
      <w:bCs/>
      <w:i/>
      <w:szCs w:val="26"/>
      <w:lang w:val="pt-BR"/>
    </w:rPr>
  </w:style>
  <w:style w:type="character" w:customStyle="1" w:styleId="Ttulo4Char">
    <w:name w:val="Título 4 Char"/>
    <w:basedOn w:val="Fontepargpadro"/>
    <w:link w:val="Ttulo4"/>
    <w:rsid w:val="007E49F6"/>
    <w:rPr>
      <w:rFonts w:ascii="Verdana" w:eastAsia="Times New Roman" w:hAnsi="Verdana" w:cs="Arial"/>
      <w:b/>
      <w:bCs/>
      <w:sz w:val="28"/>
      <w:szCs w:val="28"/>
      <w:lang w:val="pt-BR"/>
    </w:rPr>
  </w:style>
  <w:style w:type="character" w:customStyle="1" w:styleId="Ttulo5Char">
    <w:name w:val="Título 5 Char"/>
    <w:basedOn w:val="Fontepargpadro"/>
    <w:link w:val="Ttulo5"/>
    <w:rsid w:val="007E49F6"/>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7E49F6"/>
    <w:rPr>
      <w:rFonts w:ascii="Verdana" w:eastAsia="Times New Roman" w:hAnsi="Verdana" w:cs="Arial"/>
      <w:b/>
      <w:bCs/>
      <w:lang w:val="pt-BR"/>
    </w:rPr>
  </w:style>
  <w:style w:type="character" w:customStyle="1" w:styleId="Ttulo7Char">
    <w:name w:val="Título 7 Char"/>
    <w:basedOn w:val="Fontepargpadro"/>
    <w:link w:val="Ttulo7"/>
    <w:rsid w:val="007E49F6"/>
    <w:rPr>
      <w:rFonts w:ascii="Verdana" w:eastAsia="Times New Roman" w:hAnsi="Verdana" w:cs="Arial"/>
      <w:lang w:val="pt-BR"/>
    </w:rPr>
  </w:style>
  <w:style w:type="character" w:customStyle="1" w:styleId="Ttulo8Char">
    <w:name w:val="Título 8 Char"/>
    <w:basedOn w:val="Fontepargpadro"/>
    <w:link w:val="Ttulo8"/>
    <w:rsid w:val="007E49F6"/>
    <w:rPr>
      <w:rFonts w:ascii="Verdana" w:eastAsia="Times New Roman" w:hAnsi="Verdana" w:cs="Arial"/>
      <w:i/>
      <w:iCs/>
      <w:lang w:val="pt-BR"/>
    </w:rPr>
  </w:style>
  <w:style w:type="character" w:customStyle="1" w:styleId="Ttulo9Char">
    <w:name w:val="Título 9 Char"/>
    <w:basedOn w:val="Fontepargpadro"/>
    <w:link w:val="Ttulo9"/>
    <w:rsid w:val="007E49F6"/>
    <w:rPr>
      <w:rFonts w:ascii="Arial" w:eastAsia="Times New Roman" w:hAnsi="Arial" w:cs="Arial"/>
      <w:lang w:val="pt-BR"/>
    </w:rPr>
  </w:style>
  <w:style w:type="paragraph" w:styleId="Sumrio1">
    <w:name w:val="toc 1"/>
    <w:basedOn w:val="Normal"/>
    <w:next w:val="Normal"/>
    <w:autoRedefine/>
    <w:uiPriority w:val="39"/>
    <w:rsid w:val="007E49F6"/>
    <w:pPr>
      <w:spacing w:before="120" w:after="120"/>
    </w:pPr>
    <w:rPr>
      <w:b/>
      <w:caps/>
      <w:sz w:val="20"/>
    </w:rPr>
  </w:style>
  <w:style w:type="character" w:styleId="Hyperlink">
    <w:name w:val="Hyperlink"/>
    <w:uiPriority w:val="99"/>
    <w:rsid w:val="007E49F6"/>
    <w:rPr>
      <w:color w:val="0000FF"/>
      <w:u w:val="single"/>
    </w:rPr>
  </w:style>
  <w:style w:type="paragraph" w:styleId="Cabealho">
    <w:name w:val="header"/>
    <w:basedOn w:val="Normal"/>
    <w:link w:val="CabealhoChar"/>
    <w:rsid w:val="007E49F6"/>
    <w:pPr>
      <w:tabs>
        <w:tab w:val="center" w:pos="4153"/>
        <w:tab w:val="right" w:pos="8306"/>
      </w:tabs>
    </w:pPr>
  </w:style>
  <w:style w:type="character" w:customStyle="1" w:styleId="CabealhoChar">
    <w:name w:val="Cabeçalho Char"/>
    <w:basedOn w:val="Fontepargpadro"/>
    <w:link w:val="Cabealho"/>
    <w:rsid w:val="007E49F6"/>
    <w:rPr>
      <w:rFonts w:ascii="Verdana" w:eastAsia="Times New Roman" w:hAnsi="Verdana" w:cs="Arial"/>
      <w:lang w:val="pt-BR"/>
    </w:rPr>
  </w:style>
  <w:style w:type="paragraph" w:styleId="Rodap">
    <w:name w:val="footer"/>
    <w:basedOn w:val="Normal"/>
    <w:link w:val="RodapChar"/>
    <w:rsid w:val="007E49F6"/>
    <w:pPr>
      <w:tabs>
        <w:tab w:val="center" w:pos="4153"/>
        <w:tab w:val="right" w:pos="8306"/>
      </w:tabs>
    </w:pPr>
  </w:style>
  <w:style w:type="character" w:customStyle="1" w:styleId="RodapChar">
    <w:name w:val="Rodapé Char"/>
    <w:basedOn w:val="Fontepargpadro"/>
    <w:link w:val="Rodap"/>
    <w:rsid w:val="007E49F6"/>
    <w:rPr>
      <w:rFonts w:ascii="Verdana" w:eastAsia="Times New Roman" w:hAnsi="Verdana" w:cs="Arial"/>
      <w:lang w:val="pt-BR"/>
    </w:rPr>
  </w:style>
  <w:style w:type="table" w:styleId="Tabelacomgrade">
    <w:name w:val="Table Grid"/>
    <w:basedOn w:val="Tabelanormal"/>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3">
    <w:name w:val="Body Text 3"/>
    <w:basedOn w:val="Normal"/>
    <w:link w:val="Corpodetexto3Char"/>
    <w:rsid w:val="007E49F6"/>
    <w:rPr>
      <w:rFonts w:ascii="Arial" w:hAnsi="Arial"/>
    </w:rPr>
  </w:style>
  <w:style w:type="character" w:customStyle="1" w:styleId="Corpodetexto3Char">
    <w:name w:val="Corpo de texto 3 Char"/>
    <w:basedOn w:val="Fontepargpadro"/>
    <w:link w:val="Corpodetexto3"/>
    <w:rsid w:val="007E49F6"/>
    <w:rPr>
      <w:rFonts w:ascii="Arial" w:eastAsia="Times New Roman" w:hAnsi="Arial" w:cs="Arial"/>
      <w:lang w:val="pt-BR"/>
    </w:rPr>
  </w:style>
  <w:style w:type="paragraph" w:customStyle="1" w:styleId="Text">
    <w:name w:val="Text"/>
    <w:basedOn w:val="Normal"/>
    <w:rsid w:val="007E49F6"/>
    <w:pPr>
      <w:overflowPunct w:val="0"/>
      <w:autoSpaceDE w:val="0"/>
      <w:autoSpaceDN w:val="0"/>
      <w:adjustRightInd w:val="0"/>
      <w:spacing w:after="260"/>
      <w:textAlignment w:val="baseline"/>
    </w:pPr>
    <w:rPr>
      <w:szCs w:val="20"/>
    </w:rPr>
  </w:style>
  <w:style w:type="paragraph" w:customStyle="1" w:styleId="Bullet">
    <w:name w:val="Bullet"/>
    <w:basedOn w:val="Normal"/>
    <w:rsid w:val="007E49F6"/>
    <w:pPr>
      <w:numPr>
        <w:numId w:val="2"/>
      </w:numPr>
      <w:tabs>
        <w:tab w:val="left" w:pos="284"/>
      </w:tabs>
      <w:overflowPunct w:val="0"/>
      <w:autoSpaceDE w:val="0"/>
      <w:autoSpaceDN w:val="0"/>
      <w:adjustRightInd w:val="0"/>
      <w:spacing w:after="130"/>
      <w:textAlignment w:val="baseline"/>
    </w:pPr>
    <w:rPr>
      <w:szCs w:val="20"/>
    </w:rPr>
  </w:style>
  <w:style w:type="paragraph" w:customStyle="1" w:styleId="AppendixHeader">
    <w:name w:val="Appendix Header"/>
    <w:basedOn w:val="Normal"/>
    <w:rsid w:val="007E49F6"/>
    <w:pPr>
      <w:keepNext/>
      <w:pageBreakBefore/>
      <w:tabs>
        <w:tab w:val="num" w:pos="0"/>
      </w:tabs>
      <w:overflowPunct w:val="0"/>
      <w:autoSpaceDE w:val="0"/>
      <w:autoSpaceDN w:val="0"/>
      <w:adjustRightInd w:val="0"/>
      <w:spacing w:after="600"/>
      <w:textAlignment w:val="baseline"/>
    </w:pPr>
    <w:rPr>
      <w:b/>
      <w:sz w:val="32"/>
      <w:szCs w:val="20"/>
    </w:rPr>
  </w:style>
  <w:style w:type="paragraph" w:styleId="Sumrio2">
    <w:name w:val="toc 2"/>
    <w:basedOn w:val="Normal"/>
    <w:next w:val="Normal"/>
    <w:link w:val="Sumrio2Char"/>
    <w:autoRedefine/>
    <w:uiPriority w:val="39"/>
    <w:rsid w:val="007E49F6"/>
    <w:pPr>
      <w:ind w:left="240"/>
    </w:pPr>
    <w:rPr>
      <w:smallCaps/>
      <w:sz w:val="20"/>
    </w:rPr>
  </w:style>
  <w:style w:type="paragraph" w:styleId="Corpodetexto">
    <w:name w:val="Body Text"/>
    <w:basedOn w:val="Normal"/>
    <w:link w:val="CorpodetextoChar"/>
    <w:rsid w:val="007E49F6"/>
    <w:pPr>
      <w:spacing w:after="120"/>
    </w:pPr>
  </w:style>
  <w:style w:type="character" w:customStyle="1" w:styleId="CorpodetextoChar">
    <w:name w:val="Corpo de texto Char"/>
    <w:basedOn w:val="Fontepargpadro"/>
    <w:link w:val="Corpodetexto"/>
    <w:rsid w:val="007E49F6"/>
    <w:rPr>
      <w:rFonts w:ascii="Verdana" w:eastAsia="Times New Roman" w:hAnsi="Verdana" w:cs="Arial"/>
      <w:lang w:val="pt-BR"/>
    </w:rPr>
  </w:style>
  <w:style w:type="paragraph" w:styleId="Sumrio3">
    <w:name w:val="toc 3"/>
    <w:basedOn w:val="Normal"/>
    <w:next w:val="Normal"/>
    <w:autoRedefine/>
    <w:uiPriority w:val="39"/>
    <w:rsid w:val="007E49F6"/>
    <w:pPr>
      <w:ind w:left="480"/>
    </w:pPr>
    <w:rPr>
      <w:i/>
      <w:sz w:val="20"/>
    </w:rPr>
  </w:style>
  <w:style w:type="paragraph" w:styleId="Corpodetexto2">
    <w:name w:val="Body Text 2"/>
    <w:basedOn w:val="Normal"/>
    <w:link w:val="Corpodetexto2Char"/>
    <w:rsid w:val="007E49F6"/>
    <w:pPr>
      <w:spacing w:after="120" w:line="480" w:lineRule="auto"/>
    </w:pPr>
  </w:style>
  <w:style w:type="character" w:customStyle="1" w:styleId="Corpodetexto2Char">
    <w:name w:val="Corpo de texto 2 Char"/>
    <w:basedOn w:val="Fontepargpadro"/>
    <w:link w:val="Corpodetexto2"/>
    <w:rsid w:val="007E49F6"/>
    <w:rPr>
      <w:rFonts w:ascii="Verdana" w:eastAsia="Times New Roman" w:hAnsi="Verdana" w:cs="Arial"/>
      <w:lang w:val="pt-BR"/>
    </w:rPr>
  </w:style>
  <w:style w:type="paragraph" w:styleId="Textodebalo">
    <w:name w:val="Balloon Text"/>
    <w:basedOn w:val="Normal"/>
    <w:link w:val="TextodebaloChar"/>
    <w:rsid w:val="007E49F6"/>
    <w:rPr>
      <w:rFonts w:ascii="Tahoma" w:hAnsi="Tahoma" w:cs="Tahoma"/>
      <w:sz w:val="16"/>
      <w:szCs w:val="16"/>
    </w:rPr>
  </w:style>
  <w:style w:type="character" w:customStyle="1" w:styleId="TextodebaloChar">
    <w:name w:val="Texto de balão Char"/>
    <w:basedOn w:val="Fontepargpadro"/>
    <w:link w:val="Textodebalo"/>
    <w:rsid w:val="007E49F6"/>
    <w:rPr>
      <w:rFonts w:ascii="Tahoma" w:eastAsia="Times New Roman" w:hAnsi="Tahoma" w:cs="Tahoma"/>
      <w:sz w:val="16"/>
      <w:szCs w:val="16"/>
      <w:lang w:val="pt-BR"/>
    </w:rPr>
  </w:style>
  <w:style w:type="table" w:customStyle="1" w:styleId="TableGrid1">
    <w:name w:val="Table Grid1"/>
    <w:basedOn w:val="Tabelanormal"/>
    <w:next w:val="Tabelacomgrade"/>
    <w:uiPriority w:val="59"/>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sionNumber">
    <w:name w:val="Version Number"/>
    <w:basedOn w:val="Fontepargpadro"/>
    <w:uiPriority w:val="1"/>
    <w:rsid w:val="007E49F6"/>
  </w:style>
  <w:style w:type="character" w:customStyle="1" w:styleId="DateofPublication">
    <w:name w:val="Date of Publication"/>
    <w:basedOn w:val="Fontepargpadro"/>
    <w:uiPriority w:val="1"/>
    <w:rsid w:val="007E49F6"/>
  </w:style>
  <w:style w:type="paragraph" w:styleId="PargrafodaLista">
    <w:name w:val="List Paragraph"/>
    <w:basedOn w:val="Normal"/>
    <w:qFormat/>
    <w:rsid w:val="007E49F6"/>
    <w:pPr>
      <w:numPr>
        <w:numId w:val="3"/>
      </w:numPr>
    </w:pPr>
  </w:style>
  <w:style w:type="paragraph" w:styleId="SemEspaamento">
    <w:name w:val="No Spacing"/>
    <w:link w:val="SemEspaamentoChar"/>
    <w:uiPriority w:val="1"/>
    <w:qFormat/>
    <w:rsid w:val="007E49F6"/>
    <w:pPr>
      <w:spacing w:after="0" w:line="240" w:lineRule="auto"/>
    </w:pPr>
    <w:rPr>
      <w:rFonts w:eastAsiaTheme="minorEastAsia"/>
      <w:lang w:eastAsia="ja-JP"/>
    </w:rPr>
  </w:style>
  <w:style w:type="character" w:customStyle="1" w:styleId="SemEspaamentoChar">
    <w:name w:val="Sem Espaçamento Char"/>
    <w:basedOn w:val="Fontepargpadro"/>
    <w:link w:val="SemEspaamento"/>
    <w:uiPriority w:val="1"/>
    <w:rsid w:val="007E49F6"/>
    <w:rPr>
      <w:rFonts w:eastAsiaTheme="minorEastAsia"/>
      <w:lang w:eastAsia="ja-JP"/>
    </w:rPr>
  </w:style>
  <w:style w:type="paragraph" w:customStyle="1" w:styleId="Classification">
    <w:name w:val="Classification"/>
    <w:basedOn w:val="Normal"/>
    <w:link w:val="ClassificationChar"/>
    <w:qFormat/>
    <w:rsid w:val="007E49F6"/>
    <w:pPr>
      <w:jc w:val="right"/>
    </w:pPr>
    <w:rPr>
      <w:rFonts w:ascii="Arial" w:hAnsi="Arial"/>
      <w:b/>
      <w:color w:val="000000" w:themeColor="text1"/>
      <w:szCs w:val="28"/>
      <w:lang w:eastAsia="en-GB"/>
    </w:rPr>
  </w:style>
  <w:style w:type="paragraph" w:styleId="Legenda">
    <w:name w:val="caption"/>
    <w:basedOn w:val="Normal"/>
    <w:next w:val="Normal"/>
    <w:unhideWhenUsed/>
    <w:qFormat/>
    <w:rsid w:val="007E49F6"/>
    <w:pPr>
      <w:spacing w:after="200"/>
    </w:pPr>
    <w:rPr>
      <w:b/>
      <w:bCs/>
      <w:color w:val="4472C4" w:themeColor="accent1"/>
      <w:sz w:val="18"/>
      <w:szCs w:val="18"/>
    </w:rPr>
  </w:style>
  <w:style w:type="character" w:customStyle="1" w:styleId="ClassificationChar">
    <w:name w:val="Classification Char"/>
    <w:basedOn w:val="Fontepargpadro"/>
    <w:link w:val="Classification"/>
    <w:rsid w:val="007E49F6"/>
    <w:rPr>
      <w:rFonts w:ascii="Arial" w:eastAsia="Times New Roman" w:hAnsi="Arial" w:cs="Arial"/>
      <w:b/>
      <w:color w:val="000000" w:themeColor="text1"/>
      <w:szCs w:val="28"/>
      <w:lang w:val="pt-BR" w:eastAsia="en-GB"/>
    </w:rPr>
  </w:style>
  <w:style w:type="paragraph" w:styleId="ndicedeilustraes">
    <w:name w:val="table of figures"/>
    <w:basedOn w:val="Normal"/>
    <w:next w:val="Normal"/>
    <w:uiPriority w:val="99"/>
    <w:rsid w:val="007E49F6"/>
    <w:rPr>
      <w:smallCaps/>
      <w:sz w:val="20"/>
    </w:rPr>
  </w:style>
  <w:style w:type="character" w:customStyle="1" w:styleId="tlid-translation">
    <w:name w:val="tlid-translation"/>
    <w:basedOn w:val="Fontepargpadro"/>
    <w:rsid w:val="007E49F6"/>
  </w:style>
  <w:style w:type="paragraph" w:customStyle="1" w:styleId="Arizen30">
    <w:name w:val="Arizen30"/>
    <w:basedOn w:val="Normal"/>
    <w:link w:val="Arizen30Char"/>
    <w:qFormat/>
    <w:rsid w:val="007E49F6"/>
    <w:pPr>
      <w:jc w:val="right"/>
    </w:pPr>
    <w:rPr>
      <w:rFonts w:eastAsiaTheme="minorEastAsia"/>
      <w:color w:val="FFFFFF" w:themeColor="background1"/>
      <w:lang w:eastAsia="ja-JP"/>
    </w:rPr>
  </w:style>
  <w:style w:type="paragraph" w:customStyle="1" w:styleId="Arizen29">
    <w:name w:val="Arizen 29"/>
    <w:basedOn w:val="Normal"/>
    <w:link w:val="Arizen29Char"/>
    <w:qFormat/>
    <w:rsid w:val="007E49F6"/>
    <w:rPr>
      <w:rFonts w:eastAsiaTheme="minorEastAsia"/>
      <w:color w:val="FFFFFF" w:themeColor="background1"/>
      <w:lang w:eastAsia="ja-JP"/>
    </w:rPr>
  </w:style>
  <w:style w:type="character" w:customStyle="1" w:styleId="Arizen30Char">
    <w:name w:val="Arizen30 Char"/>
    <w:basedOn w:val="Fontepargpadro"/>
    <w:link w:val="Arizen30"/>
    <w:rsid w:val="007E49F6"/>
    <w:rPr>
      <w:rFonts w:ascii="Verdana" w:eastAsiaTheme="minorEastAsia" w:hAnsi="Verdana" w:cs="Arial"/>
      <w:color w:val="FFFFFF" w:themeColor="background1"/>
      <w:lang w:val="pt-BR" w:eastAsia="ja-JP"/>
    </w:rPr>
  </w:style>
  <w:style w:type="paragraph" w:customStyle="1" w:styleId="Arizen28">
    <w:name w:val="Arizen 28"/>
    <w:basedOn w:val="Normal"/>
    <w:link w:val="Arizen28Char"/>
    <w:qFormat/>
    <w:rsid w:val="007E49F6"/>
    <w:pPr>
      <w:jc w:val="center"/>
    </w:pPr>
  </w:style>
  <w:style w:type="character" w:customStyle="1" w:styleId="Arizen29Char">
    <w:name w:val="Arizen 29 Char"/>
    <w:basedOn w:val="Fontepargpadro"/>
    <w:link w:val="Arizen29"/>
    <w:rsid w:val="007E49F6"/>
    <w:rPr>
      <w:rFonts w:ascii="Verdana" w:eastAsiaTheme="minorEastAsia" w:hAnsi="Verdana" w:cs="Arial"/>
      <w:color w:val="FFFFFF" w:themeColor="background1"/>
      <w:lang w:val="pt-BR" w:eastAsia="ja-JP"/>
    </w:rPr>
  </w:style>
  <w:style w:type="paragraph" w:customStyle="1" w:styleId="Arizen27">
    <w:name w:val="Arizen27"/>
    <w:basedOn w:val="Normal"/>
    <w:link w:val="Arizen27Char"/>
    <w:qFormat/>
    <w:rsid w:val="007E49F6"/>
    <w:rPr>
      <w:sz w:val="28"/>
      <w:szCs w:val="28"/>
    </w:rPr>
  </w:style>
  <w:style w:type="character" w:customStyle="1" w:styleId="Arizen28Char">
    <w:name w:val="Arizen 28 Char"/>
    <w:basedOn w:val="Fontepargpadro"/>
    <w:link w:val="Arizen28"/>
    <w:rsid w:val="007E49F6"/>
    <w:rPr>
      <w:rFonts w:ascii="Verdana" w:eastAsia="Times New Roman" w:hAnsi="Verdana" w:cs="Arial"/>
      <w:lang w:val="pt-BR"/>
    </w:rPr>
  </w:style>
  <w:style w:type="paragraph" w:customStyle="1" w:styleId="Arizen26">
    <w:name w:val="Arizen26"/>
    <w:basedOn w:val="Normal"/>
    <w:link w:val="Arizen26Char"/>
    <w:qFormat/>
    <w:rsid w:val="007E49F6"/>
  </w:style>
  <w:style w:type="character" w:customStyle="1" w:styleId="Arizen27Char">
    <w:name w:val="Arizen27 Char"/>
    <w:basedOn w:val="Fontepargpadro"/>
    <w:link w:val="Arizen27"/>
    <w:rsid w:val="007E49F6"/>
    <w:rPr>
      <w:rFonts w:ascii="Verdana" w:eastAsia="Times New Roman" w:hAnsi="Verdana" w:cs="Arial"/>
      <w:sz w:val="28"/>
      <w:szCs w:val="28"/>
      <w:lang w:val="pt-BR"/>
    </w:rPr>
  </w:style>
  <w:style w:type="paragraph" w:customStyle="1" w:styleId="Arizen25">
    <w:name w:val="Arizen25"/>
    <w:basedOn w:val="Normal"/>
    <w:link w:val="Arizen25Char"/>
    <w:qFormat/>
    <w:rsid w:val="007E49F6"/>
    <w:pPr>
      <w:jc w:val="center"/>
    </w:pPr>
    <w:rPr>
      <w:sz w:val="52"/>
      <w:szCs w:val="52"/>
    </w:rPr>
  </w:style>
  <w:style w:type="character" w:customStyle="1" w:styleId="Arizen26Char">
    <w:name w:val="Arizen26 Char"/>
    <w:basedOn w:val="Fontepargpadro"/>
    <w:link w:val="Arizen26"/>
    <w:rsid w:val="007E49F6"/>
    <w:rPr>
      <w:rFonts w:ascii="Verdana" w:eastAsia="Times New Roman" w:hAnsi="Verdana" w:cs="Arial"/>
      <w:lang w:val="pt-BR"/>
    </w:rPr>
  </w:style>
  <w:style w:type="paragraph" w:customStyle="1" w:styleId="Arizen24">
    <w:name w:val="Arizen24"/>
    <w:basedOn w:val="Normal"/>
    <w:link w:val="Arizen24Char"/>
    <w:qFormat/>
    <w:rsid w:val="007E49F6"/>
    <w:pPr>
      <w:jc w:val="center"/>
    </w:pPr>
    <w:rPr>
      <w:b/>
      <w:sz w:val="28"/>
      <w:szCs w:val="28"/>
    </w:rPr>
  </w:style>
  <w:style w:type="character" w:customStyle="1" w:styleId="Arizen25Char">
    <w:name w:val="Arizen25 Char"/>
    <w:basedOn w:val="Fontepargpadro"/>
    <w:link w:val="Arizen25"/>
    <w:rsid w:val="007E49F6"/>
    <w:rPr>
      <w:rFonts w:ascii="Verdana" w:eastAsia="Times New Roman" w:hAnsi="Verdana" w:cs="Arial"/>
      <w:sz w:val="52"/>
      <w:szCs w:val="52"/>
      <w:lang w:val="pt-BR"/>
    </w:rPr>
  </w:style>
  <w:style w:type="paragraph" w:customStyle="1" w:styleId="Arizen23">
    <w:name w:val="Arizen23"/>
    <w:basedOn w:val="Sumrio2"/>
    <w:link w:val="Arizen23Char"/>
    <w:qFormat/>
    <w:rsid w:val="007E49F6"/>
    <w:rPr>
      <w:noProof/>
    </w:rPr>
  </w:style>
  <w:style w:type="character" w:customStyle="1" w:styleId="Arizen24Char">
    <w:name w:val="Arizen24 Char"/>
    <w:basedOn w:val="Fontepargpadro"/>
    <w:link w:val="Arizen24"/>
    <w:rsid w:val="007E49F6"/>
    <w:rPr>
      <w:rFonts w:ascii="Verdana" w:eastAsia="Times New Roman" w:hAnsi="Verdana" w:cs="Arial"/>
      <w:b/>
      <w:sz w:val="28"/>
      <w:szCs w:val="28"/>
      <w:lang w:val="pt-BR"/>
    </w:rPr>
  </w:style>
  <w:style w:type="paragraph" w:styleId="CabealhodoSumrio">
    <w:name w:val="TOC Heading"/>
    <w:basedOn w:val="Ttulo1"/>
    <w:next w:val="Normal"/>
    <w:uiPriority w:val="39"/>
    <w:unhideWhenUsed/>
    <w:qFormat/>
    <w:rsid w:val="007E49F6"/>
    <w:pPr>
      <w:keepLines/>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lang w:val="en-US"/>
    </w:rPr>
  </w:style>
  <w:style w:type="character" w:customStyle="1" w:styleId="Sumrio2Char">
    <w:name w:val="Sumário 2 Char"/>
    <w:basedOn w:val="Fontepargpadro"/>
    <w:link w:val="Sumrio2"/>
    <w:uiPriority w:val="39"/>
    <w:rsid w:val="007E49F6"/>
    <w:rPr>
      <w:rFonts w:ascii="Verdana" w:eastAsia="Times New Roman" w:hAnsi="Verdana" w:cs="Arial"/>
      <w:smallCaps/>
      <w:sz w:val="20"/>
      <w:lang w:val="pt-BR"/>
    </w:rPr>
  </w:style>
  <w:style w:type="character" w:customStyle="1" w:styleId="Arizen23Char">
    <w:name w:val="Arizen23 Char"/>
    <w:basedOn w:val="Sumrio2Char"/>
    <w:link w:val="Arizen23"/>
    <w:rsid w:val="007E49F6"/>
    <w:rPr>
      <w:rFonts w:ascii="Verdana" w:eastAsia="Times New Roman" w:hAnsi="Verdana" w:cs="Arial"/>
      <w:smallCaps/>
      <w:noProof/>
      <w:sz w:val="20"/>
      <w:lang w:val="pt-BR"/>
    </w:rPr>
  </w:style>
  <w:style w:type="character" w:styleId="TextodoEspaoReservado">
    <w:name w:val="Placeholder Text"/>
    <w:basedOn w:val="Fontepargpadro"/>
    <w:uiPriority w:val="99"/>
    <w:semiHidden/>
    <w:rsid w:val="007E49F6"/>
    <w:rPr>
      <w:color w:val="808080"/>
    </w:rPr>
  </w:style>
  <w:style w:type="paragraph" w:styleId="Recuodecorpodetexto3">
    <w:name w:val="Body Text Indent 3"/>
    <w:basedOn w:val="Normal"/>
    <w:link w:val="Recuodecorpodetexto3Char"/>
    <w:uiPriority w:val="99"/>
    <w:unhideWhenUsed/>
    <w:rsid w:val="00A41077"/>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A41077"/>
    <w:rPr>
      <w:rFonts w:ascii="Verdana" w:eastAsia="Times New Roman" w:hAnsi="Verdana" w:cs="Arial"/>
      <w:sz w:val="16"/>
      <w:szCs w:val="16"/>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058509">
      <w:bodyDiv w:val="1"/>
      <w:marLeft w:val="0"/>
      <w:marRight w:val="0"/>
      <w:marTop w:val="0"/>
      <w:marBottom w:val="0"/>
      <w:divBdr>
        <w:top w:val="none" w:sz="0" w:space="0" w:color="auto"/>
        <w:left w:val="none" w:sz="0" w:space="0" w:color="auto"/>
        <w:bottom w:val="none" w:sz="0" w:space="0" w:color="auto"/>
        <w:right w:val="none" w:sz="0" w:space="0" w:color="auto"/>
      </w:divBdr>
    </w:div>
    <w:div w:id="186336751">
      <w:bodyDiv w:val="1"/>
      <w:marLeft w:val="0"/>
      <w:marRight w:val="0"/>
      <w:marTop w:val="0"/>
      <w:marBottom w:val="0"/>
      <w:divBdr>
        <w:top w:val="none" w:sz="0" w:space="0" w:color="auto"/>
        <w:left w:val="none" w:sz="0" w:space="0" w:color="auto"/>
        <w:bottom w:val="none" w:sz="0" w:space="0" w:color="auto"/>
        <w:right w:val="none" w:sz="0" w:space="0" w:color="auto"/>
      </w:divBdr>
      <w:divsChild>
        <w:div w:id="1496451543">
          <w:marLeft w:val="-115"/>
          <w:marRight w:val="0"/>
          <w:marTop w:val="0"/>
          <w:marBottom w:val="0"/>
          <w:divBdr>
            <w:top w:val="none" w:sz="0" w:space="0" w:color="auto"/>
            <w:left w:val="none" w:sz="0" w:space="0" w:color="auto"/>
            <w:bottom w:val="none" w:sz="0" w:space="0" w:color="auto"/>
            <w:right w:val="none" w:sz="0" w:space="0" w:color="auto"/>
          </w:divBdr>
        </w:div>
      </w:divsChild>
    </w:div>
    <w:div w:id="240022114">
      <w:bodyDiv w:val="1"/>
      <w:marLeft w:val="0"/>
      <w:marRight w:val="0"/>
      <w:marTop w:val="0"/>
      <w:marBottom w:val="0"/>
      <w:divBdr>
        <w:top w:val="none" w:sz="0" w:space="0" w:color="auto"/>
        <w:left w:val="none" w:sz="0" w:space="0" w:color="auto"/>
        <w:bottom w:val="none" w:sz="0" w:space="0" w:color="auto"/>
        <w:right w:val="none" w:sz="0" w:space="0" w:color="auto"/>
      </w:divBdr>
    </w:div>
    <w:div w:id="252973652">
      <w:bodyDiv w:val="1"/>
      <w:marLeft w:val="0"/>
      <w:marRight w:val="0"/>
      <w:marTop w:val="0"/>
      <w:marBottom w:val="0"/>
      <w:divBdr>
        <w:top w:val="none" w:sz="0" w:space="0" w:color="auto"/>
        <w:left w:val="none" w:sz="0" w:space="0" w:color="auto"/>
        <w:bottom w:val="none" w:sz="0" w:space="0" w:color="auto"/>
        <w:right w:val="none" w:sz="0" w:space="0" w:color="auto"/>
      </w:divBdr>
    </w:div>
    <w:div w:id="332296023">
      <w:bodyDiv w:val="1"/>
      <w:marLeft w:val="0"/>
      <w:marRight w:val="0"/>
      <w:marTop w:val="0"/>
      <w:marBottom w:val="0"/>
      <w:divBdr>
        <w:top w:val="none" w:sz="0" w:space="0" w:color="auto"/>
        <w:left w:val="none" w:sz="0" w:space="0" w:color="auto"/>
        <w:bottom w:val="none" w:sz="0" w:space="0" w:color="auto"/>
        <w:right w:val="none" w:sz="0" w:space="0" w:color="auto"/>
      </w:divBdr>
    </w:div>
    <w:div w:id="366684353">
      <w:bodyDiv w:val="1"/>
      <w:marLeft w:val="0"/>
      <w:marRight w:val="0"/>
      <w:marTop w:val="0"/>
      <w:marBottom w:val="0"/>
      <w:divBdr>
        <w:top w:val="none" w:sz="0" w:space="0" w:color="auto"/>
        <w:left w:val="none" w:sz="0" w:space="0" w:color="auto"/>
        <w:bottom w:val="none" w:sz="0" w:space="0" w:color="auto"/>
        <w:right w:val="none" w:sz="0" w:space="0" w:color="auto"/>
      </w:divBdr>
    </w:div>
    <w:div w:id="372465781">
      <w:bodyDiv w:val="1"/>
      <w:marLeft w:val="0"/>
      <w:marRight w:val="0"/>
      <w:marTop w:val="0"/>
      <w:marBottom w:val="0"/>
      <w:divBdr>
        <w:top w:val="none" w:sz="0" w:space="0" w:color="auto"/>
        <w:left w:val="none" w:sz="0" w:space="0" w:color="auto"/>
        <w:bottom w:val="none" w:sz="0" w:space="0" w:color="auto"/>
        <w:right w:val="none" w:sz="0" w:space="0" w:color="auto"/>
      </w:divBdr>
    </w:div>
    <w:div w:id="469329805">
      <w:bodyDiv w:val="1"/>
      <w:marLeft w:val="0"/>
      <w:marRight w:val="0"/>
      <w:marTop w:val="0"/>
      <w:marBottom w:val="0"/>
      <w:divBdr>
        <w:top w:val="none" w:sz="0" w:space="0" w:color="auto"/>
        <w:left w:val="none" w:sz="0" w:space="0" w:color="auto"/>
        <w:bottom w:val="none" w:sz="0" w:space="0" w:color="auto"/>
        <w:right w:val="none" w:sz="0" w:space="0" w:color="auto"/>
      </w:divBdr>
    </w:div>
    <w:div w:id="668676035">
      <w:bodyDiv w:val="1"/>
      <w:marLeft w:val="0"/>
      <w:marRight w:val="0"/>
      <w:marTop w:val="0"/>
      <w:marBottom w:val="0"/>
      <w:divBdr>
        <w:top w:val="none" w:sz="0" w:space="0" w:color="auto"/>
        <w:left w:val="none" w:sz="0" w:space="0" w:color="auto"/>
        <w:bottom w:val="none" w:sz="0" w:space="0" w:color="auto"/>
        <w:right w:val="none" w:sz="0" w:space="0" w:color="auto"/>
      </w:divBdr>
    </w:div>
    <w:div w:id="1018385386">
      <w:bodyDiv w:val="1"/>
      <w:marLeft w:val="0"/>
      <w:marRight w:val="0"/>
      <w:marTop w:val="0"/>
      <w:marBottom w:val="0"/>
      <w:divBdr>
        <w:top w:val="none" w:sz="0" w:space="0" w:color="auto"/>
        <w:left w:val="none" w:sz="0" w:space="0" w:color="auto"/>
        <w:bottom w:val="none" w:sz="0" w:space="0" w:color="auto"/>
        <w:right w:val="none" w:sz="0" w:space="0" w:color="auto"/>
      </w:divBdr>
    </w:div>
    <w:div w:id="1042290738">
      <w:bodyDiv w:val="1"/>
      <w:marLeft w:val="0"/>
      <w:marRight w:val="0"/>
      <w:marTop w:val="0"/>
      <w:marBottom w:val="0"/>
      <w:divBdr>
        <w:top w:val="none" w:sz="0" w:space="0" w:color="auto"/>
        <w:left w:val="none" w:sz="0" w:space="0" w:color="auto"/>
        <w:bottom w:val="none" w:sz="0" w:space="0" w:color="auto"/>
        <w:right w:val="none" w:sz="0" w:space="0" w:color="auto"/>
      </w:divBdr>
      <w:divsChild>
        <w:div w:id="422606638">
          <w:marLeft w:val="-115"/>
          <w:marRight w:val="0"/>
          <w:marTop w:val="0"/>
          <w:marBottom w:val="0"/>
          <w:divBdr>
            <w:top w:val="none" w:sz="0" w:space="0" w:color="auto"/>
            <w:left w:val="none" w:sz="0" w:space="0" w:color="auto"/>
            <w:bottom w:val="none" w:sz="0" w:space="0" w:color="auto"/>
            <w:right w:val="none" w:sz="0" w:space="0" w:color="auto"/>
          </w:divBdr>
        </w:div>
      </w:divsChild>
    </w:div>
    <w:div w:id="1141966238">
      <w:bodyDiv w:val="1"/>
      <w:marLeft w:val="0"/>
      <w:marRight w:val="0"/>
      <w:marTop w:val="0"/>
      <w:marBottom w:val="0"/>
      <w:divBdr>
        <w:top w:val="none" w:sz="0" w:space="0" w:color="auto"/>
        <w:left w:val="none" w:sz="0" w:space="0" w:color="auto"/>
        <w:bottom w:val="none" w:sz="0" w:space="0" w:color="auto"/>
        <w:right w:val="none" w:sz="0" w:space="0" w:color="auto"/>
      </w:divBdr>
    </w:div>
    <w:div w:id="1185751416">
      <w:bodyDiv w:val="1"/>
      <w:marLeft w:val="0"/>
      <w:marRight w:val="0"/>
      <w:marTop w:val="0"/>
      <w:marBottom w:val="0"/>
      <w:divBdr>
        <w:top w:val="none" w:sz="0" w:space="0" w:color="auto"/>
        <w:left w:val="none" w:sz="0" w:space="0" w:color="auto"/>
        <w:bottom w:val="none" w:sz="0" w:space="0" w:color="auto"/>
        <w:right w:val="none" w:sz="0" w:space="0" w:color="auto"/>
      </w:divBdr>
    </w:div>
    <w:div w:id="1483541323">
      <w:bodyDiv w:val="1"/>
      <w:marLeft w:val="0"/>
      <w:marRight w:val="0"/>
      <w:marTop w:val="0"/>
      <w:marBottom w:val="0"/>
      <w:divBdr>
        <w:top w:val="none" w:sz="0" w:space="0" w:color="auto"/>
        <w:left w:val="none" w:sz="0" w:space="0" w:color="auto"/>
        <w:bottom w:val="none" w:sz="0" w:space="0" w:color="auto"/>
        <w:right w:val="none" w:sz="0" w:space="0" w:color="auto"/>
      </w:divBdr>
    </w:div>
    <w:div w:id="1704549986">
      <w:bodyDiv w:val="1"/>
      <w:marLeft w:val="0"/>
      <w:marRight w:val="0"/>
      <w:marTop w:val="0"/>
      <w:marBottom w:val="0"/>
      <w:divBdr>
        <w:top w:val="none" w:sz="0" w:space="0" w:color="auto"/>
        <w:left w:val="none" w:sz="0" w:space="0" w:color="auto"/>
        <w:bottom w:val="none" w:sz="0" w:space="0" w:color="auto"/>
        <w:right w:val="none" w:sz="0" w:space="0" w:color="auto"/>
      </w:divBdr>
    </w:div>
    <w:div w:id="1804347675">
      <w:bodyDiv w:val="1"/>
      <w:marLeft w:val="0"/>
      <w:marRight w:val="0"/>
      <w:marTop w:val="0"/>
      <w:marBottom w:val="0"/>
      <w:divBdr>
        <w:top w:val="none" w:sz="0" w:space="0" w:color="auto"/>
        <w:left w:val="none" w:sz="0" w:space="0" w:color="auto"/>
        <w:bottom w:val="none" w:sz="0" w:space="0" w:color="auto"/>
        <w:right w:val="none" w:sz="0" w:space="0" w:color="auto"/>
      </w:divBdr>
    </w:div>
    <w:div w:id="1813014341">
      <w:bodyDiv w:val="1"/>
      <w:marLeft w:val="0"/>
      <w:marRight w:val="0"/>
      <w:marTop w:val="0"/>
      <w:marBottom w:val="0"/>
      <w:divBdr>
        <w:top w:val="none" w:sz="0" w:space="0" w:color="auto"/>
        <w:left w:val="none" w:sz="0" w:space="0" w:color="auto"/>
        <w:bottom w:val="none" w:sz="0" w:space="0" w:color="auto"/>
        <w:right w:val="none" w:sz="0" w:space="0" w:color="auto"/>
      </w:divBdr>
    </w:div>
    <w:div w:id="1951350862">
      <w:bodyDiv w:val="1"/>
      <w:marLeft w:val="0"/>
      <w:marRight w:val="0"/>
      <w:marTop w:val="0"/>
      <w:marBottom w:val="0"/>
      <w:divBdr>
        <w:top w:val="none" w:sz="0" w:space="0" w:color="auto"/>
        <w:left w:val="none" w:sz="0" w:space="0" w:color="auto"/>
        <w:bottom w:val="none" w:sz="0" w:space="0" w:color="auto"/>
        <w:right w:val="none" w:sz="0" w:space="0" w:color="auto"/>
      </w:divBdr>
    </w:div>
    <w:div w:id="213355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A44A6-FDD2-402B-817C-1ADF5306F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6422</TotalTime>
  <Pages>16</Pages>
  <Words>3290</Words>
  <Characters>17767</Characters>
  <Application>Microsoft Office Word</Application>
  <DocSecurity>0</DocSecurity>
  <Lines>148</Lines>
  <Paragraphs>42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Windows 10</cp:lastModifiedBy>
  <cp:revision>10</cp:revision>
  <dcterms:created xsi:type="dcterms:W3CDTF">2019-11-18T22:38:00Z</dcterms:created>
  <dcterms:modified xsi:type="dcterms:W3CDTF">2022-01-31T11:54:00Z</dcterms:modified>
</cp:coreProperties>
</file>