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0878CD48"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603E6BB0" wp14:editId="55B62EE1">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8">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493155D0" wp14:editId="04B5F1DF">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D67F762" w14:textId="77777777" w:rsidR="007E49F6" w:rsidRPr="00D474E3" w:rsidRDefault="007E49F6" w:rsidP="007E49F6">
          <w:pPr>
            <w:rPr>
              <w:rFonts w:eastAsiaTheme="majorEastAsia"/>
              <w:lang w:val="en-US" w:eastAsia="ja-JP"/>
            </w:rPr>
          </w:pPr>
        </w:p>
        <w:p w14:paraId="388A353B" w14:textId="77777777" w:rsidR="007E49F6" w:rsidRPr="00D474E3" w:rsidRDefault="007E49F6" w:rsidP="007E49F6">
          <w:pPr>
            <w:rPr>
              <w:rFonts w:eastAsiaTheme="majorEastAsia"/>
              <w:highlight w:val="yellow"/>
              <w:lang w:val="en-US" w:eastAsia="ja-JP"/>
            </w:rPr>
          </w:pPr>
        </w:p>
        <w:p w14:paraId="2928EEFA" w14:textId="77777777" w:rsidR="007E49F6" w:rsidRPr="00D474E3" w:rsidRDefault="007E49F6" w:rsidP="007E49F6">
          <w:pPr>
            <w:rPr>
              <w:rFonts w:eastAsiaTheme="minorEastAsia"/>
              <w:highlight w:val="yellow"/>
              <w:lang w:val="en-US" w:eastAsia="ja-JP"/>
            </w:rPr>
          </w:pPr>
        </w:p>
        <w:p w14:paraId="2264BECB" w14:textId="77777777" w:rsidR="007E49F6" w:rsidRPr="00D474E3" w:rsidRDefault="007E49F6" w:rsidP="007E49F6">
          <w:pPr>
            <w:rPr>
              <w:rFonts w:eastAsiaTheme="minorEastAsia"/>
              <w:highlight w:val="yellow"/>
              <w:lang w:val="en-US" w:eastAsia="ja-JP"/>
            </w:rPr>
          </w:pPr>
        </w:p>
        <w:p w14:paraId="0DF840A6" w14:textId="77777777" w:rsidR="007E49F6" w:rsidRPr="00D474E3" w:rsidRDefault="007E49F6" w:rsidP="007E49F6">
          <w:pPr>
            <w:rPr>
              <w:rFonts w:eastAsiaTheme="minorEastAsia"/>
              <w:highlight w:val="yellow"/>
              <w:lang w:val="en-US" w:eastAsia="ja-JP"/>
            </w:rPr>
          </w:pPr>
        </w:p>
        <w:p w14:paraId="07D4DE0D" w14:textId="77777777" w:rsidR="007E49F6" w:rsidRPr="00D474E3" w:rsidRDefault="007E49F6" w:rsidP="007E49F6">
          <w:pPr>
            <w:rPr>
              <w:rFonts w:eastAsiaTheme="minorEastAsia"/>
              <w:highlight w:val="yellow"/>
              <w:lang w:val="en-US" w:eastAsia="ja-JP"/>
            </w:rPr>
          </w:pPr>
        </w:p>
        <w:p w14:paraId="0C573F9D" w14:textId="77777777" w:rsidR="007E49F6" w:rsidRPr="00D474E3" w:rsidRDefault="007E49F6" w:rsidP="007E49F6">
          <w:pPr>
            <w:rPr>
              <w:highlight w:val="yellow"/>
            </w:rPr>
          </w:pPr>
          <w:bookmarkStart w:id="0" w:name="_Hlk4417457"/>
        </w:p>
        <w:bookmarkEnd w:id="0"/>
        <w:p w14:paraId="0A3027EE" w14:textId="77777777" w:rsidR="007E49F6" w:rsidRPr="00D474E3" w:rsidRDefault="007E49F6" w:rsidP="007E49F6">
          <w:pPr>
            <w:rPr>
              <w:rFonts w:eastAsiaTheme="minorEastAsia"/>
              <w:highlight w:val="yellow"/>
              <w:lang w:eastAsia="ja-JP"/>
            </w:rPr>
          </w:pPr>
        </w:p>
        <w:p w14:paraId="74788A48" w14:textId="77777777" w:rsidR="007E49F6" w:rsidRPr="00D474E3" w:rsidRDefault="007E49F6" w:rsidP="007E49F6">
          <w:pPr>
            <w:rPr>
              <w:rFonts w:eastAsiaTheme="minorEastAsia"/>
              <w:highlight w:val="yellow"/>
              <w:lang w:eastAsia="ja-JP"/>
            </w:rPr>
          </w:pPr>
        </w:p>
        <w:p w14:paraId="4F5DEE88" w14:textId="77777777" w:rsidR="007E49F6" w:rsidRPr="00D474E3" w:rsidRDefault="007E49F6" w:rsidP="007E49F6">
          <w:pPr>
            <w:rPr>
              <w:rFonts w:eastAsiaTheme="minorEastAsia"/>
              <w:highlight w:val="yellow"/>
              <w:lang w:eastAsia="ja-JP"/>
            </w:rPr>
          </w:pPr>
        </w:p>
        <w:p w14:paraId="6194B357" w14:textId="77777777" w:rsidR="007E49F6" w:rsidRDefault="007E49F6" w:rsidP="007E49F6">
          <w:pPr>
            <w:rPr>
              <w:rFonts w:eastAsiaTheme="minorEastAsia"/>
              <w:highlight w:val="yellow"/>
              <w:lang w:eastAsia="ja-JP"/>
            </w:rPr>
          </w:pPr>
        </w:p>
        <w:p w14:paraId="20B10BF1" w14:textId="77777777" w:rsidR="007E49F6" w:rsidRDefault="007E49F6" w:rsidP="007E49F6">
          <w:pPr>
            <w:rPr>
              <w:rFonts w:eastAsiaTheme="minorEastAsia"/>
              <w:highlight w:val="yellow"/>
              <w:lang w:eastAsia="ja-JP"/>
            </w:rPr>
          </w:pPr>
        </w:p>
        <w:p w14:paraId="4323CF47" w14:textId="77777777" w:rsidR="007E49F6" w:rsidRDefault="007E49F6" w:rsidP="007E49F6">
          <w:pPr>
            <w:jc w:val="center"/>
            <w:rPr>
              <w:rFonts w:eastAsiaTheme="minorEastAsia"/>
              <w:highlight w:val="yellow"/>
              <w:lang w:eastAsia="ja-JP"/>
            </w:rPr>
          </w:pPr>
        </w:p>
        <w:p w14:paraId="4FD3AF82" w14:textId="77777777" w:rsidR="007E49F6" w:rsidRDefault="007E49F6" w:rsidP="007E49F6">
          <w:pPr>
            <w:jc w:val="center"/>
            <w:rPr>
              <w:rFonts w:eastAsiaTheme="minorEastAsia"/>
              <w:highlight w:val="yellow"/>
              <w:lang w:eastAsia="ja-JP"/>
            </w:rPr>
          </w:pPr>
        </w:p>
        <w:p w14:paraId="0700EA78" w14:textId="77777777" w:rsidR="007E49F6" w:rsidRDefault="007E49F6" w:rsidP="007E49F6">
          <w:pPr>
            <w:jc w:val="center"/>
            <w:rPr>
              <w:rFonts w:eastAsiaTheme="minorEastAsia"/>
              <w:highlight w:val="yellow"/>
              <w:lang w:eastAsia="ja-JP"/>
            </w:rPr>
          </w:pPr>
        </w:p>
        <w:p w14:paraId="492FA1B5" w14:textId="77777777" w:rsidR="007E49F6" w:rsidRDefault="007E49F6" w:rsidP="007E49F6">
          <w:pPr>
            <w:jc w:val="center"/>
            <w:rPr>
              <w:rFonts w:eastAsiaTheme="minorEastAsia"/>
              <w:highlight w:val="yellow"/>
              <w:lang w:eastAsia="ja-JP"/>
            </w:rPr>
          </w:pPr>
        </w:p>
        <w:p w14:paraId="435B8BB9" w14:textId="343B68D7" w:rsidR="007E49F6" w:rsidRDefault="00DA6A2B" w:rsidP="007E49F6">
          <w:pPr>
            <w:jc w:val="center"/>
            <w:rPr>
              <w:rFonts w:eastAsiaTheme="minorEastAsia"/>
              <w:lang w:eastAsia="ja-JP"/>
            </w:rPr>
          </w:pPr>
          <w:bookmarkStart w:id="1" w:name="_Hlk89148303"/>
          <w:bookmarkStart w:id="2" w:name="_Hlk89379379"/>
          <w:r>
            <w:rPr>
              <w:sz w:val="52"/>
              <w:szCs w:val="52"/>
            </w:rPr>
            <w:t>P</w:t>
          </w:r>
          <w:r w:rsidR="00D71B67">
            <w:rPr>
              <w:sz w:val="52"/>
              <w:szCs w:val="52"/>
            </w:rPr>
            <w:t xml:space="preserve">olítica </w:t>
          </w:r>
          <w:r w:rsidR="00190325">
            <w:rPr>
              <w:sz w:val="52"/>
              <w:szCs w:val="52"/>
            </w:rPr>
            <w:t xml:space="preserve">de </w:t>
          </w:r>
          <w:r w:rsidR="00CD393E">
            <w:rPr>
              <w:sz w:val="52"/>
              <w:szCs w:val="52"/>
            </w:rPr>
            <w:t xml:space="preserve">Controle de Poluição </w:t>
          </w:r>
        </w:p>
        <w:bookmarkEnd w:id="1"/>
        <w:p w14:paraId="2A0C126C" w14:textId="77777777" w:rsidR="007E49F6" w:rsidRDefault="007E49F6" w:rsidP="007E49F6">
          <w:pPr>
            <w:rPr>
              <w:rFonts w:eastAsiaTheme="minorEastAsia"/>
              <w:lang w:eastAsia="ja-JP"/>
            </w:rPr>
          </w:pPr>
        </w:p>
        <w:bookmarkEnd w:id="2"/>
        <w:p w14:paraId="2C2B8763" w14:textId="77777777" w:rsidR="007E49F6" w:rsidRDefault="007E49F6" w:rsidP="007E49F6">
          <w:pPr>
            <w:rPr>
              <w:rFonts w:eastAsiaTheme="minorEastAsia"/>
              <w:lang w:eastAsia="ja-JP"/>
            </w:rPr>
          </w:pPr>
        </w:p>
        <w:p w14:paraId="1CF5A5C0" w14:textId="77777777" w:rsidR="007E49F6" w:rsidRDefault="007E49F6" w:rsidP="007E49F6">
          <w:pPr>
            <w:rPr>
              <w:rFonts w:eastAsiaTheme="minorEastAsia"/>
              <w:lang w:eastAsia="ja-JP"/>
            </w:rPr>
          </w:pPr>
        </w:p>
        <w:p w14:paraId="16E486D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530C9B4D" wp14:editId="25AEC805">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58161357" w14:textId="77777777" w:rsidR="007E49F6" w:rsidRDefault="007E49F6" w:rsidP="007E49F6">
          <w:pPr>
            <w:rPr>
              <w:rFonts w:eastAsiaTheme="minorEastAsia"/>
              <w:lang w:eastAsia="ja-JP"/>
            </w:rPr>
          </w:pPr>
        </w:p>
        <w:p w14:paraId="61F0C8A5" w14:textId="77777777" w:rsidR="007E49F6" w:rsidRDefault="007E49F6" w:rsidP="007E49F6">
          <w:pPr>
            <w:rPr>
              <w:rFonts w:eastAsiaTheme="minorEastAsia"/>
              <w:lang w:eastAsia="ja-JP"/>
            </w:rPr>
          </w:pPr>
        </w:p>
        <w:p w14:paraId="6D4E4C30" w14:textId="77777777" w:rsidR="007E49F6" w:rsidRDefault="007E49F6" w:rsidP="007E49F6">
          <w:pPr>
            <w:rPr>
              <w:rFonts w:eastAsiaTheme="minorEastAsia"/>
              <w:lang w:eastAsia="ja-JP"/>
            </w:rPr>
          </w:pPr>
        </w:p>
        <w:p w14:paraId="6FCDBD01" w14:textId="77777777" w:rsidR="007E49F6" w:rsidRDefault="007E49F6" w:rsidP="007E49F6">
          <w:pPr>
            <w:rPr>
              <w:rFonts w:eastAsiaTheme="minorEastAsia"/>
              <w:lang w:eastAsia="ja-JP"/>
            </w:rPr>
          </w:pPr>
        </w:p>
        <w:p w14:paraId="42D8BB09" w14:textId="77777777" w:rsidR="007E49F6" w:rsidRDefault="007E49F6" w:rsidP="007E49F6">
          <w:pPr>
            <w:rPr>
              <w:rFonts w:eastAsiaTheme="minorEastAsia"/>
              <w:lang w:eastAsia="ja-JP"/>
            </w:rPr>
          </w:pPr>
        </w:p>
        <w:p w14:paraId="0F8C22DC" w14:textId="77777777" w:rsidR="007E49F6" w:rsidRDefault="007E49F6" w:rsidP="007E49F6">
          <w:pPr>
            <w:rPr>
              <w:rFonts w:eastAsiaTheme="minorEastAsia"/>
              <w:lang w:eastAsia="ja-JP"/>
            </w:rPr>
          </w:pPr>
        </w:p>
        <w:p w14:paraId="0E221C8E" w14:textId="77777777" w:rsidR="007E49F6" w:rsidRDefault="007E49F6" w:rsidP="007E49F6">
          <w:pPr>
            <w:rPr>
              <w:rFonts w:eastAsiaTheme="minorEastAsia"/>
              <w:lang w:eastAsia="ja-JP"/>
            </w:rPr>
          </w:pPr>
        </w:p>
        <w:p w14:paraId="4DAE23C4" w14:textId="77777777" w:rsidR="007E49F6" w:rsidRDefault="007E49F6" w:rsidP="007E49F6">
          <w:pPr>
            <w:rPr>
              <w:rFonts w:eastAsiaTheme="minorEastAsia"/>
              <w:lang w:eastAsia="ja-JP"/>
            </w:rPr>
          </w:pPr>
        </w:p>
        <w:p w14:paraId="2C9EE82D" w14:textId="77777777" w:rsidR="007E49F6" w:rsidRDefault="007E49F6" w:rsidP="007E49F6">
          <w:pPr>
            <w:rPr>
              <w:rFonts w:eastAsiaTheme="minorEastAsia"/>
              <w:lang w:eastAsia="ja-JP"/>
            </w:rPr>
          </w:pPr>
        </w:p>
        <w:p w14:paraId="673DD53F" w14:textId="77777777" w:rsidR="007E49F6" w:rsidRDefault="007E49F6" w:rsidP="007E49F6">
          <w:pPr>
            <w:rPr>
              <w:rFonts w:eastAsiaTheme="minorEastAsia"/>
              <w:lang w:eastAsia="ja-JP"/>
            </w:rPr>
          </w:pPr>
        </w:p>
        <w:p w14:paraId="4A2AB5FE" w14:textId="77777777" w:rsidR="007E49F6" w:rsidRDefault="007E49F6" w:rsidP="007E49F6">
          <w:pPr>
            <w:rPr>
              <w:rFonts w:eastAsiaTheme="minorEastAsia"/>
              <w:lang w:eastAsia="ja-JP"/>
            </w:rPr>
          </w:pPr>
        </w:p>
        <w:p w14:paraId="63949E86" w14:textId="77777777" w:rsidR="007E49F6" w:rsidRDefault="007E49F6" w:rsidP="007E49F6">
          <w:pPr>
            <w:rPr>
              <w:rFonts w:eastAsiaTheme="minorEastAsia"/>
              <w:lang w:eastAsia="ja-JP"/>
            </w:rPr>
          </w:pPr>
        </w:p>
        <w:p w14:paraId="57925EEF" w14:textId="77777777" w:rsidR="007E49F6" w:rsidRDefault="007E49F6" w:rsidP="007E49F6">
          <w:pPr>
            <w:rPr>
              <w:rFonts w:eastAsiaTheme="minorEastAsia"/>
              <w:lang w:eastAsia="ja-JP"/>
            </w:rPr>
          </w:pPr>
        </w:p>
        <w:p w14:paraId="2550D204"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3D3C22A3" wp14:editId="4709913E">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2895991B"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0E1F5663" w14:textId="77777777" w:rsidR="007E49F6" w:rsidRPr="00FF26E5" w:rsidRDefault="007E49F6" w:rsidP="007E49F6">
      <w:bookmarkStart w:id="3" w:name="_Hlk22989462"/>
      <w:r>
        <w:rPr>
          <w:noProof/>
        </w:rPr>
        <w:lastRenderedPageBreak/>
        <mc:AlternateContent>
          <mc:Choice Requires="wps">
            <w:drawing>
              <wp:anchor distT="0" distB="0" distL="114300" distR="114300" simplePos="0" relativeHeight="251659264" behindDoc="0" locked="0" layoutInCell="1" allowOverlap="1" wp14:anchorId="5515E30B" wp14:editId="43B40FF0">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71BBE2" w:rsidR="007E49F6" w:rsidRPr="00AE1118" w:rsidRDefault="00D71B67" w:rsidP="00C35A81">
                            <w:pPr>
                              <w:pStyle w:val="Arizen27"/>
                            </w:pPr>
                            <w:r>
                              <w:t xml:space="preserve">Política </w:t>
                            </w:r>
                            <w:r w:rsidR="00190325">
                              <w:t xml:space="preserve">de </w:t>
                            </w:r>
                            <w:r w:rsidR="00CD393E">
                              <w:t xml:space="preserve">Controle de Poluição </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5E30B"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2A54E566" w14:textId="77777777" w:rsidR="007E49F6" w:rsidRDefault="007E49F6" w:rsidP="007E49F6"/>
                    <w:p w14:paraId="15F13673" w14:textId="77777777" w:rsidR="007E49F6" w:rsidRDefault="007E49F6" w:rsidP="007E49F6"/>
                    <w:p w14:paraId="61C29CB0" w14:textId="77777777" w:rsidR="007E49F6" w:rsidRDefault="007E49F6" w:rsidP="007E49F6"/>
                    <w:p w14:paraId="0201EDA6" w14:textId="6871BBE2" w:rsidR="007E49F6" w:rsidRPr="00AE1118" w:rsidRDefault="00D71B67" w:rsidP="00C35A81">
                      <w:pPr>
                        <w:pStyle w:val="Arizen27"/>
                      </w:pPr>
                      <w:r>
                        <w:t xml:space="preserve">Política </w:t>
                      </w:r>
                      <w:r w:rsidR="00190325">
                        <w:t xml:space="preserve">de </w:t>
                      </w:r>
                      <w:r w:rsidR="00CD393E">
                        <w:t xml:space="preserve">Controle de Poluição </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6DD43616" wp14:editId="012BEA46">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D43616"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dWsEAIAAP0DAAAOAAAAZHJzL2Uyb0RvYy54bWysU9tu2zAMfR+wfxD0vthJk7Ux4hRdugwD&#10;ugvQ7QMUWY6FyaJGKbGzry8lu2nQvQ3TgyCK1CF5eLS67VvDjgq9Blvy6STnTFkJlbb7kv/8sX13&#10;w5kPwlbCgFUlPynPb9dv36w6V6gZNGAqhYxArC86V/ImBFdkmZeNaoWfgFOWnDVgKwKZuM8qFB2h&#10;tyab5fn7rAOsHIJU3tPt/eDk64Rf10qGb3XtVWCm5FRbSDumfRf3bL0SxR6Fa7QcyxD/UEUrtKWk&#10;Z6h7EQQ7oP4LqtUSwUMdJhLaDOpaS5V6oG6m+atuHhvhVOqFyPHuTJP/f7Dy6/HRfUcW+g/Q0wBT&#10;E949gPzlmYVNI+xe3SFC1yhRUeJppCzrnC/Gp5FqX/gIsuu+QEVDFocACaivsY2sUJ+M0GkApzPp&#10;qg9M0uVinl9fXZNMJPlmy6vFdEghiufXDn34pKBl8VBypKEmdHF88CFWI4rnkJjMg9HVVhuTDNzv&#10;NgbZUZAAtmmlBl6FGcu6ki8Xs0VCthDfJ220OpBAjW5LfpPHNUgmsvHRVikkCG2GM1Vi7EhPZGTg&#10;JvS7nulq5C6ytYPqRHwhDHqk/0OHBvAPZx1pseT+90Gg4sx8tsT5cjqfR/EmY764npGBl57dpUdY&#10;SVAlD5wNx01Igo90WLij2dQ60fZSyVgyaSyxOf6HKOJLO0W9/Nr1EwAAAP//AwBQSwMEFAAGAAgA&#10;AAAhABBEYS/eAAAACQEAAA8AAABkcnMvZG93bnJldi54bWxMj9FOg0AQRd9N/IfNNPHFtIstgiBL&#10;oyaavrb2AwZ2C6TsLGG3hf6945M+Tubm3nOK7Wx7cTWj7xwpeFpFIAzVTnfUKDh+fy5fQPiApLF3&#10;ZBTcjIdteX9XYK7dRHtzPYRGcAn5HBW0IQy5lL5ujUW/coMh/p3caDHwOTZSjzhxue3lOooSabEj&#10;XmhxMB+tqc+Hi1Vw2k2Pz9lUfYVjuo+Td+zSyt2UeljMb68ggpnDXxh+8RkdSmaq3IW0F72CLGGV&#10;oGC52bACB7I4TUBUnFzHIMtC/jcofwAAAP//AwBQSwECLQAUAAYACAAAACEAtoM4kv4AAADhAQAA&#10;EwAAAAAAAAAAAAAAAAAAAAAAW0NvbnRlbnRfVHlwZXNdLnhtbFBLAQItABQABgAIAAAAIQA4/SH/&#10;1gAAAJQBAAALAAAAAAAAAAAAAAAAAC8BAABfcmVscy8ucmVsc1BLAQItABQABgAIAAAAIQC3zdWs&#10;EAIAAP0DAAAOAAAAAAAAAAAAAAAAAC4CAABkcnMvZTJvRG9jLnhtbFBLAQItABQABgAIAAAAIQAQ&#10;RGEv3gAAAAkBAAAPAAAAAAAAAAAAAAAAAGoEAABkcnMvZG93bnJldi54bWxQSwUGAAAAAAQABADz&#10;AAAAdQUAAAAA&#10;" stroked="f">
                <v:textbox>
                  <w:txbxContent>
                    <w:p w14:paraId="5D504FA4"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6341C292"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0CC731B6" wp14:editId="50CAC206">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0D823A49" wp14:editId="5802B312">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201EB577" w:rsidR="007E49F6" w:rsidRPr="00AE1118" w:rsidRDefault="00B40BE5" w:rsidP="007E49F6">
                            <w:pPr>
                              <w:pStyle w:val="Arizen26"/>
                            </w:pPr>
                            <w:r>
                              <w:t xml:space="preserve"> A política ambiental tem o objetivo de delimitar </w:t>
                            </w:r>
                            <w:r w:rsidR="004859C0">
                              <w:t xml:space="preserve">o controle de poluição dentro da organização, abrangendo a poluição do meio ambiente como um todo, elencando práticas que diminuam riscos, bem como a procedência diante emergências. </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1BE4FA50" w:rsidR="00B40BE5" w:rsidRPr="00B75233" w:rsidRDefault="00B40BE5" w:rsidP="007E49F6">
                            <w:pPr>
                              <w:pStyle w:val="Arizen26"/>
                              <w:rPr>
                                <w:bCs/>
                              </w:rPr>
                            </w:pPr>
                            <w:r>
                              <w:rPr>
                                <w:bCs/>
                              </w:rPr>
                              <w:t xml:space="preserve">É de suma importância que as práticas que foram elencadas nessa </w:t>
                            </w:r>
                            <w:r w:rsidR="004859C0">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823A49"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071EC535" w14:textId="77777777" w:rsidR="007E49F6" w:rsidRPr="00AE1118" w:rsidRDefault="007E49F6" w:rsidP="007E49F6">
                      <w:pPr>
                        <w:pStyle w:val="Arizen26"/>
                        <w:rPr>
                          <w:b/>
                          <w:u w:val="single"/>
                        </w:rPr>
                      </w:pPr>
                      <w:r w:rsidRPr="00AE1118">
                        <w:rPr>
                          <w:b/>
                          <w:u w:val="single"/>
                        </w:rPr>
                        <w:t>Objetivo deste documento</w:t>
                      </w:r>
                    </w:p>
                    <w:p w14:paraId="42803FEC" w14:textId="77777777" w:rsidR="007E49F6" w:rsidRDefault="007E49F6" w:rsidP="007E49F6">
                      <w:pPr>
                        <w:pStyle w:val="Arizen26"/>
                      </w:pPr>
                    </w:p>
                    <w:p w14:paraId="4D210704" w14:textId="201EB577" w:rsidR="007E49F6" w:rsidRPr="00AE1118" w:rsidRDefault="00B40BE5" w:rsidP="007E49F6">
                      <w:pPr>
                        <w:pStyle w:val="Arizen26"/>
                      </w:pPr>
                      <w:r>
                        <w:t xml:space="preserve"> A política ambiental tem o objetivo de delimitar </w:t>
                      </w:r>
                      <w:r w:rsidR="004859C0">
                        <w:t xml:space="preserve">o controle de poluição dentro da organização, abrangendo a poluição do meio ambiente como um todo, elencando práticas que diminuam riscos, bem como a procedência diante emergências. </w:t>
                      </w:r>
                    </w:p>
                    <w:p w14:paraId="325F6B89" w14:textId="77777777" w:rsidR="007E49F6" w:rsidRPr="00AE1118" w:rsidRDefault="007E49F6" w:rsidP="007E49F6">
                      <w:pPr>
                        <w:pStyle w:val="Arizen26"/>
                      </w:pPr>
                    </w:p>
                    <w:p w14:paraId="11AD39A5" w14:textId="2339D63D" w:rsidR="007E49F6" w:rsidRDefault="007E49F6" w:rsidP="007E49F6">
                      <w:pPr>
                        <w:pStyle w:val="Arizen26"/>
                        <w:rPr>
                          <w:b/>
                          <w:color w:val="777777"/>
                          <w:u w:val="single"/>
                        </w:rPr>
                      </w:pPr>
                      <w:r w:rsidRPr="00AE1118">
                        <w:rPr>
                          <w:b/>
                          <w:u w:val="single"/>
                        </w:rPr>
                        <w:t>Orientação Geral</w:t>
                      </w:r>
                      <w:r w:rsidRPr="00AE1118">
                        <w:rPr>
                          <w:b/>
                          <w:color w:val="777777"/>
                          <w:u w:val="single"/>
                        </w:rPr>
                        <w:t xml:space="preserve"> </w:t>
                      </w:r>
                    </w:p>
                    <w:p w14:paraId="7CDCB7F3" w14:textId="77777777" w:rsidR="00B75233" w:rsidRPr="00B75233" w:rsidRDefault="00B75233" w:rsidP="007E49F6">
                      <w:pPr>
                        <w:pStyle w:val="Arizen26"/>
                        <w:rPr>
                          <w:bCs/>
                          <w:color w:val="777777"/>
                        </w:rPr>
                      </w:pPr>
                    </w:p>
                    <w:p w14:paraId="2F3CE510" w14:textId="1AABA4BE" w:rsidR="005055F5" w:rsidRDefault="00B40BE5" w:rsidP="007E49F6">
                      <w:pPr>
                        <w:pStyle w:val="Arizen26"/>
                        <w:rPr>
                          <w:bCs/>
                        </w:rPr>
                      </w:pPr>
                      <w:r>
                        <w:rPr>
                          <w:bCs/>
                        </w:rPr>
                        <w:t xml:space="preserve">Este documento deve ser alterado de acordo com as peculiaridades da empresa, tendo em vista que delimita apenas algumas práticas sustentáveis e gerais que podem ajudar a empresa a se manter amiga do meio ambiente. </w:t>
                      </w:r>
                    </w:p>
                    <w:p w14:paraId="7B542549" w14:textId="66275342" w:rsidR="00B40BE5" w:rsidRDefault="00B40BE5" w:rsidP="007E49F6">
                      <w:pPr>
                        <w:pStyle w:val="Arizen26"/>
                        <w:rPr>
                          <w:bCs/>
                        </w:rPr>
                      </w:pPr>
                    </w:p>
                    <w:p w14:paraId="0DB200FE" w14:textId="1BE4FA50" w:rsidR="00B40BE5" w:rsidRPr="00B75233" w:rsidRDefault="00B40BE5" w:rsidP="007E49F6">
                      <w:pPr>
                        <w:pStyle w:val="Arizen26"/>
                        <w:rPr>
                          <w:bCs/>
                        </w:rPr>
                      </w:pPr>
                      <w:r>
                        <w:rPr>
                          <w:bCs/>
                        </w:rPr>
                        <w:t xml:space="preserve">É de suma importância que as práticas que foram elencadas nessa </w:t>
                      </w:r>
                      <w:r w:rsidR="004859C0">
                        <w:rPr>
                          <w:bCs/>
                        </w:rPr>
                        <w:t>política</w:t>
                      </w:r>
                      <w:r>
                        <w:rPr>
                          <w:bCs/>
                        </w:rPr>
                        <w:t xml:space="preserve"> devem ser repassadas aos funcionários como forma de conscientização e devem ser cumpridas criteriosamente.</w:t>
                      </w:r>
                    </w:p>
                    <w:p w14:paraId="552ED76C" w14:textId="77777777" w:rsidR="00B75233" w:rsidRDefault="00B75233" w:rsidP="007E49F6">
                      <w:pPr>
                        <w:pStyle w:val="Arizen26"/>
                      </w:pPr>
                    </w:p>
                    <w:p w14:paraId="54BF491D" w14:textId="28F18959" w:rsidR="007E49F6" w:rsidRPr="00AE1118" w:rsidRDefault="007E49F6" w:rsidP="007E49F6">
                      <w:pPr>
                        <w:pStyle w:val="Arizen26"/>
                        <w:rPr>
                          <w:b/>
                          <w:u w:val="single"/>
                        </w:rPr>
                      </w:pPr>
                      <w:r w:rsidRPr="00AE1118">
                        <w:rPr>
                          <w:b/>
                          <w:u w:val="single"/>
                        </w:rPr>
                        <w:t xml:space="preserve">Frequência de Revisão </w:t>
                      </w:r>
                    </w:p>
                    <w:p w14:paraId="4964CC5B" w14:textId="77777777" w:rsidR="007E49F6" w:rsidRDefault="007E49F6" w:rsidP="007E49F6">
                      <w:pPr>
                        <w:pStyle w:val="Arizen26"/>
                      </w:pPr>
                    </w:p>
                    <w:p w14:paraId="1EEE38A3" w14:textId="0DD42FE1" w:rsidR="007E49F6" w:rsidRPr="005F4425" w:rsidRDefault="00082A7E" w:rsidP="00B40BE5">
                      <w:pPr>
                        <w:pStyle w:val="Arizen26"/>
                      </w:pPr>
                      <w:r>
                        <w:t xml:space="preserve">Este documento deve ser revisado </w:t>
                      </w:r>
                      <w:r w:rsidR="009447C3">
                        <w:t xml:space="preserve">anualmente, ou </w:t>
                      </w:r>
                      <w:r w:rsidR="00B40BE5">
                        <w:t>quando houver mudanças na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7A9CAE59" wp14:editId="67D9935A">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9CAE59"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ZVGkQIAAJwFAAAOAAAAZHJzL2Uyb0RvYy54bWysVEtv2zAMvg/YfxB0X/1omqRBnSJo0WFA&#10;0QZrh54VWYoNyKImKbGzXz9KdpytLXYoloNCWuQn8uPj6rprFNkL62rQBc3OUkqE5lDWelvQH893&#10;X+aUOM90yRRoUdCDcPR6+fnTVWsWIocKVCksQRDtFq0paOW9WSSJ45VomDsDIzReSrAN86jabVJa&#10;1iJ6o5I8TadJC7Y0FrhwDr/e9pd0GfGlFNw/SumEJ6qgGJuPp43nJpzJ8oottpaZquZDGOwDUTSs&#10;1vjoCHXLPCM7W7+BampuwYH0ZxyaBKSsuYg5YDZZ+iqbp4oZEXNBcpwZaXL/D5Y/7J/M2iINrXEL&#10;h2LIopO2Cf8YH+kiWYeRLNF5wvFjPr3MLyYZJRzvZrPJ+TQ7D3QmJ3djnf8qoCFBKKjFakSS2P7e&#10;+d70aBJec6Dq8q5WKip2u7lRluxZqNxFNpvEYiH6X2ZKf8wTcYJrcso6Sv6gRABU+ruQpC5DnjHk&#10;2JBiDIhxLrTP+quKlaKP8yLF30DC6BEpiYABWWJ+I/YAEJr9LXZP0GAfXEXs59E5/VdgvfPoEV8G&#10;7UfnptZg3wNQmNXwcm9/JKmnJrDku02H3BQ01jt82UB5WFtioZ8vZ/hdjSW/Z86vmcWBwtHDJeEf&#10;8ZAK2oLCIFFSgf313vdgj32Ot5S0OKAFdT93zApK1DeNE3CZTbAliI9KNs/nc9Rsr6WXsxwXzyZq&#10;eT6fYlWI3jU3gM2ELYsBRjF4eHUUpYXmBdfJKjyMV0xzfL6g/ije+H5z4DriYrWKRjjGhvl7/WR4&#10;gA5Eh55+7l6YNUPje5yZBzhOM1u86v/eNnhqWO08yDoOx4nYoQS4AmIvDesq7Jg/9Wh1WqrL3wAA&#10;AP//AwBQSwMEFAAGAAgAAAAhABGfBz7eAAAADQEAAA8AAABkcnMvZG93bnJldi54bWxMj01PhDAQ&#10;hu8m/odmTLy5LVVxg5TNxkTjzYjrvdBCiXRKaNll/72zJ73Nx5N3nil3qx/Z0c5xCKgg2whgFttg&#10;BuwVHL5e77bAYtJo9BjQKjjbCLvq+qrUhQkn/LTHOvWMQjAWWoFLaSo4j62zXsdNmCzSrguz14na&#10;uedm1icK9yOXQuTc6wHpgtOTfXG2/akXryAt++iwll3fyI/3Zvw+vx26Wqnbm3X/DCzZNf3BcNEn&#10;dajIqQkLmshGBXm2zQlVcC+kBHYhxIOkUUPVo8yegFcl//9F9QsAAP//AwBQSwECLQAUAAYACAAA&#10;ACEAtoM4kv4AAADhAQAAEwAAAAAAAAAAAAAAAAAAAAAAW0NvbnRlbnRfVHlwZXNdLnhtbFBLAQIt&#10;ABQABgAIAAAAIQA4/SH/1gAAAJQBAAALAAAAAAAAAAAAAAAAAC8BAABfcmVscy8ucmVsc1BLAQIt&#10;ABQABgAIAAAAIQDjdZVGkQIAAJwFAAAOAAAAAAAAAAAAAAAAAC4CAABkcnMvZTJvRG9jLnhtbFBL&#10;AQItABQABgAIAAAAIQARnwc+3gAAAA0BAAAPAAAAAAAAAAAAAAAAAOsEAABkcnMvZG93bnJldi54&#10;bWxQSwUGAAAAAAQABADzAAAA9gUAAAAA&#10;" fillcolor="#051740" strokecolor="#051740" strokeweight="1pt">
                <v:textbox inset=",14.4pt,8.64pt,18pt">
                  <w:txbxContent>
                    <w:p w14:paraId="6D413364"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795D66AE"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0F391C06" w14:textId="77777777" w:rsidR="007E49F6" w:rsidRPr="00AE1118" w:rsidRDefault="007E49F6" w:rsidP="007E49F6">
                      <w:pPr>
                        <w:rPr>
                          <w:sz w:val="18"/>
                          <w:szCs w:val="18"/>
                        </w:rPr>
                      </w:pPr>
                    </w:p>
                    <w:p w14:paraId="1CF4BA92"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73A622D7"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47938DF6" w14:textId="77777777" w:rsidR="007E49F6" w:rsidRPr="00AE1118" w:rsidRDefault="007E49F6" w:rsidP="007E49F6">
                      <w:pPr>
                        <w:rPr>
                          <w:sz w:val="18"/>
                          <w:szCs w:val="18"/>
                        </w:rPr>
                      </w:pPr>
                    </w:p>
                    <w:p w14:paraId="02B9F9F3"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6CD23420" w14:textId="77777777" w:rsidR="007E49F6" w:rsidRPr="00AE1118" w:rsidRDefault="007E49F6" w:rsidP="007E49F6">
      <w:pPr>
        <w:rPr>
          <w:highlight w:val="yellow"/>
        </w:rPr>
      </w:pPr>
      <w:bookmarkStart w:id="4" w:name="_Hlk22989642"/>
      <w:bookmarkEnd w:id="3"/>
    </w:p>
    <w:p w14:paraId="5726AEB4"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20F6C9D3" wp14:editId="36A96D3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02090BA2" w14:textId="77777777" w:rsidR="007E49F6" w:rsidRPr="00AE1118" w:rsidRDefault="007E49F6" w:rsidP="007E49F6">
      <w:pPr>
        <w:rPr>
          <w:highlight w:val="yellow"/>
        </w:rPr>
      </w:pPr>
    </w:p>
    <w:p w14:paraId="300FE9F8" w14:textId="77777777" w:rsidR="007E49F6" w:rsidRPr="00AE1118" w:rsidRDefault="007E49F6" w:rsidP="007E49F6">
      <w:pPr>
        <w:rPr>
          <w:highlight w:val="yellow"/>
        </w:rPr>
      </w:pPr>
    </w:p>
    <w:p w14:paraId="6D8F97B3" w14:textId="77777777" w:rsidR="007E49F6" w:rsidRDefault="007E49F6" w:rsidP="007E49F6">
      <w:pPr>
        <w:rPr>
          <w:highlight w:val="yellow"/>
        </w:rPr>
      </w:pPr>
    </w:p>
    <w:p w14:paraId="38BB9F3F" w14:textId="77777777" w:rsidR="007E49F6" w:rsidRDefault="007E49F6" w:rsidP="007E49F6">
      <w:pPr>
        <w:rPr>
          <w:highlight w:val="yellow"/>
        </w:rPr>
      </w:pPr>
    </w:p>
    <w:p w14:paraId="10D8F90C" w14:textId="77777777" w:rsidR="007E49F6" w:rsidRDefault="007E49F6" w:rsidP="007E49F6">
      <w:pPr>
        <w:rPr>
          <w:highlight w:val="yellow"/>
        </w:rPr>
      </w:pPr>
    </w:p>
    <w:p w14:paraId="6ED70DEF" w14:textId="77777777" w:rsidR="007E49F6" w:rsidRDefault="007E49F6" w:rsidP="007E49F6">
      <w:pPr>
        <w:rPr>
          <w:highlight w:val="yellow"/>
        </w:rPr>
      </w:pPr>
    </w:p>
    <w:p w14:paraId="4B3E7C17" w14:textId="77777777" w:rsidR="007E49F6" w:rsidRDefault="007E49F6" w:rsidP="007E49F6">
      <w:pPr>
        <w:rPr>
          <w:highlight w:val="yellow"/>
        </w:rPr>
      </w:pPr>
    </w:p>
    <w:p w14:paraId="372B5858" w14:textId="77777777" w:rsidR="007E49F6" w:rsidRDefault="007E49F6" w:rsidP="007E49F6">
      <w:pPr>
        <w:rPr>
          <w:highlight w:val="yellow"/>
        </w:rPr>
      </w:pPr>
    </w:p>
    <w:p w14:paraId="14E90795" w14:textId="77777777" w:rsidR="007E49F6" w:rsidRDefault="007E49F6" w:rsidP="007E49F6">
      <w:pPr>
        <w:rPr>
          <w:highlight w:val="yellow"/>
        </w:rPr>
      </w:pPr>
    </w:p>
    <w:p w14:paraId="4AD489EA" w14:textId="77777777" w:rsidR="007E49F6" w:rsidRPr="00AE1118" w:rsidRDefault="007E49F6" w:rsidP="007E49F6">
      <w:pPr>
        <w:rPr>
          <w:highlight w:val="yellow"/>
        </w:rPr>
      </w:pPr>
    </w:p>
    <w:p w14:paraId="56BBA4FB" w14:textId="77777777" w:rsidR="007E49F6" w:rsidRPr="00AE1118" w:rsidRDefault="007E49F6" w:rsidP="007E49F6"/>
    <w:p w14:paraId="0D929BA0" w14:textId="07D11E2D" w:rsidR="00033F1E" w:rsidRPr="00033F1E" w:rsidRDefault="00033F1E" w:rsidP="00033F1E">
      <w:pPr>
        <w:jc w:val="center"/>
        <w:rPr>
          <w:sz w:val="52"/>
          <w:szCs w:val="52"/>
        </w:rPr>
      </w:pPr>
      <w:r w:rsidRPr="00033F1E">
        <w:rPr>
          <w:sz w:val="52"/>
          <w:szCs w:val="52"/>
        </w:rPr>
        <w:t xml:space="preserve">Política </w:t>
      </w:r>
      <w:r w:rsidR="00190325">
        <w:rPr>
          <w:sz w:val="52"/>
          <w:szCs w:val="52"/>
        </w:rPr>
        <w:t xml:space="preserve">de </w:t>
      </w:r>
      <w:r w:rsidR="00CD393E">
        <w:rPr>
          <w:sz w:val="52"/>
          <w:szCs w:val="52"/>
        </w:rPr>
        <w:t xml:space="preserve">Controle de Poluição </w:t>
      </w:r>
    </w:p>
    <w:p w14:paraId="4C690451" w14:textId="77777777" w:rsidR="00033F1E" w:rsidRPr="00033F1E" w:rsidRDefault="00033F1E" w:rsidP="00033F1E">
      <w:pPr>
        <w:rPr>
          <w:sz w:val="52"/>
          <w:szCs w:val="52"/>
        </w:rPr>
      </w:pPr>
    </w:p>
    <w:p w14:paraId="7A09D91A" w14:textId="77777777" w:rsidR="007E49F6" w:rsidRPr="00AE1118" w:rsidRDefault="007E49F6" w:rsidP="007E49F6">
      <w:pPr>
        <w:rPr>
          <w:highlight w:val="yellow"/>
        </w:rPr>
      </w:pPr>
    </w:p>
    <w:p w14:paraId="66DAC56F" w14:textId="77777777" w:rsidR="007E49F6" w:rsidRPr="00AE1118" w:rsidRDefault="007E49F6" w:rsidP="007E49F6">
      <w:pPr>
        <w:rPr>
          <w:highlight w:val="yellow"/>
        </w:rPr>
      </w:pPr>
    </w:p>
    <w:p w14:paraId="71D5316D" w14:textId="77777777" w:rsidR="007E49F6" w:rsidRPr="00AE1118" w:rsidRDefault="007E49F6" w:rsidP="007E49F6">
      <w:pPr>
        <w:rPr>
          <w:highlight w:val="yellow"/>
        </w:rPr>
      </w:pPr>
    </w:p>
    <w:p w14:paraId="1AD61757" w14:textId="77777777" w:rsidR="007E49F6" w:rsidRPr="00AE1118" w:rsidRDefault="007E49F6" w:rsidP="007E49F6">
      <w:pPr>
        <w:rPr>
          <w:highlight w:val="yellow"/>
        </w:rPr>
      </w:pPr>
    </w:p>
    <w:p w14:paraId="224A1815" w14:textId="77777777" w:rsidR="007E49F6" w:rsidRPr="00AE1118" w:rsidRDefault="007E49F6" w:rsidP="007E49F6">
      <w:pPr>
        <w:rPr>
          <w:highlight w:val="yellow"/>
        </w:rPr>
      </w:pPr>
    </w:p>
    <w:p w14:paraId="0F8AAF4E" w14:textId="77777777" w:rsidR="007E49F6" w:rsidRPr="00AE1118" w:rsidRDefault="007E49F6" w:rsidP="007E49F6">
      <w:pPr>
        <w:rPr>
          <w:highlight w:val="yellow"/>
        </w:rPr>
      </w:pPr>
    </w:p>
    <w:p w14:paraId="5673F65C" w14:textId="77777777" w:rsidR="007E49F6" w:rsidRPr="00AE1118" w:rsidRDefault="007E49F6" w:rsidP="007E49F6">
      <w:pPr>
        <w:rPr>
          <w:highlight w:val="yellow"/>
        </w:rPr>
      </w:pPr>
    </w:p>
    <w:p w14:paraId="39BF1C03" w14:textId="77777777" w:rsidR="007E49F6" w:rsidRPr="00AE1118" w:rsidRDefault="007E49F6" w:rsidP="007E49F6">
      <w:pPr>
        <w:rPr>
          <w:highlight w:val="yellow"/>
        </w:rPr>
      </w:pPr>
    </w:p>
    <w:p w14:paraId="73A26AD7" w14:textId="77777777" w:rsidR="007E49F6" w:rsidRPr="00AE1118" w:rsidRDefault="007E49F6" w:rsidP="007E49F6">
      <w:pPr>
        <w:rPr>
          <w:highlight w:val="yellow"/>
        </w:rPr>
      </w:pPr>
    </w:p>
    <w:p w14:paraId="38E9AC72" w14:textId="77777777" w:rsidR="007E49F6" w:rsidRPr="00AE1118" w:rsidRDefault="007E49F6" w:rsidP="007E49F6">
      <w:pPr>
        <w:rPr>
          <w:highlight w:val="yellow"/>
        </w:rPr>
      </w:pPr>
    </w:p>
    <w:p w14:paraId="77897271" w14:textId="77777777" w:rsidR="007E49F6" w:rsidRPr="00AE1118" w:rsidRDefault="007E49F6" w:rsidP="007E49F6">
      <w:pPr>
        <w:rPr>
          <w:highlight w:val="yellow"/>
        </w:rPr>
      </w:pPr>
    </w:p>
    <w:p w14:paraId="6EF861DE" w14:textId="77777777" w:rsidR="007E49F6" w:rsidRPr="00AE1118" w:rsidRDefault="007E49F6" w:rsidP="007E49F6">
      <w:pPr>
        <w:rPr>
          <w:highlight w:val="yellow"/>
        </w:rPr>
      </w:pPr>
    </w:p>
    <w:p w14:paraId="49CF7590" w14:textId="77777777" w:rsidR="007E49F6" w:rsidRPr="00AE1118" w:rsidRDefault="007E49F6" w:rsidP="007E49F6">
      <w:pPr>
        <w:rPr>
          <w:highlight w:val="yellow"/>
        </w:rPr>
      </w:pPr>
    </w:p>
    <w:p w14:paraId="36DDEF27" w14:textId="77777777" w:rsidR="007E49F6" w:rsidRPr="00AE1118" w:rsidRDefault="007E49F6" w:rsidP="007E49F6">
      <w:pPr>
        <w:rPr>
          <w:highlight w:val="yellow"/>
        </w:rPr>
      </w:pPr>
    </w:p>
    <w:p w14:paraId="7B2C7CD6" w14:textId="77777777" w:rsidR="007E49F6" w:rsidRPr="00AE1118" w:rsidRDefault="007E49F6" w:rsidP="007E49F6">
      <w:pPr>
        <w:rPr>
          <w:highlight w:val="yellow"/>
        </w:rPr>
      </w:pPr>
    </w:p>
    <w:p w14:paraId="74BE1D7E" w14:textId="77777777" w:rsidR="007E49F6" w:rsidRPr="00AE1118" w:rsidRDefault="007E49F6" w:rsidP="007E49F6">
      <w:pPr>
        <w:rPr>
          <w:highlight w:val="yellow"/>
        </w:rPr>
      </w:pPr>
    </w:p>
    <w:p w14:paraId="3C7E5F70" w14:textId="77777777" w:rsidR="007E49F6" w:rsidRPr="00AE1118" w:rsidRDefault="007E49F6" w:rsidP="007E49F6">
      <w:pPr>
        <w:rPr>
          <w:highlight w:val="yellow"/>
        </w:rPr>
      </w:pPr>
    </w:p>
    <w:p w14:paraId="57201E7B" w14:textId="77777777" w:rsidR="007E49F6" w:rsidRPr="00AE1118" w:rsidRDefault="007E49F6" w:rsidP="007E49F6">
      <w:pPr>
        <w:rPr>
          <w:highlight w:val="yellow"/>
        </w:rPr>
      </w:pPr>
    </w:p>
    <w:p w14:paraId="063E49E0" w14:textId="77777777" w:rsidR="007E49F6" w:rsidRPr="00AE1118" w:rsidRDefault="007E49F6" w:rsidP="007E49F6">
      <w:pPr>
        <w:rPr>
          <w:highlight w:val="yellow"/>
        </w:rPr>
      </w:pPr>
    </w:p>
    <w:p w14:paraId="1EA4CD26" w14:textId="77777777" w:rsidR="007E49F6" w:rsidRPr="00AE1118" w:rsidRDefault="007E49F6" w:rsidP="007E49F6">
      <w:pPr>
        <w:rPr>
          <w:highlight w:val="yellow"/>
        </w:rPr>
      </w:pPr>
    </w:p>
    <w:p w14:paraId="335EFC2E" w14:textId="77777777" w:rsidR="007E49F6" w:rsidRPr="00AE1118" w:rsidRDefault="007E49F6" w:rsidP="007E49F6">
      <w:pPr>
        <w:rPr>
          <w:highlight w:val="yellow"/>
        </w:rPr>
      </w:pPr>
    </w:p>
    <w:p w14:paraId="5DFD2E3A" w14:textId="77777777" w:rsidR="007E49F6" w:rsidRPr="00AE1118" w:rsidRDefault="007E49F6" w:rsidP="007E49F6">
      <w:pPr>
        <w:rPr>
          <w:highlight w:val="yellow"/>
        </w:rPr>
      </w:pPr>
    </w:p>
    <w:p w14:paraId="54E345C7" w14:textId="77777777" w:rsidR="007E49F6" w:rsidRPr="00AE1118" w:rsidRDefault="007E49F6" w:rsidP="007E49F6">
      <w:pPr>
        <w:rPr>
          <w:highlight w:val="yellow"/>
        </w:rPr>
      </w:pPr>
    </w:p>
    <w:p w14:paraId="2DF8D3E9" w14:textId="77777777" w:rsidR="007E49F6" w:rsidRPr="00AE1118" w:rsidRDefault="007E49F6" w:rsidP="007E49F6">
      <w:pPr>
        <w:rPr>
          <w:highlight w:val="yellow"/>
        </w:rPr>
      </w:pPr>
    </w:p>
    <w:p w14:paraId="3DE66BB5" w14:textId="77777777" w:rsidR="007E49F6" w:rsidRPr="00AE1118" w:rsidRDefault="007E49F6" w:rsidP="007E49F6">
      <w:pPr>
        <w:rPr>
          <w:highlight w:val="yellow"/>
        </w:rPr>
      </w:pPr>
    </w:p>
    <w:p w14:paraId="4BBEE555" w14:textId="77777777" w:rsidR="007E49F6" w:rsidRPr="00AE1118" w:rsidRDefault="007E49F6" w:rsidP="007E49F6">
      <w:pPr>
        <w:rPr>
          <w:highlight w:val="yellow"/>
        </w:rPr>
      </w:pPr>
    </w:p>
    <w:p w14:paraId="00BF25A2" w14:textId="38812E14" w:rsidR="007E49F6" w:rsidRDefault="007E49F6" w:rsidP="007E49F6">
      <w:pPr>
        <w:rPr>
          <w:highlight w:val="yellow"/>
        </w:rPr>
      </w:pPr>
      <w:r w:rsidRPr="00AE1118">
        <w:rPr>
          <w:highlight w:val="yellow"/>
        </w:rPr>
        <w:br w:type="page"/>
      </w:r>
      <w:bookmarkStart w:id="5" w:name="_Hlk22989797"/>
      <w:bookmarkEnd w:id="4"/>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7598FD2C" w14:textId="77777777" w:rsidTr="00AD29FF">
        <w:trPr>
          <w:trHeight w:val="985"/>
        </w:trPr>
        <w:tc>
          <w:tcPr>
            <w:tcW w:w="9976" w:type="dxa"/>
            <w:shd w:val="clear" w:color="auto" w:fill="051740"/>
          </w:tcPr>
          <w:p w14:paraId="4013791D" w14:textId="743B527E" w:rsidR="007E49F6" w:rsidRDefault="00FF0D96" w:rsidP="00AD29FF">
            <w:pPr>
              <w:spacing w:before="360"/>
              <w:ind w:left="-546" w:firstLine="546"/>
              <w:jc w:val="center"/>
              <w:rPr>
                <w:b/>
                <w:sz w:val="24"/>
                <w:szCs w:val="24"/>
                <w:u w:val="single"/>
              </w:rPr>
            </w:pPr>
            <w:r>
              <w:rPr>
                <w:b/>
                <w:sz w:val="24"/>
                <w:szCs w:val="24"/>
                <w:u w:val="single"/>
              </w:rPr>
              <w:lastRenderedPageBreak/>
              <w:t>04-</w:t>
            </w:r>
            <w:r w:rsidR="004859C0">
              <w:rPr>
                <w:b/>
                <w:sz w:val="24"/>
                <w:szCs w:val="24"/>
                <w:u w:val="single"/>
              </w:rPr>
              <w:t>D</w:t>
            </w:r>
            <w:r>
              <w:rPr>
                <w:b/>
                <w:sz w:val="24"/>
                <w:szCs w:val="24"/>
                <w:u w:val="single"/>
              </w:rPr>
              <w:t>-DOC-AMB</w:t>
            </w:r>
          </w:p>
          <w:p w14:paraId="461A2F65" w14:textId="77777777" w:rsidR="007E49F6" w:rsidRPr="00AE1118" w:rsidRDefault="007E49F6" w:rsidP="00AD29FF">
            <w:pPr>
              <w:jc w:val="center"/>
              <w:rPr>
                <w:b/>
                <w:sz w:val="24"/>
                <w:szCs w:val="24"/>
                <w:highlight w:val="yellow"/>
                <w:u w:val="single"/>
              </w:rPr>
            </w:pPr>
          </w:p>
        </w:tc>
      </w:tr>
    </w:tbl>
    <w:p w14:paraId="093565C4" w14:textId="77777777" w:rsidR="007E49F6" w:rsidRDefault="007E49F6" w:rsidP="007E49F6">
      <w:pPr>
        <w:rPr>
          <w:highlight w:val="yellow"/>
        </w:rPr>
      </w:pPr>
    </w:p>
    <w:p w14:paraId="608DCF84"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73557E08" w14:textId="77777777" w:rsidTr="00AD29FF">
        <w:trPr>
          <w:trHeight w:val="985"/>
        </w:trPr>
        <w:tc>
          <w:tcPr>
            <w:tcW w:w="9976" w:type="dxa"/>
            <w:gridSpan w:val="4"/>
            <w:shd w:val="clear" w:color="auto" w:fill="051740"/>
          </w:tcPr>
          <w:p w14:paraId="3B5EE773"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42E20137" w14:textId="77777777" w:rsidR="007E49F6" w:rsidRPr="00AE1118" w:rsidRDefault="007E49F6" w:rsidP="00AD29FF">
            <w:pPr>
              <w:jc w:val="center"/>
              <w:rPr>
                <w:b/>
                <w:sz w:val="24"/>
                <w:szCs w:val="24"/>
                <w:highlight w:val="yellow"/>
                <w:u w:val="single"/>
              </w:rPr>
            </w:pPr>
          </w:p>
        </w:tc>
      </w:tr>
      <w:tr w:rsidR="007E49F6" w14:paraId="6A6DC91D" w14:textId="77777777" w:rsidTr="00AD29FF">
        <w:trPr>
          <w:trHeight w:val="560"/>
        </w:trPr>
        <w:tc>
          <w:tcPr>
            <w:tcW w:w="1271" w:type="dxa"/>
            <w:tcBorders>
              <w:bottom w:val="double" w:sz="4" w:space="0" w:color="auto"/>
            </w:tcBorders>
          </w:tcPr>
          <w:p w14:paraId="31D0FE0E"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39AF3062"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0DFFC84"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7BE7106B"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3E8DE343" w14:textId="77777777" w:rsidTr="00AD29FF">
        <w:trPr>
          <w:trHeight w:val="560"/>
        </w:trPr>
        <w:tc>
          <w:tcPr>
            <w:tcW w:w="1271" w:type="dxa"/>
            <w:tcBorders>
              <w:top w:val="double" w:sz="4" w:space="0" w:color="auto"/>
              <w:bottom w:val="dotted" w:sz="4" w:space="0" w:color="auto"/>
            </w:tcBorders>
          </w:tcPr>
          <w:p w14:paraId="10C93B46"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12F3A8D3"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28A06991"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2CFE9B05" w14:textId="77777777" w:rsidR="007E49F6" w:rsidRDefault="007E49F6" w:rsidP="00AD29FF">
            <w:pPr>
              <w:pStyle w:val="Corpodetexto2"/>
              <w:spacing w:line="240" w:lineRule="auto"/>
              <w:jc w:val="left"/>
            </w:pPr>
          </w:p>
        </w:tc>
      </w:tr>
      <w:tr w:rsidR="007E49F6" w14:paraId="6B04E745" w14:textId="77777777" w:rsidTr="00AD29FF">
        <w:trPr>
          <w:trHeight w:val="560"/>
        </w:trPr>
        <w:tc>
          <w:tcPr>
            <w:tcW w:w="1271" w:type="dxa"/>
            <w:tcBorders>
              <w:top w:val="dotted" w:sz="4" w:space="0" w:color="auto"/>
              <w:bottom w:val="dotted" w:sz="4" w:space="0" w:color="auto"/>
            </w:tcBorders>
          </w:tcPr>
          <w:p w14:paraId="64545003"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118E78A8"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1B77849"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68E454A" w14:textId="77777777" w:rsidR="007E49F6" w:rsidRDefault="007E49F6" w:rsidP="00AD29FF">
            <w:pPr>
              <w:pStyle w:val="Corpodetexto2"/>
              <w:spacing w:line="240" w:lineRule="auto"/>
              <w:jc w:val="left"/>
            </w:pPr>
          </w:p>
        </w:tc>
      </w:tr>
      <w:tr w:rsidR="007E49F6" w14:paraId="714A7780" w14:textId="77777777" w:rsidTr="00AD29FF">
        <w:trPr>
          <w:trHeight w:val="560"/>
        </w:trPr>
        <w:tc>
          <w:tcPr>
            <w:tcW w:w="1271" w:type="dxa"/>
            <w:tcBorders>
              <w:top w:val="dotted" w:sz="4" w:space="0" w:color="auto"/>
              <w:bottom w:val="dotted" w:sz="4" w:space="0" w:color="auto"/>
            </w:tcBorders>
          </w:tcPr>
          <w:p w14:paraId="36293588"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65F778CC"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61E2148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3939965E" w14:textId="77777777" w:rsidR="007E49F6" w:rsidRDefault="007E49F6" w:rsidP="00AD29FF">
            <w:pPr>
              <w:pStyle w:val="Corpodetexto2"/>
              <w:spacing w:line="240" w:lineRule="auto"/>
              <w:jc w:val="left"/>
            </w:pPr>
          </w:p>
        </w:tc>
      </w:tr>
    </w:tbl>
    <w:p w14:paraId="50D76428" w14:textId="77777777" w:rsidR="007E49F6" w:rsidRDefault="007E49F6" w:rsidP="007E49F6">
      <w:pPr>
        <w:rPr>
          <w:highlight w:val="yellow"/>
        </w:rPr>
      </w:pPr>
    </w:p>
    <w:p w14:paraId="722A39B4"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5507158C" w14:textId="77777777" w:rsidTr="00AD29FF">
        <w:trPr>
          <w:trHeight w:val="985"/>
        </w:trPr>
        <w:tc>
          <w:tcPr>
            <w:tcW w:w="9976" w:type="dxa"/>
            <w:gridSpan w:val="2"/>
            <w:shd w:val="clear" w:color="auto" w:fill="051740"/>
          </w:tcPr>
          <w:p w14:paraId="58F4B32A" w14:textId="77777777" w:rsidR="007E49F6" w:rsidRDefault="007E49F6" w:rsidP="00AD29FF">
            <w:pPr>
              <w:spacing w:before="360"/>
              <w:jc w:val="center"/>
              <w:rPr>
                <w:b/>
                <w:sz w:val="24"/>
                <w:szCs w:val="24"/>
                <w:u w:val="single"/>
              </w:rPr>
            </w:pPr>
            <w:r>
              <w:rPr>
                <w:b/>
                <w:sz w:val="24"/>
                <w:szCs w:val="24"/>
                <w:u w:val="single"/>
              </w:rPr>
              <w:t>Distribuição</w:t>
            </w:r>
          </w:p>
          <w:p w14:paraId="3E8A2701" w14:textId="77777777" w:rsidR="007E49F6" w:rsidRPr="00AE1118" w:rsidRDefault="007E49F6" w:rsidP="00AD29FF">
            <w:pPr>
              <w:ind w:left="22" w:hanging="22"/>
              <w:jc w:val="center"/>
              <w:rPr>
                <w:b/>
                <w:sz w:val="24"/>
                <w:szCs w:val="24"/>
                <w:highlight w:val="yellow"/>
                <w:u w:val="single"/>
              </w:rPr>
            </w:pPr>
          </w:p>
        </w:tc>
      </w:tr>
      <w:tr w:rsidR="007E49F6" w14:paraId="6BC72904" w14:textId="77777777" w:rsidTr="00AD29FF">
        <w:trPr>
          <w:trHeight w:val="560"/>
        </w:trPr>
        <w:tc>
          <w:tcPr>
            <w:tcW w:w="4957" w:type="dxa"/>
            <w:tcBorders>
              <w:bottom w:val="double" w:sz="4" w:space="0" w:color="auto"/>
            </w:tcBorders>
          </w:tcPr>
          <w:p w14:paraId="0BD280F1"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25A9524D" w14:textId="77777777" w:rsidR="007E49F6" w:rsidRPr="00AE1118" w:rsidRDefault="007E49F6" w:rsidP="00AD29FF">
            <w:pPr>
              <w:pStyle w:val="Corpodetexto2"/>
              <w:spacing w:before="120" w:line="240" w:lineRule="auto"/>
              <w:jc w:val="left"/>
              <w:rPr>
                <w:b/>
              </w:rPr>
            </w:pPr>
            <w:r>
              <w:rPr>
                <w:b/>
              </w:rPr>
              <w:t>Título</w:t>
            </w:r>
          </w:p>
        </w:tc>
      </w:tr>
      <w:tr w:rsidR="007E49F6" w14:paraId="3C3D536D" w14:textId="77777777" w:rsidTr="00AD29FF">
        <w:trPr>
          <w:trHeight w:val="560"/>
        </w:trPr>
        <w:tc>
          <w:tcPr>
            <w:tcW w:w="4957" w:type="dxa"/>
            <w:tcBorders>
              <w:top w:val="double" w:sz="4" w:space="0" w:color="auto"/>
              <w:bottom w:val="dotted" w:sz="4" w:space="0" w:color="auto"/>
            </w:tcBorders>
          </w:tcPr>
          <w:p w14:paraId="527D5E83"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2E9F9C56" w14:textId="77777777" w:rsidR="007E49F6" w:rsidRDefault="007E49F6" w:rsidP="00AD29FF">
            <w:pPr>
              <w:pStyle w:val="Corpodetexto2"/>
              <w:spacing w:line="240" w:lineRule="auto"/>
              <w:jc w:val="left"/>
            </w:pPr>
          </w:p>
        </w:tc>
      </w:tr>
      <w:tr w:rsidR="007E49F6" w14:paraId="5CA12669" w14:textId="77777777" w:rsidTr="00AD29FF">
        <w:trPr>
          <w:trHeight w:val="560"/>
        </w:trPr>
        <w:tc>
          <w:tcPr>
            <w:tcW w:w="4957" w:type="dxa"/>
            <w:tcBorders>
              <w:top w:val="dotted" w:sz="4" w:space="0" w:color="auto"/>
              <w:bottom w:val="dotted" w:sz="4" w:space="0" w:color="auto"/>
            </w:tcBorders>
          </w:tcPr>
          <w:p w14:paraId="17B661AE"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4ACE04F6" w14:textId="77777777" w:rsidR="007E49F6" w:rsidRDefault="007E49F6" w:rsidP="00AD29FF">
            <w:pPr>
              <w:pStyle w:val="Corpodetexto2"/>
              <w:spacing w:line="240" w:lineRule="auto"/>
              <w:jc w:val="left"/>
            </w:pPr>
          </w:p>
        </w:tc>
      </w:tr>
    </w:tbl>
    <w:p w14:paraId="2D4B6A34" w14:textId="77777777" w:rsidR="007E49F6" w:rsidRDefault="007E49F6" w:rsidP="007E49F6">
      <w:pPr>
        <w:rPr>
          <w:highlight w:val="yellow"/>
        </w:rPr>
      </w:pPr>
    </w:p>
    <w:p w14:paraId="4136217C"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33C1270F" w14:textId="77777777" w:rsidTr="00AD29FF">
        <w:trPr>
          <w:trHeight w:val="985"/>
        </w:trPr>
        <w:tc>
          <w:tcPr>
            <w:tcW w:w="9976" w:type="dxa"/>
            <w:gridSpan w:val="4"/>
            <w:shd w:val="clear" w:color="auto" w:fill="051740"/>
          </w:tcPr>
          <w:p w14:paraId="54AF6EA8" w14:textId="77777777" w:rsidR="007E49F6" w:rsidRDefault="007E49F6" w:rsidP="00AD29FF">
            <w:pPr>
              <w:spacing w:before="360"/>
              <w:jc w:val="center"/>
              <w:rPr>
                <w:b/>
                <w:sz w:val="24"/>
                <w:szCs w:val="24"/>
                <w:u w:val="single"/>
              </w:rPr>
            </w:pPr>
            <w:r>
              <w:rPr>
                <w:b/>
                <w:sz w:val="24"/>
                <w:szCs w:val="24"/>
                <w:u w:val="single"/>
              </w:rPr>
              <w:t>Aprovação</w:t>
            </w:r>
          </w:p>
          <w:p w14:paraId="69351059" w14:textId="77777777" w:rsidR="007E49F6" w:rsidRPr="00AE1118" w:rsidRDefault="007E49F6" w:rsidP="00AD29FF">
            <w:pPr>
              <w:jc w:val="center"/>
              <w:rPr>
                <w:b/>
                <w:sz w:val="24"/>
                <w:szCs w:val="24"/>
                <w:highlight w:val="yellow"/>
                <w:u w:val="single"/>
              </w:rPr>
            </w:pPr>
          </w:p>
        </w:tc>
      </w:tr>
      <w:tr w:rsidR="007E49F6" w14:paraId="1463292E" w14:textId="77777777" w:rsidTr="00AD29FF">
        <w:trPr>
          <w:trHeight w:val="560"/>
        </w:trPr>
        <w:tc>
          <w:tcPr>
            <w:tcW w:w="2830" w:type="dxa"/>
            <w:tcBorders>
              <w:bottom w:val="double" w:sz="4" w:space="0" w:color="auto"/>
            </w:tcBorders>
          </w:tcPr>
          <w:p w14:paraId="1404468A"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0312D8AE"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50F35B3"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338BC722" w14:textId="77777777" w:rsidR="007E49F6" w:rsidRPr="00AE1118" w:rsidRDefault="007E49F6" w:rsidP="00AD29FF">
            <w:pPr>
              <w:pStyle w:val="Corpodetexto2"/>
              <w:spacing w:before="120" w:line="240" w:lineRule="auto"/>
              <w:jc w:val="left"/>
              <w:rPr>
                <w:b/>
              </w:rPr>
            </w:pPr>
            <w:r>
              <w:rPr>
                <w:b/>
              </w:rPr>
              <w:t>Data</w:t>
            </w:r>
          </w:p>
        </w:tc>
      </w:tr>
      <w:tr w:rsidR="007E49F6" w14:paraId="12BC56DB" w14:textId="77777777" w:rsidTr="00AD29FF">
        <w:trPr>
          <w:trHeight w:val="560"/>
        </w:trPr>
        <w:tc>
          <w:tcPr>
            <w:tcW w:w="2830" w:type="dxa"/>
            <w:tcBorders>
              <w:top w:val="double" w:sz="4" w:space="0" w:color="auto"/>
              <w:bottom w:val="dotted" w:sz="4" w:space="0" w:color="auto"/>
            </w:tcBorders>
          </w:tcPr>
          <w:p w14:paraId="3B2F7907"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2742E34A"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4C1652AB"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0F6E3A39" w14:textId="77777777" w:rsidR="007E49F6" w:rsidRDefault="007E49F6" w:rsidP="00AD29FF">
            <w:pPr>
              <w:pStyle w:val="Corpodetexto2"/>
              <w:spacing w:line="240" w:lineRule="auto"/>
              <w:jc w:val="left"/>
            </w:pPr>
          </w:p>
        </w:tc>
      </w:tr>
      <w:tr w:rsidR="007E49F6" w14:paraId="1B13F731" w14:textId="77777777" w:rsidTr="00AD29FF">
        <w:trPr>
          <w:trHeight w:val="560"/>
        </w:trPr>
        <w:tc>
          <w:tcPr>
            <w:tcW w:w="2830" w:type="dxa"/>
            <w:tcBorders>
              <w:top w:val="dotted" w:sz="4" w:space="0" w:color="auto"/>
              <w:bottom w:val="dotted" w:sz="4" w:space="0" w:color="auto"/>
            </w:tcBorders>
          </w:tcPr>
          <w:p w14:paraId="5E5CC13C"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276E050C"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42C46691"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039F8DEA" w14:textId="77777777" w:rsidR="007E49F6" w:rsidRDefault="007E49F6" w:rsidP="00AD29FF">
            <w:pPr>
              <w:pStyle w:val="Corpodetexto2"/>
              <w:spacing w:line="240" w:lineRule="auto"/>
              <w:jc w:val="left"/>
            </w:pPr>
          </w:p>
        </w:tc>
      </w:tr>
      <w:tr w:rsidR="007E49F6" w14:paraId="21BEBCAA" w14:textId="77777777" w:rsidTr="00AD29FF">
        <w:trPr>
          <w:trHeight w:val="560"/>
        </w:trPr>
        <w:tc>
          <w:tcPr>
            <w:tcW w:w="2830" w:type="dxa"/>
            <w:tcBorders>
              <w:top w:val="dotted" w:sz="4" w:space="0" w:color="auto"/>
              <w:bottom w:val="dotted" w:sz="4" w:space="0" w:color="auto"/>
            </w:tcBorders>
          </w:tcPr>
          <w:p w14:paraId="67FEDA94"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3714606B"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23C3BDFE"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75C79F0" w14:textId="77777777" w:rsidR="007E49F6" w:rsidRDefault="007E49F6" w:rsidP="00AD29FF">
            <w:pPr>
              <w:pStyle w:val="Corpodetexto2"/>
              <w:spacing w:line="240" w:lineRule="auto"/>
              <w:jc w:val="left"/>
            </w:pPr>
          </w:p>
        </w:tc>
      </w:tr>
      <w:bookmarkEnd w:id="5"/>
    </w:tbl>
    <w:p w14:paraId="62F30E69" w14:textId="1D545268" w:rsidR="007E49F6" w:rsidRDefault="007E49F6" w:rsidP="00BD2B61">
      <w:pPr>
        <w:pStyle w:val="Corpodetexto2"/>
      </w:pPr>
      <w:r w:rsidRPr="00AE1118">
        <w:br w:type="page"/>
      </w:r>
    </w:p>
    <w:sdt>
      <w:sdtPr>
        <w:rPr>
          <w:rFonts w:ascii="Verdana" w:eastAsia="Times New Roman" w:hAnsi="Verdana" w:cs="Arial"/>
          <w:color w:val="auto"/>
          <w:sz w:val="22"/>
          <w:szCs w:val="22"/>
          <w:lang w:val="pt-BR"/>
        </w:rPr>
        <w:id w:val="-1771002354"/>
        <w:docPartObj>
          <w:docPartGallery w:val="Table of Contents"/>
          <w:docPartUnique/>
        </w:docPartObj>
      </w:sdtPr>
      <w:sdtEndPr>
        <w:rPr>
          <w:b/>
          <w:bCs/>
        </w:rPr>
      </w:sdtEndPr>
      <w:sdtContent>
        <w:p w14:paraId="588452B4" w14:textId="3F30B911" w:rsidR="00F712B2" w:rsidRPr="00E55C5E" w:rsidRDefault="00F712B2">
          <w:pPr>
            <w:pStyle w:val="CabealhodoSumrio"/>
            <w:rPr>
              <w:b/>
              <w:bCs/>
              <w:color w:val="auto"/>
            </w:rPr>
          </w:pPr>
          <w:r w:rsidRPr="00E55C5E">
            <w:rPr>
              <w:b/>
              <w:bCs/>
              <w:color w:val="auto"/>
              <w:lang w:val="pt-BR"/>
            </w:rPr>
            <w:t>Sumário</w:t>
          </w:r>
        </w:p>
        <w:p w14:paraId="1CF00FB7" w14:textId="6851FC94" w:rsidR="004859C0" w:rsidRDefault="00F712B2">
          <w:pPr>
            <w:pStyle w:val="Sumrio1"/>
            <w:tabs>
              <w:tab w:val="left" w:pos="480"/>
              <w:tab w:val="right" w:leader="dot" w:pos="9016"/>
            </w:tabs>
            <w:rPr>
              <w:rFonts w:asciiTheme="minorHAnsi" w:eastAsiaTheme="minorEastAsia" w:hAnsiTheme="minorHAnsi" w:cstheme="minorBidi"/>
              <w:b w:val="0"/>
              <w:caps w:val="0"/>
              <w:noProof/>
              <w:sz w:val="22"/>
              <w:lang w:eastAsia="pt-BR"/>
            </w:rPr>
          </w:pPr>
          <w:r>
            <w:fldChar w:fldCharType="begin"/>
          </w:r>
          <w:r>
            <w:instrText xml:space="preserve"> TOC \o "1-3" \h \z \u </w:instrText>
          </w:r>
          <w:r>
            <w:fldChar w:fldCharType="separate"/>
          </w:r>
          <w:hyperlink w:anchor="_Toc92822722" w:history="1">
            <w:r w:rsidR="004859C0" w:rsidRPr="00471C7D">
              <w:rPr>
                <w:rStyle w:val="Hyperlink"/>
                <w:noProof/>
              </w:rPr>
              <w:t>1</w:t>
            </w:r>
            <w:r w:rsidR="004859C0">
              <w:rPr>
                <w:rFonts w:asciiTheme="minorHAnsi" w:eastAsiaTheme="minorEastAsia" w:hAnsiTheme="minorHAnsi" w:cstheme="minorBidi"/>
                <w:b w:val="0"/>
                <w:caps w:val="0"/>
                <w:noProof/>
                <w:sz w:val="22"/>
                <w:lang w:eastAsia="pt-BR"/>
              </w:rPr>
              <w:tab/>
            </w:r>
            <w:r w:rsidR="004859C0" w:rsidRPr="00471C7D">
              <w:rPr>
                <w:rStyle w:val="Hyperlink"/>
                <w:noProof/>
              </w:rPr>
              <w:t>Introdução</w:t>
            </w:r>
            <w:r w:rsidR="004859C0">
              <w:rPr>
                <w:noProof/>
                <w:webHidden/>
              </w:rPr>
              <w:tab/>
            </w:r>
            <w:r w:rsidR="004859C0">
              <w:rPr>
                <w:noProof/>
                <w:webHidden/>
              </w:rPr>
              <w:fldChar w:fldCharType="begin"/>
            </w:r>
            <w:r w:rsidR="004859C0">
              <w:rPr>
                <w:noProof/>
                <w:webHidden/>
              </w:rPr>
              <w:instrText xml:space="preserve"> PAGEREF _Toc92822722 \h </w:instrText>
            </w:r>
            <w:r w:rsidR="004859C0">
              <w:rPr>
                <w:noProof/>
                <w:webHidden/>
              </w:rPr>
            </w:r>
            <w:r w:rsidR="004859C0">
              <w:rPr>
                <w:noProof/>
                <w:webHidden/>
              </w:rPr>
              <w:fldChar w:fldCharType="separate"/>
            </w:r>
            <w:r w:rsidR="004859C0">
              <w:rPr>
                <w:noProof/>
                <w:webHidden/>
              </w:rPr>
              <w:t>6</w:t>
            </w:r>
            <w:r w:rsidR="004859C0">
              <w:rPr>
                <w:noProof/>
                <w:webHidden/>
              </w:rPr>
              <w:fldChar w:fldCharType="end"/>
            </w:r>
          </w:hyperlink>
        </w:p>
        <w:p w14:paraId="40978F23" w14:textId="16521E07" w:rsidR="004859C0" w:rsidRDefault="004859C0">
          <w:pPr>
            <w:pStyle w:val="Sumrio1"/>
            <w:tabs>
              <w:tab w:val="left" w:pos="480"/>
              <w:tab w:val="right" w:leader="dot" w:pos="9016"/>
            </w:tabs>
            <w:rPr>
              <w:rFonts w:asciiTheme="minorHAnsi" w:eastAsiaTheme="minorEastAsia" w:hAnsiTheme="minorHAnsi" w:cstheme="minorBidi"/>
              <w:b w:val="0"/>
              <w:caps w:val="0"/>
              <w:noProof/>
              <w:sz w:val="22"/>
              <w:lang w:eastAsia="pt-BR"/>
            </w:rPr>
          </w:pPr>
          <w:hyperlink w:anchor="_Toc92822723" w:history="1">
            <w:r w:rsidRPr="00471C7D">
              <w:rPr>
                <w:rStyle w:val="Hyperlink"/>
                <w:noProof/>
              </w:rPr>
              <w:t>2</w:t>
            </w:r>
            <w:r>
              <w:rPr>
                <w:rFonts w:asciiTheme="minorHAnsi" w:eastAsiaTheme="minorEastAsia" w:hAnsiTheme="minorHAnsi" w:cstheme="minorBidi"/>
                <w:b w:val="0"/>
                <w:caps w:val="0"/>
                <w:noProof/>
                <w:sz w:val="22"/>
                <w:lang w:eastAsia="pt-BR"/>
              </w:rPr>
              <w:tab/>
            </w:r>
            <w:r w:rsidRPr="00471C7D">
              <w:rPr>
                <w:rStyle w:val="Hyperlink"/>
                <w:noProof/>
              </w:rPr>
              <w:t>Política de Controle de Poluição</w:t>
            </w:r>
            <w:r>
              <w:rPr>
                <w:noProof/>
                <w:webHidden/>
              </w:rPr>
              <w:tab/>
            </w:r>
            <w:r>
              <w:rPr>
                <w:noProof/>
                <w:webHidden/>
              </w:rPr>
              <w:fldChar w:fldCharType="begin"/>
            </w:r>
            <w:r>
              <w:rPr>
                <w:noProof/>
                <w:webHidden/>
              </w:rPr>
              <w:instrText xml:space="preserve"> PAGEREF _Toc92822723 \h </w:instrText>
            </w:r>
            <w:r>
              <w:rPr>
                <w:noProof/>
                <w:webHidden/>
              </w:rPr>
            </w:r>
            <w:r>
              <w:rPr>
                <w:noProof/>
                <w:webHidden/>
              </w:rPr>
              <w:fldChar w:fldCharType="separate"/>
            </w:r>
            <w:r>
              <w:rPr>
                <w:noProof/>
                <w:webHidden/>
              </w:rPr>
              <w:t>6</w:t>
            </w:r>
            <w:r>
              <w:rPr>
                <w:noProof/>
                <w:webHidden/>
              </w:rPr>
              <w:fldChar w:fldCharType="end"/>
            </w:r>
          </w:hyperlink>
        </w:p>
        <w:p w14:paraId="115AF946" w14:textId="20011958" w:rsidR="004859C0" w:rsidRDefault="004859C0">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724" w:history="1">
            <w:r w:rsidRPr="00471C7D">
              <w:rPr>
                <w:rStyle w:val="Hyperlink"/>
                <w:noProof/>
              </w:rPr>
              <w:t>2.1</w:t>
            </w:r>
            <w:r>
              <w:rPr>
                <w:rFonts w:asciiTheme="minorHAnsi" w:eastAsiaTheme="minorEastAsia" w:hAnsiTheme="minorHAnsi" w:cstheme="minorBidi"/>
                <w:smallCaps w:val="0"/>
                <w:noProof/>
                <w:sz w:val="22"/>
                <w:lang w:eastAsia="pt-BR"/>
              </w:rPr>
              <w:tab/>
            </w:r>
            <w:r w:rsidRPr="00471C7D">
              <w:rPr>
                <w:rStyle w:val="Hyperlink"/>
                <w:noProof/>
              </w:rPr>
              <w:t>Eliminação de resíduos/lixo</w:t>
            </w:r>
            <w:r>
              <w:rPr>
                <w:noProof/>
                <w:webHidden/>
              </w:rPr>
              <w:tab/>
            </w:r>
            <w:r>
              <w:rPr>
                <w:noProof/>
                <w:webHidden/>
              </w:rPr>
              <w:fldChar w:fldCharType="begin"/>
            </w:r>
            <w:r>
              <w:rPr>
                <w:noProof/>
                <w:webHidden/>
              </w:rPr>
              <w:instrText xml:space="preserve"> PAGEREF _Toc92822724 \h </w:instrText>
            </w:r>
            <w:r>
              <w:rPr>
                <w:noProof/>
                <w:webHidden/>
              </w:rPr>
            </w:r>
            <w:r>
              <w:rPr>
                <w:noProof/>
                <w:webHidden/>
              </w:rPr>
              <w:fldChar w:fldCharType="separate"/>
            </w:r>
            <w:r>
              <w:rPr>
                <w:noProof/>
                <w:webHidden/>
              </w:rPr>
              <w:t>6</w:t>
            </w:r>
            <w:r>
              <w:rPr>
                <w:noProof/>
                <w:webHidden/>
              </w:rPr>
              <w:fldChar w:fldCharType="end"/>
            </w:r>
          </w:hyperlink>
        </w:p>
        <w:p w14:paraId="6A19B7D0" w14:textId="32E7F748" w:rsidR="004859C0" w:rsidRDefault="004859C0">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725" w:history="1">
            <w:r w:rsidRPr="00471C7D">
              <w:rPr>
                <w:rStyle w:val="Hyperlink"/>
                <w:noProof/>
              </w:rPr>
              <w:t>2.2</w:t>
            </w:r>
            <w:r>
              <w:rPr>
                <w:rFonts w:asciiTheme="minorHAnsi" w:eastAsiaTheme="minorEastAsia" w:hAnsiTheme="minorHAnsi" w:cstheme="minorBidi"/>
                <w:smallCaps w:val="0"/>
                <w:noProof/>
                <w:sz w:val="22"/>
                <w:lang w:eastAsia="pt-BR"/>
              </w:rPr>
              <w:tab/>
            </w:r>
            <w:r w:rsidRPr="00471C7D">
              <w:rPr>
                <w:rStyle w:val="Hyperlink"/>
                <w:noProof/>
              </w:rPr>
              <w:t>Vazamento e derramamento de substâncias</w:t>
            </w:r>
            <w:r>
              <w:rPr>
                <w:noProof/>
                <w:webHidden/>
              </w:rPr>
              <w:tab/>
            </w:r>
            <w:r>
              <w:rPr>
                <w:noProof/>
                <w:webHidden/>
              </w:rPr>
              <w:fldChar w:fldCharType="begin"/>
            </w:r>
            <w:r>
              <w:rPr>
                <w:noProof/>
                <w:webHidden/>
              </w:rPr>
              <w:instrText xml:space="preserve"> PAGEREF _Toc92822725 \h </w:instrText>
            </w:r>
            <w:r>
              <w:rPr>
                <w:noProof/>
                <w:webHidden/>
              </w:rPr>
            </w:r>
            <w:r>
              <w:rPr>
                <w:noProof/>
                <w:webHidden/>
              </w:rPr>
              <w:fldChar w:fldCharType="separate"/>
            </w:r>
            <w:r>
              <w:rPr>
                <w:noProof/>
                <w:webHidden/>
              </w:rPr>
              <w:t>7</w:t>
            </w:r>
            <w:r>
              <w:rPr>
                <w:noProof/>
                <w:webHidden/>
              </w:rPr>
              <w:fldChar w:fldCharType="end"/>
            </w:r>
          </w:hyperlink>
        </w:p>
        <w:p w14:paraId="77AD880B" w14:textId="77E1A703" w:rsidR="004859C0" w:rsidRDefault="004859C0">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726" w:history="1">
            <w:r w:rsidRPr="00471C7D">
              <w:rPr>
                <w:rStyle w:val="Hyperlink"/>
                <w:noProof/>
              </w:rPr>
              <w:t>2.3</w:t>
            </w:r>
            <w:r>
              <w:rPr>
                <w:rFonts w:asciiTheme="minorHAnsi" w:eastAsiaTheme="minorEastAsia" w:hAnsiTheme="minorHAnsi" w:cstheme="minorBidi"/>
                <w:smallCaps w:val="0"/>
                <w:noProof/>
                <w:sz w:val="22"/>
                <w:lang w:eastAsia="pt-BR"/>
              </w:rPr>
              <w:tab/>
            </w:r>
            <w:r w:rsidRPr="00471C7D">
              <w:rPr>
                <w:rStyle w:val="Hyperlink"/>
                <w:noProof/>
              </w:rPr>
              <w:t>Poluição do solo</w:t>
            </w:r>
            <w:r>
              <w:rPr>
                <w:noProof/>
                <w:webHidden/>
              </w:rPr>
              <w:tab/>
            </w:r>
            <w:r>
              <w:rPr>
                <w:noProof/>
                <w:webHidden/>
              </w:rPr>
              <w:fldChar w:fldCharType="begin"/>
            </w:r>
            <w:r>
              <w:rPr>
                <w:noProof/>
                <w:webHidden/>
              </w:rPr>
              <w:instrText xml:space="preserve"> PAGEREF _Toc92822726 \h </w:instrText>
            </w:r>
            <w:r>
              <w:rPr>
                <w:noProof/>
                <w:webHidden/>
              </w:rPr>
            </w:r>
            <w:r>
              <w:rPr>
                <w:noProof/>
                <w:webHidden/>
              </w:rPr>
              <w:fldChar w:fldCharType="separate"/>
            </w:r>
            <w:r>
              <w:rPr>
                <w:noProof/>
                <w:webHidden/>
              </w:rPr>
              <w:t>7</w:t>
            </w:r>
            <w:r>
              <w:rPr>
                <w:noProof/>
                <w:webHidden/>
              </w:rPr>
              <w:fldChar w:fldCharType="end"/>
            </w:r>
          </w:hyperlink>
        </w:p>
        <w:p w14:paraId="5748F3E6" w14:textId="33809698" w:rsidR="004859C0" w:rsidRDefault="004859C0">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727" w:history="1">
            <w:r w:rsidRPr="00471C7D">
              <w:rPr>
                <w:rStyle w:val="Hyperlink"/>
                <w:noProof/>
              </w:rPr>
              <w:t>2.4</w:t>
            </w:r>
            <w:r>
              <w:rPr>
                <w:rFonts w:asciiTheme="minorHAnsi" w:eastAsiaTheme="minorEastAsia" w:hAnsiTheme="minorHAnsi" w:cstheme="minorBidi"/>
                <w:smallCaps w:val="0"/>
                <w:noProof/>
                <w:sz w:val="22"/>
                <w:lang w:eastAsia="pt-BR"/>
              </w:rPr>
              <w:tab/>
            </w:r>
            <w:r w:rsidRPr="00471C7D">
              <w:rPr>
                <w:rStyle w:val="Hyperlink"/>
                <w:noProof/>
              </w:rPr>
              <w:t>Poluição do ar</w:t>
            </w:r>
            <w:r>
              <w:rPr>
                <w:noProof/>
                <w:webHidden/>
              </w:rPr>
              <w:tab/>
            </w:r>
            <w:r>
              <w:rPr>
                <w:noProof/>
                <w:webHidden/>
              </w:rPr>
              <w:fldChar w:fldCharType="begin"/>
            </w:r>
            <w:r>
              <w:rPr>
                <w:noProof/>
                <w:webHidden/>
              </w:rPr>
              <w:instrText xml:space="preserve"> PAGEREF _Toc92822727 \h </w:instrText>
            </w:r>
            <w:r>
              <w:rPr>
                <w:noProof/>
                <w:webHidden/>
              </w:rPr>
            </w:r>
            <w:r>
              <w:rPr>
                <w:noProof/>
                <w:webHidden/>
              </w:rPr>
              <w:fldChar w:fldCharType="separate"/>
            </w:r>
            <w:r>
              <w:rPr>
                <w:noProof/>
                <w:webHidden/>
              </w:rPr>
              <w:t>7</w:t>
            </w:r>
            <w:r>
              <w:rPr>
                <w:noProof/>
                <w:webHidden/>
              </w:rPr>
              <w:fldChar w:fldCharType="end"/>
            </w:r>
          </w:hyperlink>
        </w:p>
        <w:p w14:paraId="24C19998" w14:textId="519D3536" w:rsidR="004859C0" w:rsidRDefault="004859C0">
          <w:pPr>
            <w:pStyle w:val="Sumrio2"/>
            <w:tabs>
              <w:tab w:val="left" w:pos="880"/>
              <w:tab w:val="right" w:leader="dot" w:pos="9016"/>
            </w:tabs>
            <w:rPr>
              <w:rFonts w:asciiTheme="minorHAnsi" w:eastAsiaTheme="minorEastAsia" w:hAnsiTheme="minorHAnsi" w:cstheme="minorBidi"/>
              <w:smallCaps w:val="0"/>
              <w:noProof/>
              <w:sz w:val="22"/>
              <w:lang w:eastAsia="pt-BR"/>
            </w:rPr>
          </w:pPr>
          <w:hyperlink w:anchor="_Toc92822728" w:history="1">
            <w:r w:rsidRPr="00471C7D">
              <w:rPr>
                <w:rStyle w:val="Hyperlink"/>
                <w:noProof/>
              </w:rPr>
              <w:t>2.5</w:t>
            </w:r>
            <w:r>
              <w:rPr>
                <w:rFonts w:asciiTheme="minorHAnsi" w:eastAsiaTheme="minorEastAsia" w:hAnsiTheme="minorHAnsi" w:cstheme="minorBidi"/>
                <w:smallCaps w:val="0"/>
                <w:noProof/>
                <w:sz w:val="22"/>
                <w:lang w:eastAsia="pt-BR"/>
              </w:rPr>
              <w:tab/>
            </w:r>
            <w:r w:rsidRPr="00471C7D">
              <w:rPr>
                <w:rStyle w:val="Hyperlink"/>
                <w:noProof/>
              </w:rPr>
              <w:t>Poluição da água</w:t>
            </w:r>
            <w:r>
              <w:rPr>
                <w:noProof/>
                <w:webHidden/>
              </w:rPr>
              <w:tab/>
            </w:r>
            <w:r>
              <w:rPr>
                <w:noProof/>
                <w:webHidden/>
              </w:rPr>
              <w:fldChar w:fldCharType="begin"/>
            </w:r>
            <w:r>
              <w:rPr>
                <w:noProof/>
                <w:webHidden/>
              </w:rPr>
              <w:instrText xml:space="preserve"> PAGEREF _Toc92822728 \h </w:instrText>
            </w:r>
            <w:r>
              <w:rPr>
                <w:noProof/>
                <w:webHidden/>
              </w:rPr>
            </w:r>
            <w:r>
              <w:rPr>
                <w:noProof/>
                <w:webHidden/>
              </w:rPr>
              <w:fldChar w:fldCharType="separate"/>
            </w:r>
            <w:r>
              <w:rPr>
                <w:noProof/>
                <w:webHidden/>
              </w:rPr>
              <w:t>8</w:t>
            </w:r>
            <w:r>
              <w:rPr>
                <w:noProof/>
                <w:webHidden/>
              </w:rPr>
              <w:fldChar w:fldCharType="end"/>
            </w:r>
          </w:hyperlink>
        </w:p>
        <w:p w14:paraId="6765A0AD" w14:textId="322E2A4C" w:rsidR="00F712B2" w:rsidRDefault="00F712B2">
          <w:r>
            <w:rPr>
              <w:b/>
              <w:bCs/>
            </w:rPr>
            <w:fldChar w:fldCharType="end"/>
          </w:r>
        </w:p>
      </w:sdtContent>
    </w:sdt>
    <w:p w14:paraId="459F58B4" w14:textId="4A0E6B5D" w:rsidR="00F712B2" w:rsidRDefault="00F712B2" w:rsidP="00F712B2">
      <w:pPr>
        <w:pStyle w:val="Ttulo1"/>
        <w:numPr>
          <w:ilvl w:val="0"/>
          <w:numId w:val="0"/>
        </w:numPr>
        <w:ind w:left="432"/>
      </w:pPr>
      <w:r>
        <w:br w:type="page"/>
      </w:r>
    </w:p>
    <w:p w14:paraId="26B47445" w14:textId="0D1AD101" w:rsidR="00DA6A2B" w:rsidRPr="00DA6A2B" w:rsidRDefault="00DA6A2B" w:rsidP="00F712B2">
      <w:pPr>
        <w:pStyle w:val="Ttulo1"/>
      </w:pPr>
      <w:bookmarkStart w:id="6" w:name="_Toc92822722"/>
      <w:r w:rsidRPr="00DA6A2B">
        <w:lastRenderedPageBreak/>
        <w:t>Introdução</w:t>
      </w:r>
      <w:bookmarkEnd w:id="6"/>
    </w:p>
    <w:p w14:paraId="155968D7" w14:textId="77777777" w:rsidR="00DA6A2B" w:rsidRDefault="00DA6A2B" w:rsidP="00DA6A2B">
      <w:pPr>
        <w:tabs>
          <w:tab w:val="left" w:pos="1080"/>
        </w:tabs>
        <w:spacing w:before="120"/>
        <w:rPr>
          <w:rFonts w:ascii="Arial" w:hAnsi="Arial"/>
          <w:iCs/>
        </w:rPr>
      </w:pPr>
    </w:p>
    <w:p w14:paraId="386AD764" w14:textId="31A7167D" w:rsidR="00033F1E" w:rsidRPr="00926ED3" w:rsidRDefault="00D71B67" w:rsidP="00190325">
      <w:pPr>
        <w:spacing w:line="276" w:lineRule="auto"/>
        <w:rPr>
          <w:iCs/>
          <w:sz w:val="24"/>
          <w:szCs w:val="24"/>
        </w:rPr>
      </w:pPr>
      <w:r w:rsidRPr="00926ED3">
        <w:rPr>
          <w:iCs/>
          <w:sz w:val="24"/>
          <w:szCs w:val="24"/>
        </w:rPr>
        <w:t xml:space="preserve">Esta política é destinada a regular </w:t>
      </w:r>
      <w:r w:rsidR="0070114E">
        <w:rPr>
          <w:iCs/>
          <w:sz w:val="24"/>
          <w:szCs w:val="24"/>
        </w:rPr>
        <w:t>e controlar a poluição proveniente da atividade da organização. É de suma importância mencionar que a política deve ser alterada de acordo com a atividade exercida pela organização, apontando os possíveis meios de poluição causados</w:t>
      </w:r>
      <w:r w:rsidR="00190325" w:rsidRPr="00926ED3">
        <w:rPr>
          <w:iCs/>
          <w:sz w:val="24"/>
          <w:szCs w:val="24"/>
        </w:rPr>
        <w:t xml:space="preserve">. </w:t>
      </w:r>
    </w:p>
    <w:p w14:paraId="7A70D92D" w14:textId="56487F9E" w:rsidR="006674AA" w:rsidRPr="00926ED3" w:rsidRDefault="006674AA" w:rsidP="00190325">
      <w:pPr>
        <w:spacing w:line="276" w:lineRule="auto"/>
        <w:rPr>
          <w:iCs/>
          <w:sz w:val="24"/>
          <w:szCs w:val="24"/>
        </w:rPr>
      </w:pPr>
    </w:p>
    <w:p w14:paraId="3654BC5F" w14:textId="5D2502D2" w:rsidR="006674AA" w:rsidRPr="00926ED3" w:rsidRDefault="006674AA" w:rsidP="00190325">
      <w:pPr>
        <w:spacing w:line="276" w:lineRule="auto"/>
        <w:rPr>
          <w:iCs/>
          <w:sz w:val="24"/>
          <w:szCs w:val="24"/>
        </w:rPr>
      </w:pPr>
      <w:r w:rsidRPr="00926ED3">
        <w:rPr>
          <w:iCs/>
          <w:sz w:val="24"/>
          <w:szCs w:val="24"/>
        </w:rPr>
        <w:t xml:space="preserve">Essa política pode ser lida em conjunto com a </w:t>
      </w:r>
      <w:r w:rsidRPr="00926ED3">
        <w:rPr>
          <w:i/>
          <w:sz w:val="24"/>
          <w:szCs w:val="24"/>
        </w:rPr>
        <w:t xml:space="preserve">Política Ambiental, </w:t>
      </w:r>
      <w:r w:rsidRPr="00926ED3">
        <w:rPr>
          <w:iCs/>
          <w:sz w:val="24"/>
          <w:szCs w:val="24"/>
        </w:rPr>
        <w:t xml:space="preserve">para a maior compreensão. </w:t>
      </w:r>
    </w:p>
    <w:p w14:paraId="5F28EDCF" w14:textId="59B2840D" w:rsidR="00C35A81" w:rsidRPr="00E55C5E" w:rsidRDefault="00A41077" w:rsidP="00E55C5E">
      <w:pPr>
        <w:tabs>
          <w:tab w:val="left" w:pos="1080"/>
        </w:tabs>
        <w:spacing w:line="276" w:lineRule="auto"/>
        <w:ind w:left="1080" w:hanging="1080"/>
        <w:rPr>
          <w:iCs/>
          <w:color w:val="000000"/>
        </w:rPr>
      </w:pPr>
      <w:r w:rsidRPr="00AA6C33">
        <w:rPr>
          <w:iCs/>
          <w:color w:val="000000"/>
        </w:rPr>
        <w:tab/>
        <w:t xml:space="preserve"> </w:t>
      </w:r>
    </w:p>
    <w:p w14:paraId="4B7E8A21" w14:textId="3DABBD2B" w:rsidR="00E55C5E" w:rsidRDefault="00A41077" w:rsidP="00B47CDA">
      <w:pPr>
        <w:pStyle w:val="Ttulo1"/>
      </w:pPr>
      <w:r w:rsidRPr="00AA6C33">
        <w:t xml:space="preserve"> </w:t>
      </w:r>
      <w:bookmarkStart w:id="7" w:name="_Toc92822723"/>
      <w:r w:rsidR="00D71B67">
        <w:t>Política d</w:t>
      </w:r>
      <w:r w:rsidR="006674AA">
        <w:t xml:space="preserve">e </w:t>
      </w:r>
      <w:r w:rsidR="0070114E">
        <w:t>Controle de Poluição</w:t>
      </w:r>
      <w:bookmarkEnd w:id="7"/>
      <w:r w:rsidR="0070114E">
        <w:t xml:space="preserve"> </w:t>
      </w:r>
    </w:p>
    <w:p w14:paraId="744942F1" w14:textId="399A08FE" w:rsidR="006674AA" w:rsidRPr="00926ED3" w:rsidRDefault="006674AA" w:rsidP="006674AA">
      <w:pPr>
        <w:rPr>
          <w:sz w:val="24"/>
          <w:szCs w:val="24"/>
        </w:rPr>
      </w:pPr>
    </w:p>
    <w:p w14:paraId="060850E6" w14:textId="226A989B" w:rsidR="00A81D68" w:rsidRDefault="006674AA" w:rsidP="006674AA">
      <w:pPr>
        <w:rPr>
          <w:sz w:val="24"/>
          <w:szCs w:val="24"/>
        </w:rPr>
      </w:pPr>
      <w:r w:rsidRPr="00926ED3">
        <w:rPr>
          <w:sz w:val="24"/>
          <w:szCs w:val="24"/>
        </w:rPr>
        <w:t>Esta política é aplicável a todos os funcionários da organização, incluind</w:t>
      </w:r>
      <w:r w:rsidR="002645DA">
        <w:rPr>
          <w:sz w:val="24"/>
          <w:szCs w:val="24"/>
        </w:rPr>
        <w:t>o todos os setores da organização.</w:t>
      </w:r>
      <w:r w:rsidRPr="00926ED3">
        <w:rPr>
          <w:sz w:val="24"/>
          <w:szCs w:val="24"/>
        </w:rPr>
        <w:t xml:space="preserve"> </w:t>
      </w:r>
      <w:r w:rsidR="002645DA">
        <w:rPr>
          <w:sz w:val="24"/>
          <w:szCs w:val="24"/>
        </w:rPr>
        <w:t xml:space="preserve">A poluição pode ocorrer em diversos setores da organização, não se limitando apenas ao setor produtivo, mas também aos setores do escritório. </w:t>
      </w:r>
    </w:p>
    <w:p w14:paraId="6E6D2B40" w14:textId="6D213840" w:rsidR="002645DA" w:rsidRDefault="002645DA" w:rsidP="006674AA">
      <w:pPr>
        <w:rPr>
          <w:sz w:val="24"/>
          <w:szCs w:val="24"/>
        </w:rPr>
      </w:pPr>
    </w:p>
    <w:p w14:paraId="2E77CEC9" w14:textId="3F903D04" w:rsidR="002645DA" w:rsidRDefault="002645DA" w:rsidP="006674AA">
      <w:pPr>
        <w:rPr>
          <w:sz w:val="24"/>
          <w:szCs w:val="24"/>
        </w:rPr>
      </w:pPr>
      <w:r>
        <w:rPr>
          <w:sz w:val="24"/>
          <w:szCs w:val="24"/>
        </w:rPr>
        <w:t>A poluição</w:t>
      </w:r>
      <w:r w:rsidR="00C26181">
        <w:rPr>
          <w:sz w:val="24"/>
          <w:szCs w:val="24"/>
        </w:rPr>
        <w:t xml:space="preserve"> ocorre ativamente das seguintes formas:</w:t>
      </w:r>
    </w:p>
    <w:p w14:paraId="1B81A8F5" w14:textId="583B8510" w:rsidR="00C26181" w:rsidRDefault="00C26181" w:rsidP="006674AA">
      <w:pPr>
        <w:rPr>
          <w:sz w:val="24"/>
          <w:szCs w:val="24"/>
        </w:rPr>
      </w:pPr>
    </w:p>
    <w:p w14:paraId="7E6C8A47" w14:textId="4ADC36BF" w:rsidR="00C26181" w:rsidRDefault="00C26181" w:rsidP="00C26181">
      <w:pPr>
        <w:pStyle w:val="PargrafodaLista"/>
        <w:numPr>
          <w:ilvl w:val="0"/>
          <w:numId w:val="47"/>
        </w:numPr>
        <w:rPr>
          <w:sz w:val="24"/>
          <w:szCs w:val="24"/>
        </w:rPr>
      </w:pPr>
      <w:r>
        <w:rPr>
          <w:sz w:val="24"/>
          <w:szCs w:val="24"/>
        </w:rPr>
        <w:t>Eliminação de resíduos/lixo;</w:t>
      </w:r>
    </w:p>
    <w:p w14:paraId="7D2D229D" w14:textId="01E96AEA" w:rsidR="00C26181" w:rsidRDefault="00C26181" w:rsidP="00C26181">
      <w:pPr>
        <w:pStyle w:val="PargrafodaLista"/>
        <w:numPr>
          <w:ilvl w:val="0"/>
          <w:numId w:val="47"/>
        </w:numPr>
        <w:rPr>
          <w:sz w:val="24"/>
          <w:szCs w:val="24"/>
        </w:rPr>
      </w:pPr>
      <w:r>
        <w:rPr>
          <w:sz w:val="24"/>
          <w:szCs w:val="24"/>
        </w:rPr>
        <w:t>Vazamento ou derramamento de substâncias;</w:t>
      </w:r>
    </w:p>
    <w:p w14:paraId="72B74595" w14:textId="01186B77" w:rsidR="00C26181" w:rsidRDefault="00C26181" w:rsidP="00C26181">
      <w:pPr>
        <w:pStyle w:val="PargrafodaLista"/>
        <w:numPr>
          <w:ilvl w:val="0"/>
          <w:numId w:val="47"/>
        </w:numPr>
        <w:rPr>
          <w:sz w:val="24"/>
          <w:szCs w:val="24"/>
        </w:rPr>
      </w:pPr>
      <w:r>
        <w:rPr>
          <w:sz w:val="24"/>
          <w:szCs w:val="24"/>
        </w:rPr>
        <w:t>Poluição do solo;</w:t>
      </w:r>
    </w:p>
    <w:p w14:paraId="391691C9" w14:textId="20DF6C21" w:rsidR="00C26181" w:rsidRDefault="00C26181" w:rsidP="00C26181">
      <w:pPr>
        <w:pStyle w:val="PargrafodaLista"/>
        <w:numPr>
          <w:ilvl w:val="0"/>
          <w:numId w:val="47"/>
        </w:numPr>
        <w:rPr>
          <w:sz w:val="24"/>
          <w:szCs w:val="24"/>
        </w:rPr>
      </w:pPr>
      <w:r>
        <w:rPr>
          <w:sz w:val="24"/>
          <w:szCs w:val="24"/>
        </w:rPr>
        <w:t>Poluição do ar;</w:t>
      </w:r>
    </w:p>
    <w:p w14:paraId="3643F4CC" w14:textId="41382972" w:rsidR="00C26181" w:rsidRDefault="00C26181" w:rsidP="00C26181">
      <w:pPr>
        <w:pStyle w:val="PargrafodaLista"/>
        <w:numPr>
          <w:ilvl w:val="0"/>
          <w:numId w:val="47"/>
        </w:numPr>
        <w:rPr>
          <w:sz w:val="24"/>
          <w:szCs w:val="24"/>
        </w:rPr>
      </w:pPr>
      <w:r>
        <w:rPr>
          <w:sz w:val="24"/>
          <w:szCs w:val="24"/>
        </w:rPr>
        <w:t>Poluição da água;</w:t>
      </w:r>
    </w:p>
    <w:p w14:paraId="229AD00F" w14:textId="124C6477" w:rsidR="00C26181" w:rsidRDefault="00C26181" w:rsidP="00C26181">
      <w:pPr>
        <w:pStyle w:val="PargrafodaLista"/>
        <w:numPr>
          <w:ilvl w:val="0"/>
          <w:numId w:val="47"/>
        </w:numPr>
        <w:rPr>
          <w:sz w:val="24"/>
          <w:szCs w:val="24"/>
        </w:rPr>
      </w:pPr>
      <w:r>
        <w:rPr>
          <w:sz w:val="24"/>
          <w:szCs w:val="24"/>
        </w:rPr>
        <w:t>Outros.</w:t>
      </w:r>
    </w:p>
    <w:p w14:paraId="17B6E434" w14:textId="544B9E18" w:rsidR="00C26181" w:rsidRDefault="00C26181" w:rsidP="00C26181">
      <w:pPr>
        <w:rPr>
          <w:sz w:val="24"/>
          <w:szCs w:val="24"/>
        </w:rPr>
      </w:pPr>
    </w:p>
    <w:p w14:paraId="73FCCF7D" w14:textId="75B72BCC" w:rsidR="00C26181" w:rsidRDefault="00C26181" w:rsidP="00C26181">
      <w:pPr>
        <w:pStyle w:val="Ttulo2"/>
      </w:pPr>
      <w:bookmarkStart w:id="8" w:name="_Toc92822724"/>
      <w:r>
        <w:t>Eliminação de resíduos/lixo</w:t>
      </w:r>
      <w:bookmarkEnd w:id="8"/>
      <w:r>
        <w:t xml:space="preserve"> </w:t>
      </w:r>
    </w:p>
    <w:p w14:paraId="0F181810" w14:textId="2A5FE778" w:rsidR="00C26181" w:rsidRDefault="00C26181" w:rsidP="00C26181"/>
    <w:p w14:paraId="3C3FAF46" w14:textId="0FD303B3" w:rsidR="00C26181" w:rsidRDefault="00C26181" w:rsidP="00C26181">
      <w:r>
        <w:t>A produção de resíduos e lixo são inevitáveis dentro da organização</w:t>
      </w:r>
      <w:r w:rsidR="00D47236">
        <w:t xml:space="preserve">, de modo que a sua gestão e descarte deve ser feito corretamente para evitar a poluição do meio ambiente. </w:t>
      </w:r>
    </w:p>
    <w:p w14:paraId="2D41A526" w14:textId="4A696258" w:rsidR="00D47236" w:rsidRDefault="00D47236" w:rsidP="00C26181"/>
    <w:p w14:paraId="47EEA502" w14:textId="112089C5" w:rsidR="00D47236" w:rsidRDefault="00D47236" w:rsidP="00C26181">
      <w:r>
        <w:t>Sendo assim, a eliminação desses resíduos e lixos devem ser feitos com responsabilidade, tendo em vista que alguns lixos e resíduos não podem ser descartados de forma comum, e merecem um cuidado redobrado comunicar ou contratar empresas responsáveis pela coleta desses materiais.</w:t>
      </w:r>
    </w:p>
    <w:p w14:paraId="285213C6" w14:textId="6FCD5829" w:rsidR="00D47236" w:rsidRDefault="00D47236" w:rsidP="00C26181"/>
    <w:p w14:paraId="33BC16CE" w14:textId="6B25B338" w:rsidR="00D47236" w:rsidRDefault="008F6282" w:rsidP="00C26181">
      <w:r>
        <w:t xml:space="preserve">Portanto, os resíduos que necessitem de atenção especial, deve ser remetido à empresas e descartes corretos para aquela tipificação. Em contrapartida, os demais resíduos que não necessitam de descarte específico, ainda é necessário que haja a separação e o encaminhamento para a reciclagem quando possível. </w:t>
      </w:r>
    </w:p>
    <w:p w14:paraId="20596482" w14:textId="20718567" w:rsidR="008F6282" w:rsidRDefault="008F6282" w:rsidP="00C26181"/>
    <w:p w14:paraId="3E178068" w14:textId="47908EF0" w:rsidR="008F6282" w:rsidRDefault="008F6282" w:rsidP="00C26181">
      <w:r>
        <w:t xml:space="preserve">Em resumo, o descarte correto desses materiais é de grande importância para o combate a poluição do meio ambiente. E [Nome da Organização] como uma empresa consciente, voltada para o futuro, toma todas as medidas necessárias para eliminar seu lixo e resíduos de maneira correta, segura e que não cause impactos ambientais. </w:t>
      </w:r>
    </w:p>
    <w:p w14:paraId="0FC85B7E" w14:textId="146A9D22" w:rsidR="008F6282" w:rsidRDefault="008F6282" w:rsidP="00C26181"/>
    <w:p w14:paraId="3402AD97" w14:textId="65CA3AF7" w:rsidR="008F6282" w:rsidRDefault="008F6282" w:rsidP="00C26181"/>
    <w:p w14:paraId="46E30C88" w14:textId="21642580" w:rsidR="008F6282" w:rsidRDefault="008F6282" w:rsidP="008F6282">
      <w:pPr>
        <w:pStyle w:val="Ttulo2"/>
      </w:pPr>
      <w:bookmarkStart w:id="9" w:name="_Toc92822725"/>
      <w:r>
        <w:lastRenderedPageBreak/>
        <w:t>Vazamento e derramamento de substâncias</w:t>
      </w:r>
      <w:bookmarkEnd w:id="9"/>
    </w:p>
    <w:p w14:paraId="19FF6676" w14:textId="760A70DD" w:rsidR="008F6282" w:rsidRDefault="008F6282" w:rsidP="008F6282"/>
    <w:p w14:paraId="0998D0BD" w14:textId="3C12178C" w:rsidR="008F6282" w:rsidRDefault="008F6282" w:rsidP="008F6282">
      <w:r>
        <w:t xml:space="preserve">De acordo com a atividade da empresa, é possível identificar um risco iminente de derramamento ou vazamento de substâncias tóxicas, químicas e altamente poluente. Desta forma, [o(a) Nome da Organização] tem trabalhado ativamente para evitar vazamentos ou derramamentos dessas substâncias, para evitar a poluição do meio ambiente. </w:t>
      </w:r>
    </w:p>
    <w:p w14:paraId="1D1E243D" w14:textId="2860F9E0" w:rsidR="008F6282" w:rsidRDefault="008F6282" w:rsidP="008F6282"/>
    <w:p w14:paraId="2B5EC551" w14:textId="28162A81" w:rsidR="008F6282" w:rsidRDefault="008F6282" w:rsidP="008F6282">
      <w:r>
        <w:t xml:space="preserve">Por consequência, caso venha ocorrer algum incidente diante o vazamento e derramamento de </w:t>
      </w:r>
      <w:r w:rsidR="00625535">
        <w:t>substâncias</w:t>
      </w:r>
      <w:r>
        <w:t xml:space="preserve">, a [Nome da Organização] tem um procedimento de emergências para a contenção e reparo </w:t>
      </w:r>
      <w:r w:rsidR="00625535">
        <w:t xml:space="preserve">do incidente, que pode ser ativado rapidamente. </w:t>
      </w:r>
    </w:p>
    <w:p w14:paraId="4B1EBA7D" w14:textId="74E51F74" w:rsidR="00625535" w:rsidRDefault="00625535" w:rsidP="008F6282"/>
    <w:p w14:paraId="14F4A160" w14:textId="51C16D99" w:rsidR="00625535" w:rsidRDefault="00625535" w:rsidP="00625535">
      <w:pPr>
        <w:pStyle w:val="Ttulo2"/>
      </w:pPr>
      <w:bookmarkStart w:id="10" w:name="_Toc92822726"/>
      <w:r>
        <w:t>Poluição do solo</w:t>
      </w:r>
      <w:bookmarkEnd w:id="10"/>
    </w:p>
    <w:p w14:paraId="04966944" w14:textId="195111A6" w:rsidR="00625535" w:rsidRDefault="00625535" w:rsidP="00625535"/>
    <w:p w14:paraId="561ECCC5" w14:textId="30CB501C" w:rsidR="00625535" w:rsidRDefault="00625535" w:rsidP="00625535">
      <w:r>
        <w:t xml:space="preserve">A poluição do solo pode ocorrer diante o processo de recebimento e envio de produtos, ou até mesmo no translado dos funcionários para a execução de serviços, muitas vezes causados por veículos automotores ou motocicletas, não excluindo a possibilidade de outros meios de contaminação do solo. </w:t>
      </w:r>
    </w:p>
    <w:p w14:paraId="02CCFCEB" w14:textId="0D0F866F" w:rsidR="00625535" w:rsidRDefault="00625535" w:rsidP="00625535"/>
    <w:p w14:paraId="27A5199C" w14:textId="346F94CD" w:rsidR="00625535" w:rsidRDefault="00625535" w:rsidP="00625535">
      <w:r>
        <w:t xml:space="preserve">Sendo assim, a organização tem se mantido ativa em conscientizar seus funcionários e fornecedores para manter em dia a manutenção de seus veículos e motocicletas, para diminuir as chances de contaminação do solo. </w:t>
      </w:r>
    </w:p>
    <w:p w14:paraId="37AC412F" w14:textId="664D7134" w:rsidR="00625535" w:rsidRDefault="00625535" w:rsidP="00625535"/>
    <w:p w14:paraId="43FCBC85" w14:textId="5EF1FE43" w:rsidR="00625535" w:rsidRDefault="00625535" w:rsidP="00625535">
      <w:r>
        <w:t xml:space="preserve">Ainda por outro lado, pode ocorrer contaminação do solo a partir de vazamentos, derramamentos de substâncias, ou até mesmo pelo descarte incorreto de lixo ou resíduos. Diante disto, vale mencionar que a [Nome da Organização] tem trabalhado constantemente para evitar que isso aconteça. </w:t>
      </w:r>
    </w:p>
    <w:p w14:paraId="04B4460E" w14:textId="12F04847" w:rsidR="00625535" w:rsidRDefault="00625535" w:rsidP="00625535"/>
    <w:p w14:paraId="27118052" w14:textId="5B57964E" w:rsidR="00625535" w:rsidRDefault="00625535" w:rsidP="00625535">
      <w:r>
        <w:t xml:space="preserve">Caso ocorra qualquer incidente diante a poluição do solo, a organização mantém um procedimento de emergências que pode ser ativado rapidamente para conter e erradicar os possíveis problemas causados. </w:t>
      </w:r>
    </w:p>
    <w:p w14:paraId="4A2E1FB4" w14:textId="66830F69" w:rsidR="00625535" w:rsidRDefault="00625535" w:rsidP="00625535"/>
    <w:p w14:paraId="4CF312E0" w14:textId="379801CE" w:rsidR="00625535" w:rsidRDefault="00625535" w:rsidP="00625535">
      <w:pPr>
        <w:pStyle w:val="Ttulo2"/>
      </w:pPr>
      <w:bookmarkStart w:id="11" w:name="_Toc92822727"/>
      <w:r>
        <w:t>Poluição do ar</w:t>
      </w:r>
      <w:bookmarkEnd w:id="11"/>
      <w:r>
        <w:t xml:space="preserve"> </w:t>
      </w:r>
    </w:p>
    <w:p w14:paraId="5D8A0497" w14:textId="12DEFD02" w:rsidR="00625535" w:rsidRDefault="00625535" w:rsidP="00625535"/>
    <w:p w14:paraId="0F9CFBA3" w14:textId="2985F4E6" w:rsidR="00625535" w:rsidRDefault="00625535" w:rsidP="00625535">
      <w:r>
        <w:t xml:space="preserve">A poluição do ar </w:t>
      </w:r>
      <w:r w:rsidR="00714526">
        <w:t xml:space="preserve">ocorre por diversas maneiras, incluindo as atividades empresariais e deslocamento dos funcionários. Portanto, a [Nome da Organização] </w:t>
      </w:r>
      <w:r w:rsidR="001B7CBB">
        <w:t xml:space="preserve">busca tomar medidas que diminuam a emissão de poluentes no ar. </w:t>
      </w:r>
    </w:p>
    <w:p w14:paraId="1310D3FB" w14:textId="07A0EF0C" w:rsidR="001B7CBB" w:rsidRDefault="001B7CBB" w:rsidP="00625535"/>
    <w:p w14:paraId="43FF4EF0" w14:textId="00948AD5" w:rsidR="001B7CBB" w:rsidRDefault="001B7CBB" w:rsidP="00625535">
      <w:r>
        <w:t xml:space="preserve">Primeiramente, os processos desenvolvidos na organização são feitos com o máximo de segurança, e com a intenção de diminuir </w:t>
      </w:r>
      <w:r w:rsidR="002C1EFF">
        <w:t xml:space="preserve">a emissão de poluentes para o ar. Logo, essas medidas incluem a manutenção regular de máquinas, evitamento de </w:t>
      </w:r>
      <w:r w:rsidR="00FC5E35">
        <w:t xml:space="preserve">queimadas, incineração </w:t>
      </w:r>
      <w:r w:rsidR="00E35DE9">
        <w:t xml:space="preserve">de materiais, compra de maquinário com baixa emissão de poluentes. </w:t>
      </w:r>
    </w:p>
    <w:p w14:paraId="5D9EB47D" w14:textId="2C7F1892" w:rsidR="00E35DE9" w:rsidRDefault="00E35DE9" w:rsidP="00625535"/>
    <w:p w14:paraId="22DE7354" w14:textId="401FE470" w:rsidR="00E35DE9" w:rsidRDefault="00E35DE9" w:rsidP="00625535">
      <w:r>
        <w:t xml:space="preserve">Ainda há o incentivo dos funcionários para o uso de </w:t>
      </w:r>
      <w:r w:rsidR="007802D2">
        <w:t xml:space="preserve">meios de transporte alternativos para reduzir a emissão de poluentes, e até mesmo a manutenção regular dos veículos particulares. </w:t>
      </w:r>
    </w:p>
    <w:p w14:paraId="228B618C" w14:textId="4466184E" w:rsidR="007802D2" w:rsidRDefault="007802D2" w:rsidP="00625535"/>
    <w:p w14:paraId="1BBF3AE9" w14:textId="1243B691" w:rsidR="007802D2" w:rsidRDefault="007802D2" w:rsidP="00625535"/>
    <w:p w14:paraId="4ABF9BD0" w14:textId="77777777" w:rsidR="007802D2" w:rsidRDefault="007802D2" w:rsidP="00625535"/>
    <w:p w14:paraId="608B767C" w14:textId="33C94AD0" w:rsidR="007802D2" w:rsidRDefault="007802D2" w:rsidP="007802D2">
      <w:pPr>
        <w:pStyle w:val="Ttulo2"/>
      </w:pPr>
      <w:bookmarkStart w:id="12" w:name="_Toc92822728"/>
      <w:r>
        <w:lastRenderedPageBreak/>
        <w:t>Poluição da água</w:t>
      </w:r>
      <w:bookmarkEnd w:id="12"/>
    </w:p>
    <w:p w14:paraId="4C47D5A5" w14:textId="7ADBEABD" w:rsidR="007802D2" w:rsidRDefault="007802D2" w:rsidP="007802D2"/>
    <w:p w14:paraId="577896BB" w14:textId="77777777" w:rsidR="007D437E" w:rsidRDefault="007D437E" w:rsidP="007D437E">
      <w:r>
        <w:t xml:space="preserve">A poluição da água deve ser controlada por diversas formas concomitantes, tendo em vista que há muitas possibilidades de sua poluição e contaminação, por exemplo: descarte de lixo incorreto, aterros sanitários, derramamento de substâncias, descarte de esgoto e entre outras. </w:t>
      </w:r>
    </w:p>
    <w:p w14:paraId="483B5887" w14:textId="77777777" w:rsidR="007D437E" w:rsidRDefault="007D437E" w:rsidP="007D437E"/>
    <w:p w14:paraId="27C00FA8" w14:textId="77777777" w:rsidR="007D437E" w:rsidRDefault="007D437E" w:rsidP="007D437E">
      <w:r>
        <w:t xml:space="preserve">Portanto, para não ocorrer a contaminação e poluição da água, a organização mantém seus processos bem regulados e fiscalizados, contando com uma equipe altamente treinada e consciente dos riscos e acidentes que podem ocorrer. </w:t>
      </w:r>
    </w:p>
    <w:p w14:paraId="0E2566FE" w14:textId="77777777" w:rsidR="007D437E" w:rsidRDefault="007D437E" w:rsidP="007D437E"/>
    <w:p w14:paraId="4BECD246" w14:textId="77777777" w:rsidR="007D437E" w:rsidRDefault="007D437E" w:rsidP="007D437E">
      <w:r>
        <w:t xml:space="preserve">Além disto, a [Nome da Organização] mantém um Líder de Gestão Ambiental para fiscalizar todos os processos e seus respectivos cumprimentos e exigências ambientais para evitar incidentes. </w:t>
      </w:r>
    </w:p>
    <w:p w14:paraId="574BA384" w14:textId="77777777" w:rsidR="007D437E" w:rsidRDefault="007D437E" w:rsidP="007D437E"/>
    <w:p w14:paraId="0BCCE1DD" w14:textId="77777777" w:rsidR="007D437E" w:rsidRPr="007802D2" w:rsidRDefault="007D437E" w:rsidP="007D437E">
      <w:r>
        <w:t>Ainda é importante mencionar que, caso ocorra qualquer incidente diante a poluição de águas, a organização mantém um procedimento ativo para emergências, de modo que possa conter e erradicar o ocorrido.</w:t>
      </w:r>
    </w:p>
    <w:p w14:paraId="61C93FA8" w14:textId="77777777" w:rsidR="007802D2" w:rsidRPr="007802D2" w:rsidRDefault="007802D2" w:rsidP="007802D2"/>
    <w:sectPr w:rsidR="007802D2" w:rsidRPr="007802D2" w:rsidSect="00926ED3">
      <w:headerReference w:type="default" r:id="rId12"/>
      <w:pgSz w:w="11906" w:h="16838"/>
      <w:pgMar w:top="1135" w:right="1440" w:bottom="709"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96DB2" w14:textId="77777777" w:rsidR="00B923EB" w:rsidRDefault="00B923EB">
      <w:r>
        <w:separator/>
      </w:r>
    </w:p>
  </w:endnote>
  <w:endnote w:type="continuationSeparator" w:id="0">
    <w:p w14:paraId="4B807D40" w14:textId="77777777" w:rsidR="00B923EB" w:rsidRDefault="00B92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46E36" w14:textId="77777777" w:rsidR="00B923EB" w:rsidRDefault="00B923EB">
      <w:r>
        <w:separator/>
      </w:r>
    </w:p>
  </w:footnote>
  <w:footnote w:type="continuationSeparator" w:id="0">
    <w:p w14:paraId="33FC00B9" w14:textId="77777777" w:rsidR="00B923EB" w:rsidRDefault="00B923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AFAF0" w14:textId="5E96CB50" w:rsidR="00190325" w:rsidRDefault="00B40BE5" w:rsidP="00190325">
    <w:pPr>
      <w:jc w:val="center"/>
    </w:pPr>
    <w:r>
      <w:t>Política</w:t>
    </w:r>
    <w:r w:rsidR="00190325">
      <w:t xml:space="preserve"> de </w:t>
    </w:r>
    <w:r w:rsidR="00CD393E">
      <w:t xml:space="preserve">Controle de Poluição </w:t>
    </w:r>
  </w:p>
  <w:p w14:paraId="562F8B7B" w14:textId="6A2CC245" w:rsidR="00B40BE5" w:rsidRPr="006F5FB5" w:rsidRDefault="00CD393E" w:rsidP="00B40BE5">
    <w:pPr>
      <w:jc w:val="center"/>
    </w:pPr>
    <w:r w:rsidRPr="00617667">
      <w:rPr>
        <w:noProof/>
        <w:lang w:eastAsia="en-GB"/>
      </w:rPr>
      <mc:AlternateContent>
        <mc:Choice Requires="wps">
          <w:drawing>
            <wp:anchor distT="0" distB="0" distL="114300" distR="114300" simplePos="0" relativeHeight="251659264" behindDoc="0" locked="0" layoutInCell="1" allowOverlap="1" wp14:anchorId="150FC69F" wp14:editId="3726117D">
              <wp:simplePos x="0" y="0"/>
              <wp:positionH relativeFrom="margin">
                <wp:align>right</wp:align>
              </wp:positionH>
              <wp:positionV relativeFrom="topMargin">
                <wp:posOffset>621030</wp:posOffset>
              </wp:positionV>
              <wp:extent cx="52596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w:pict>
            <v:line w14:anchorId="0E37B4DF" id="Line 8" o:spid="_x0000_s1026" style="position:absolute;z-index:251659264;visibility:visible;mso-wrap-style:square;mso-width-percent:1000;mso-height-percent:0;mso-wrap-distance-left:9pt;mso-wrap-distance-top:0;mso-wrap-distance-right:9pt;mso-wrap-distance-bottom:0;mso-position-horizontal:right;mso-position-horizontal-relative:margin;mso-position-vertical:absolute;mso-position-vertical-relative:top-margin-area;mso-width-percent:1000;mso-height-percent:0;mso-width-relative:margin;mso-height-relative:page" from="362.95pt,48.9pt" to="777.1pt,4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urgEAAEgDAAAOAAAAZHJzL2Uyb0RvYy54bWysU8Fu2zAMvQ/YPwi6L3YCtFiNOD2k6y7d&#10;FqDtBzCSbAuTRYFUYufvJ6lJVmy3YT4Ikkg+vfdIr+/n0YmjIbboW7lc1FIYr1Bb37fy9eXx02cp&#10;OILX4NCbVp4My/vNxw/rKTRmhQM6bUgkEM/NFFo5xBiaqmI1mBF4gcH4FOyQRojpSH2lCaaEPrpq&#10;Vde31YSkA6EyzOn24S0oNwW/64yKP7qOTRSulYlbLCuVdZ/XarOGpicIg1VnGvAPLEawPj16hXqA&#10;COJA9i+o0SpCxi4uFI4Vdp1VpmhIapb1H2qeBwimaEnmcLjaxP8PVn0/bv2OMnU1++fwhOonC4/b&#10;AXxvCoGXU0iNW2arqilwcy3JBw47EvvpG+qUA4eIxYW5ozFDJn1iLmafrmabOQqVLm9WN3e3deqJ&#10;usQqaC6FgTh+NTiKvGmlsz77AA0cnzhmItBcUvK1x0frXOml82Jq5V1CLwWMzuoczGlM/X7rSBwh&#10;T0P5iqoUeZ9GePC6gA0G9JfzPoJ1b/v0uPNnM7L+PGzc7FGfdnQxKbWrsDyPVp6H9+dS/fsH2PwC&#10;AAD//wMAUEsDBBQABgAIAAAAIQDoAg702wAAAAYBAAAPAAAAZHJzL2Rvd25yZXYueG1sTI/BTsMw&#10;EETvSPyDtZW4UaepRNM0ToVA3DiUtpfe3HhJIux1iN0k/XsWcaDHnRnNvC22k7NiwD60nhQs5gkI&#10;pMqblmoFx8PbYwYiRE1GW0+o4IoBtuX9XaFz40f6wGEfa8ElFHKtoImxy6UMVYNOh7nvkNj79L3T&#10;kc++lqbXI5c7K9MkeZJOt8QLje7wpcHqa39xCnYjXXen4TVd2mq9Ssdjl3y/n5R6mE3PGxARp/gf&#10;hl98RoeSmc7+QiYIq4AfiQrWK+ZnN0uzJYjznyDLQt7ilz8AAAD//wMAUEsBAi0AFAAGAAgAAAAh&#10;ALaDOJL+AAAA4QEAABMAAAAAAAAAAAAAAAAAAAAAAFtDb250ZW50X1R5cGVzXS54bWxQSwECLQAU&#10;AAYACAAAACEAOP0h/9YAAACUAQAACwAAAAAAAAAAAAAAAAAvAQAAX3JlbHMvLnJlbHNQSwECLQAU&#10;AAYACAAAACEA/6vsLq4BAABIAwAADgAAAAAAAAAAAAAAAAAuAgAAZHJzL2Uyb0RvYy54bWxQSwEC&#10;LQAUAAYACAAAACEA6AIO9NsAAAAGAQAADwAAAAAAAAAAAAAAAAAIBAAAZHJzL2Rvd25yZXYueG1s&#10;UEsFBgAAAAAEAAQA8wAAABAFAAAAAA==&#10;">
              <w10:wrap anchorx="margin" anchory="margin"/>
            </v:line>
          </w:pict>
        </mc:Fallback>
      </mc:AlternateContent>
    </w:r>
  </w:p>
  <w:p w14:paraId="0ADE95ED" w14:textId="187F6405" w:rsidR="00B40BE5" w:rsidRDefault="00B40BE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B0C"/>
    <w:multiLevelType w:val="multilevel"/>
    <w:tmpl w:val="B6546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205F0"/>
    <w:multiLevelType w:val="hybridMultilevel"/>
    <w:tmpl w:val="F80EF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41B1EA0"/>
    <w:multiLevelType w:val="multilevel"/>
    <w:tmpl w:val="4A0AE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70A41"/>
    <w:multiLevelType w:val="multilevel"/>
    <w:tmpl w:val="3E7A33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30B83"/>
    <w:multiLevelType w:val="hybridMultilevel"/>
    <w:tmpl w:val="9AD421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2BF52F6"/>
    <w:multiLevelType w:val="hybridMultilevel"/>
    <w:tmpl w:val="F850AC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70F4CD2"/>
    <w:multiLevelType w:val="multilevel"/>
    <w:tmpl w:val="C9600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2375"/>
    <w:multiLevelType w:val="multilevel"/>
    <w:tmpl w:val="E176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AB20E4"/>
    <w:multiLevelType w:val="multilevel"/>
    <w:tmpl w:val="187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8F420E"/>
    <w:multiLevelType w:val="hybridMultilevel"/>
    <w:tmpl w:val="A7D8BD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D644180"/>
    <w:multiLevelType w:val="multilevel"/>
    <w:tmpl w:val="255CA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015214"/>
    <w:multiLevelType w:val="hybridMultilevel"/>
    <w:tmpl w:val="293EA0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65C4FB0"/>
    <w:multiLevelType w:val="multilevel"/>
    <w:tmpl w:val="AC04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BE10DD"/>
    <w:multiLevelType w:val="hybridMultilevel"/>
    <w:tmpl w:val="9B34B2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32402"/>
    <w:multiLevelType w:val="multilevel"/>
    <w:tmpl w:val="4B440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A928E3"/>
    <w:multiLevelType w:val="multilevel"/>
    <w:tmpl w:val="77EC21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81846"/>
    <w:multiLevelType w:val="hybridMultilevel"/>
    <w:tmpl w:val="BC0495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15:restartNumberingAfterBreak="0">
    <w:nsid w:val="2D997045"/>
    <w:multiLevelType w:val="multilevel"/>
    <w:tmpl w:val="B4E0707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226427"/>
    <w:multiLevelType w:val="hybridMultilevel"/>
    <w:tmpl w:val="0AACE2B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304C184B"/>
    <w:multiLevelType w:val="multilevel"/>
    <w:tmpl w:val="64FEF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581FB3"/>
    <w:multiLevelType w:val="multilevel"/>
    <w:tmpl w:val="BFB62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3B55507"/>
    <w:multiLevelType w:val="multilevel"/>
    <w:tmpl w:val="472241D4"/>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39314FD5"/>
    <w:multiLevelType w:val="hybridMultilevel"/>
    <w:tmpl w:val="DD0CD48C"/>
    <w:lvl w:ilvl="0" w:tplc="85904C1E">
      <w:start w:val="4"/>
      <w:numFmt w:val="lowerLetter"/>
      <w:lvlText w:val="%1."/>
      <w:lvlJc w:val="left"/>
      <w:pPr>
        <w:tabs>
          <w:tab w:val="num" w:pos="720"/>
        </w:tabs>
        <w:ind w:left="720" w:hanging="360"/>
      </w:pPr>
    </w:lvl>
    <w:lvl w:ilvl="1" w:tplc="717E56E6" w:tentative="1">
      <w:start w:val="1"/>
      <w:numFmt w:val="decimal"/>
      <w:lvlText w:val="%2."/>
      <w:lvlJc w:val="left"/>
      <w:pPr>
        <w:tabs>
          <w:tab w:val="num" w:pos="1440"/>
        </w:tabs>
        <w:ind w:left="1440" w:hanging="360"/>
      </w:pPr>
    </w:lvl>
    <w:lvl w:ilvl="2" w:tplc="2ACA0BB4" w:tentative="1">
      <w:start w:val="1"/>
      <w:numFmt w:val="decimal"/>
      <w:lvlText w:val="%3."/>
      <w:lvlJc w:val="left"/>
      <w:pPr>
        <w:tabs>
          <w:tab w:val="num" w:pos="2160"/>
        </w:tabs>
        <w:ind w:left="2160" w:hanging="360"/>
      </w:pPr>
    </w:lvl>
    <w:lvl w:ilvl="3" w:tplc="5B60F986" w:tentative="1">
      <w:start w:val="1"/>
      <w:numFmt w:val="decimal"/>
      <w:lvlText w:val="%4."/>
      <w:lvlJc w:val="left"/>
      <w:pPr>
        <w:tabs>
          <w:tab w:val="num" w:pos="2880"/>
        </w:tabs>
        <w:ind w:left="2880" w:hanging="360"/>
      </w:pPr>
    </w:lvl>
    <w:lvl w:ilvl="4" w:tplc="1AB614D2" w:tentative="1">
      <w:start w:val="1"/>
      <w:numFmt w:val="decimal"/>
      <w:lvlText w:val="%5."/>
      <w:lvlJc w:val="left"/>
      <w:pPr>
        <w:tabs>
          <w:tab w:val="num" w:pos="3600"/>
        </w:tabs>
        <w:ind w:left="3600" w:hanging="360"/>
      </w:pPr>
    </w:lvl>
    <w:lvl w:ilvl="5" w:tplc="364EA65C" w:tentative="1">
      <w:start w:val="1"/>
      <w:numFmt w:val="decimal"/>
      <w:lvlText w:val="%6."/>
      <w:lvlJc w:val="left"/>
      <w:pPr>
        <w:tabs>
          <w:tab w:val="num" w:pos="4320"/>
        </w:tabs>
        <w:ind w:left="4320" w:hanging="360"/>
      </w:pPr>
    </w:lvl>
    <w:lvl w:ilvl="6" w:tplc="925EA638" w:tentative="1">
      <w:start w:val="1"/>
      <w:numFmt w:val="decimal"/>
      <w:lvlText w:val="%7."/>
      <w:lvlJc w:val="left"/>
      <w:pPr>
        <w:tabs>
          <w:tab w:val="num" w:pos="5040"/>
        </w:tabs>
        <w:ind w:left="5040" w:hanging="360"/>
      </w:pPr>
    </w:lvl>
    <w:lvl w:ilvl="7" w:tplc="45E4CFB8" w:tentative="1">
      <w:start w:val="1"/>
      <w:numFmt w:val="decimal"/>
      <w:lvlText w:val="%8."/>
      <w:lvlJc w:val="left"/>
      <w:pPr>
        <w:tabs>
          <w:tab w:val="num" w:pos="5760"/>
        </w:tabs>
        <w:ind w:left="5760" w:hanging="360"/>
      </w:pPr>
    </w:lvl>
    <w:lvl w:ilvl="8" w:tplc="6EDC8062" w:tentative="1">
      <w:start w:val="1"/>
      <w:numFmt w:val="decimal"/>
      <w:lvlText w:val="%9."/>
      <w:lvlJc w:val="left"/>
      <w:pPr>
        <w:tabs>
          <w:tab w:val="num" w:pos="6480"/>
        </w:tabs>
        <w:ind w:left="6480" w:hanging="360"/>
      </w:pPr>
    </w:lvl>
  </w:abstractNum>
  <w:abstractNum w:abstractNumId="23" w15:restartNumberingAfterBreak="0">
    <w:nsid w:val="393325A6"/>
    <w:multiLevelType w:val="multilevel"/>
    <w:tmpl w:val="2F2AE7F6"/>
    <w:lvl w:ilvl="0">
      <w:start w:val="1"/>
      <w:numFmt w:val="lowerLetter"/>
      <w:lvlText w:val="%1)"/>
      <w:lvlJc w:val="left"/>
      <w:pPr>
        <w:tabs>
          <w:tab w:val="num" w:pos="0"/>
        </w:tabs>
        <w:ind w:left="720" w:hanging="360"/>
      </w:pPr>
      <w:rPr>
        <w:rFonts w:ascii="Arial" w:hAnsi="Arial" w:cs="Aria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25" w15:restartNumberingAfterBreak="0">
    <w:nsid w:val="3A226420"/>
    <w:multiLevelType w:val="multilevel"/>
    <w:tmpl w:val="D1FAEC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CEB4B5F"/>
    <w:multiLevelType w:val="hybridMultilevel"/>
    <w:tmpl w:val="83D03C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3E614C95"/>
    <w:multiLevelType w:val="hybridMultilevel"/>
    <w:tmpl w:val="66B0DAB6"/>
    <w:lvl w:ilvl="0" w:tplc="009E1C94">
      <w:start w:val="2"/>
      <w:numFmt w:val="lowerLetter"/>
      <w:lvlText w:val="%1."/>
      <w:lvlJc w:val="left"/>
      <w:pPr>
        <w:tabs>
          <w:tab w:val="num" w:pos="720"/>
        </w:tabs>
        <w:ind w:left="720" w:hanging="360"/>
      </w:pPr>
    </w:lvl>
    <w:lvl w:ilvl="1" w:tplc="AD284D78" w:tentative="1">
      <w:start w:val="1"/>
      <w:numFmt w:val="decimal"/>
      <w:lvlText w:val="%2."/>
      <w:lvlJc w:val="left"/>
      <w:pPr>
        <w:tabs>
          <w:tab w:val="num" w:pos="1440"/>
        </w:tabs>
        <w:ind w:left="1440" w:hanging="360"/>
      </w:pPr>
    </w:lvl>
    <w:lvl w:ilvl="2" w:tplc="7F320806" w:tentative="1">
      <w:start w:val="1"/>
      <w:numFmt w:val="decimal"/>
      <w:lvlText w:val="%3."/>
      <w:lvlJc w:val="left"/>
      <w:pPr>
        <w:tabs>
          <w:tab w:val="num" w:pos="2160"/>
        </w:tabs>
        <w:ind w:left="2160" w:hanging="360"/>
      </w:pPr>
    </w:lvl>
    <w:lvl w:ilvl="3" w:tplc="2304C880" w:tentative="1">
      <w:start w:val="1"/>
      <w:numFmt w:val="decimal"/>
      <w:lvlText w:val="%4."/>
      <w:lvlJc w:val="left"/>
      <w:pPr>
        <w:tabs>
          <w:tab w:val="num" w:pos="2880"/>
        </w:tabs>
        <w:ind w:left="2880" w:hanging="360"/>
      </w:pPr>
    </w:lvl>
    <w:lvl w:ilvl="4" w:tplc="5E3488DA" w:tentative="1">
      <w:start w:val="1"/>
      <w:numFmt w:val="decimal"/>
      <w:lvlText w:val="%5."/>
      <w:lvlJc w:val="left"/>
      <w:pPr>
        <w:tabs>
          <w:tab w:val="num" w:pos="3600"/>
        </w:tabs>
        <w:ind w:left="3600" w:hanging="360"/>
      </w:pPr>
    </w:lvl>
    <w:lvl w:ilvl="5" w:tplc="A0C65E4A" w:tentative="1">
      <w:start w:val="1"/>
      <w:numFmt w:val="decimal"/>
      <w:lvlText w:val="%6."/>
      <w:lvlJc w:val="left"/>
      <w:pPr>
        <w:tabs>
          <w:tab w:val="num" w:pos="4320"/>
        </w:tabs>
        <w:ind w:left="4320" w:hanging="360"/>
      </w:pPr>
    </w:lvl>
    <w:lvl w:ilvl="6" w:tplc="C4E65DA8" w:tentative="1">
      <w:start w:val="1"/>
      <w:numFmt w:val="decimal"/>
      <w:lvlText w:val="%7."/>
      <w:lvlJc w:val="left"/>
      <w:pPr>
        <w:tabs>
          <w:tab w:val="num" w:pos="5040"/>
        </w:tabs>
        <w:ind w:left="5040" w:hanging="360"/>
      </w:pPr>
    </w:lvl>
    <w:lvl w:ilvl="7" w:tplc="79CE42EE" w:tentative="1">
      <w:start w:val="1"/>
      <w:numFmt w:val="decimal"/>
      <w:lvlText w:val="%8."/>
      <w:lvlJc w:val="left"/>
      <w:pPr>
        <w:tabs>
          <w:tab w:val="num" w:pos="5760"/>
        </w:tabs>
        <w:ind w:left="5760" w:hanging="360"/>
      </w:pPr>
    </w:lvl>
    <w:lvl w:ilvl="8" w:tplc="FFCA7F7E" w:tentative="1">
      <w:start w:val="1"/>
      <w:numFmt w:val="decimal"/>
      <w:lvlText w:val="%9."/>
      <w:lvlJc w:val="left"/>
      <w:pPr>
        <w:tabs>
          <w:tab w:val="num" w:pos="6480"/>
        </w:tabs>
        <w:ind w:left="6480" w:hanging="360"/>
      </w:pPr>
    </w:lvl>
  </w:abstractNum>
  <w:abstractNum w:abstractNumId="28" w15:restartNumberingAfterBreak="0">
    <w:nsid w:val="3EE93549"/>
    <w:multiLevelType w:val="multilevel"/>
    <w:tmpl w:val="C736DB64"/>
    <w:lvl w:ilvl="0">
      <w:start w:val="1"/>
      <w:numFmt w:val="decimal"/>
      <w:lvlText w:val="%1.0"/>
      <w:lvlJc w:val="left"/>
      <w:pPr>
        <w:tabs>
          <w:tab w:val="num" w:pos="1080"/>
        </w:tabs>
        <w:ind w:left="1080" w:hanging="1080"/>
      </w:pPr>
      <w:rPr>
        <w:rFonts w:ascii="Arial" w:hAnsi="Arial" w:cs="Arial"/>
        <w:bCs/>
        <w:sz w:val="22"/>
      </w:rPr>
    </w:lvl>
    <w:lvl w:ilvl="1">
      <w:start w:val="1"/>
      <w:numFmt w:val="decimal"/>
      <w:lvlText w:val="%1.%2"/>
      <w:lvlJc w:val="left"/>
      <w:pPr>
        <w:tabs>
          <w:tab w:val="num" w:pos="1800"/>
        </w:tabs>
        <w:ind w:left="1800" w:hanging="1080"/>
      </w:pPr>
      <w:rPr>
        <w:rFonts w:ascii="Arial" w:hAnsi="Arial" w:cs="Arial"/>
        <w:bCs/>
        <w:sz w:val="22"/>
      </w:rPr>
    </w:lvl>
    <w:lvl w:ilvl="2">
      <w:start w:val="1"/>
      <w:numFmt w:val="decimal"/>
      <w:lvlText w:val="%1.%2.%3"/>
      <w:lvlJc w:val="left"/>
      <w:pPr>
        <w:tabs>
          <w:tab w:val="num" w:pos="2520"/>
        </w:tabs>
        <w:ind w:left="2520" w:hanging="1080"/>
      </w:pPr>
      <w:rPr>
        <w:rFonts w:ascii="Arial" w:hAnsi="Arial" w:cs="Arial"/>
        <w:bCs/>
        <w:sz w:val="22"/>
      </w:rPr>
    </w:lvl>
    <w:lvl w:ilvl="3">
      <w:start w:val="1"/>
      <w:numFmt w:val="decimal"/>
      <w:lvlText w:val="%1.%2.%3.%4"/>
      <w:lvlJc w:val="left"/>
      <w:pPr>
        <w:tabs>
          <w:tab w:val="num" w:pos="3240"/>
        </w:tabs>
        <w:ind w:left="3240" w:hanging="1080"/>
      </w:pPr>
      <w:rPr>
        <w:rFonts w:ascii="Arial" w:hAnsi="Arial" w:cs="Arial"/>
        <w:bCs/>
        <w:sz w:val="22"/>
      </w:rPr>
    </w:lvl>
    <w:lvl w:ilvl="4">
      <w:start w:val="1"/>
      <w:numFmt w:val="decimal"/>
      <w:lvlText w:val="%1.%2.%3.%4.%5"/>
      <w:lvlJc w:val="left"/>
      <w:pPr>
        <w:tabs>
          <w:tab w:val="num" w:pos="3960"/>
        </w:tabs>
        <w:ind w:left="3960" w:hanging="1080"/>
      </w:pPr>
      <w:rPr>
        <w:rFonts w:ascii="Arial" w:hAnsi="Arial" w:cs="Arial"/>
        <w:bCs/>
        <w:sz w:val="22"/>
      </w:rPr>
    </w:lvl>
    <w:lvl w:ilvl="5">
      <w:start w:val="1"/>
      <w:numFmt w:val="decimal"/>
      <w:lvlText w:val="%1.%2.%3.%4.%5.%6"/>
      <w:lvlJc w:val="left"/>
      <w:pPr>
        <w:tabs>
          <w:tab w:val="num" w:pos="5040"/>
        </w:tabs>
        <w:ind w:left="5040" w:hanging="1440"/>
      </w:pPr>
      <w:rPr>
        <w:rFonts w:ascii="Arial" w:hAnsi="Arial" w:cs="Arial"/>
        <w:bCs/>
        <w:sz w:val="22"/>
      </w:rPr>
    </w:lvl>
    <w:lvl w:ilvl="6">
      <w:start w:val="1"/>
      <w:numFmt w:val="decimal"/>
      <w:lvlText w:val="%1.%2.%3.%4.%5.%6.%7"/>
      <w:lvlJc w:val="left"/>
      <w:pPr>
        <w:tabs>
          <w:tab w:val="num" w:pos="5760"/>
        </w:tabs>
        <w:ind w:left="5760" w:hanging="1440"/>
      </w:pPr>
      <w:rPr>
        <w:rFonts w:ascii="Arial" w:hAnsi="Arial" w:cs="Arial"/>
        <w:bCs/>
        <w:sz w:val="22"/>
      </w:rPr>
    </w:lvl>
    <w:lvl w:ilvl="7">
      <w:start w:val="1"/>
      <w:numFmt w:val="decimal"/>
      <w:lvlText w:val="%1.%2.%3.%4.%5.%6.%7.%8"/>
      <w:lvlJc w:val="left"/>
      <w:pPr>
        <w:tabs>
          <w:tab w:val="num" w:pos="6840"/>
        </w:tabs>
        <w:ind w:left="6840" w:hanging="1800"/>
      </w:pPr>
      <w:rPr>
        <w:rFonts w:ascii="Arial" w:hAnsi="Arial" w:cs="Arial"/>
        <w:bCs/>
        <w:sz w:val="22"/>
      </w:rPr>
    </w:lvl>
    <w:lvl w:ilvl="8">
      <w:start w:val="1"/>
      <w:numFmt w:val="decimal"/>
      <w:lvlText w:val="%1.%2.%3.%4.%5.%6.%7.%8.%9"/>
      <w:lvlJc w:val="left"/>
      <w:pPr>
        <w:tabs>
          <w:tab w:val="num" w:pos="7560"/>
        </w:tabs>
        <w:ind w:left="7560" w:hanging="1800"/>
      </w:pPr>
      <w:rPr>
        <w:rFonts w:ascii="Arial" w:hAnsi="Arial" w:cs="Arial"/>
        <w:bCs/>
        <w:sz w:val="22"/>
      </w:rPr>
    </w:lvl>
  </w:abstractNum>
  <w:abstractNum w:abstractNumId="29" w15:restartNumberingAfterBreak="0">
    <w:nsid w:val="40E43BCC"/>
    <w:multiLevelType w:val="multilevel"/>
    <w:tmpl w:val="998E4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3107BC9"/>
    <w:multiLevelType w:val="multilevel"/>
    <w:tmpl w:val="3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7A669C4"/>
    <w:multiLevelType w:val="hybridMultilevel"/>
    <w:tmpl w:val="986279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4BD14640"/>
    <w:multiLevelType w:val="multilevel"/>
    <w:tmpl w:val="AB9875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5353B1"/>
    <w:multiLevelType w:val="multilevel"/>
    <w:tmpl w:val="F4FE5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4B2833"/>
    <w:multiLevelType w:val="multilevel"/>
    <w:tmpl w:val="D1B47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0657AD0"/>
    <w:multiLevelType w:val="multilevel"/>
    <w:tmpl w:val="9C90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E6836"/>
    <w:multiLevelType w:val="hybridMultilevel"/>
    <w:tmpl w:val="785253F0"/>
    <w:lvl w:ilvl="0" w:tplc="A8A4088E">
      <w:start w:val="2"/>
      <w:numFmt w:val="lowerRoman"/>
      <w:lvlText w:val="%1."/>
      <w:lvlJc w:val="right"/>
      <w:pPr>
        <w:tabs>
          <w:tab w:val="num" w:pos="720"/>
        </w:tabs>
        <w:ind w:left="720" w:hanging="360"/>
      </w:pPr>
    </w:lvl>
    <w:lvl w:ilvl="1" w:tplc="86D2BA78" w:tentative="1">
      <w:start w:val="1"/>
      <w:numFmt w:val="decimal"/>
      <w:lvlText w:val="%2."/>
      <w:lvlJc w:val="left"/>
      <w:pPr>
        <w:tabs>
          <w:tab w:val="num" w:pos="1440"/>
        </w:tabs>
        <w:ind w:left="1440" w:hanging="360"/>
      </w:pPr>
    </w:lvl>
    <w:lvl w:ilvl="2" w:tplc="0AB03E32" w:tentative="1">
      <w:start w:val="1"/>
      <w:numFmt w:val="decimal"/>
      <w:lvlText w:val="%3."/>
      <w:lvlJc w:val="left"/>
      <w:pPr>
        <w:tabs>
          <w:tab w:val="num" w:pos="2160"/>
        </w:tabs>
        <w:ind w:left="2160" w:hanging="360"/>
      </w:pPr>
    </w:lvl>
    <w:lvl w:ilvl="3" w:tplc="5F140146" w:tentative="1">
      <w:start w:val="1"/>
      <w:numFmt w:val="decimal"/>
      <w:lvlText w:val="%4."/>
      <w:lvlJc w:val="left"/>
      <w:pPr>
        <w:tabs>
          <w:tab w:val="num" w:pos="2880"/>
        </w:tabs>
        <w:ind w:left="2880" w:hanging="360"/>
      </w:pPr>
    </w:lvl>
    <w:lvl w:ilvl="4" w:tplc="5A027F5E" w:tentative="1">
      <w:start w:val="1"/>
      <w:numFmt w:val="decimal"/>
      <w:lvlText w:val="%5."/>
      <w:lvlJc w:val="left"/>
      <w:pPr>
        <w:tabs>
          <w:tab w:val="num" w:pos="3600"/>
        </w:tabs>
        <w:ind w:left="3600" w:hanging="360"/>
      </w:pPr>
    </w:lvl>
    <w:lvl w:ilvl="5" w:tplc="9B5ED07C" w:tentative="1">
      <w:start w:val="1"/>
      <w:numFmt w:val="decimal"/>
      <w:lvlText w:val="%6."/>
      <w:lvlJc w:val="left"/>
      <w:pPr>
        <w:tabs>
          <w:tab w:val="num" w:pos="4320"/>
        </w:tabs>
        <w:ind w:left="4320" w:hanging="360"/>
      </w:pPr>
    </w:lvl>
    <w:lvl w:ilvl="6" w:tplc="C71636C6" w:tentative="1">
      <w:start w:val="1"/>
      <w:numFmt w:val="decimal"/>
      <w:lvlText w:val="%7."/>
      <w:lvlJc w:val="left"/>
      <w:pPr>
        <w:tabs>
          <w:tab w:val="num" w:pos="5040"/>
        </w:tabs>
        <w:ind w:left="5040" w:hanging="360"/>
      </w:pPr>
    </w:lvl>
    <w:lvl w:ilvl="7" w:tplc="D70A1CD4" w:tentative="1">
      <w:start w:val="1"/>
      <w:numFmt w:val="decimal"/>
      <w:lvlText w:val="%8."/>
      <w:lvlJc w:val="left"/>
      <w:pPr>
        <w:tabs>
          <w:tab w:val="num" w:pos="5760"/>
        </w:tabs>
        <w:ind w:left="5760" w:hanging="360"/>
      </w:pPr>
    </w:lvl>
    <w:lvl w:ilvl="8" w:tplc="4CCCBFFC" w:tentative="1">
      <w:start w:val="1"/>
      <w:numFmt w:val="decimal"/>
      <w:lvlText w:val="%9."/>
      <w:lvlJc w:val="left"/>
      <w:pPr>
        <w:tabs>
          <w:tab w:val="num" w:pos="6480"/>
        </w:tabs>
        <w:ind w:left="6480" w:hanging="360"/>
      </w:pPr>
    </w:lvl>
  </w:abstractNum>
  <w:abstractNum w:abstractNumId="37" w15:restartNumberingAfterBreak="0">
    <w:nsid w:val="58114EC4"/>
    <w:multiLevelType w:val="multilevel"/>
    <w:tmpl w:val="0B400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462159"/>
    <w:multiLevelType w:val="multilevel"/>
    <w:tmpl w:val="0F26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7FC08EB"/>
    <w:multiLevelType w:val="hybridMultilevel"/>
    <w:tmpl w:val="AC8E3158"/>
    <w:lvl w:ilvl="0" w:tplc="65F27604">
      <w:start w:val="5"/>
      <w:numFmt w:val="lowerLetter"/>
      <w:lvlText w:val="%1."/>
      <w:lvlJc w:val="left"/>
      <w:pPr>
        <w:tabs>
          <w:tab w:val="num" w:pos="720"/>
        </w:tabs>
        <w:ind w:left="720" w:hanging="360"/>
      </w:pPr>
    </w:lvl>
    <w:lvl w:ilvl="1" w:tplc="1696F716" w:tentative="1">
      <w:start w:val="1"/>
      <w:numFmt w:val="decimal"/>
      <w:lvlText w:val="%2."/>
      <w:lvlJc w:val="left"/>
      <w:pPr>
        <w:tabs>
          <w:tab w:val="num" w:pos="1440"/>
        </w:tabs>
        <w:ind w:left="1440" w:hanging="360"/>
      </w:pPr>
    </w:lvl>
    <w:lvl w:ilvl="2" w:tplc="B5FE7170" w:tentative="1">
      <w:start w:val="1"/>
      <w:numFmt w:val="decimal"/>
      <w:lvlText w:val="%3."/>
      <w:lvlJc w:val="left"/>
      <w:pPr>
        <w:tabs>
          <w:tab w:val="num" w:pos="2160"/>
        </w:tabs>
        <w:ind w:left="2160" w:hanging="360"/>
      </w:pPr>
    </w:lvl>
    <w:lvl w:ilvl="3" w:tplc="5E404B38" w:tentative="1">
      <w:start w:val="1"/>
      <w:numFmt w:val="decimal"/>
      <w:lvlText w:val="%4."/>
      <w:lvlJc w:val="left"/>
      <w:pPr>
        <w:tabs>
          <w:tab w:val="num" w:pos="2880"/>
        </w:tabs>
        <w:ind w:left="2880" w:hanging="360"/>
      </w:pPr>
    </w:lvl>
    <w:lvl w:ilvl="4" w:tplc="1D00117A" w:tentative="1">
      <w:start w:val="1"/>
      <w:numFmt w:val="decimal"/>
      <w:lvlText w:val="%5."/>
      <w:lvlJc w:val="left"/>
      <w:pPr>
        <w:tabs>
          <w:tab w:val="num" w:pos="3600"/>
        </w:tabs>
        <w:ind w:left="3600" w:hanging="360"/>
      </w:pPr>
    </w:lvl>
    <w:lvl w:ilvl="5" w:tplc="F48C274A" w:tentative="1">
      <w:start w:val="1"/>
      <w:numFmt w:val="decimal"/>
      <w:lvlText w:val="%6."/>
      <w:lvlJc w:val="left"/>
      <w:pPr>
        <w:tabs>
          <w:tab w:val="num" w:pos="4320"/>
        </w:tabs>
        <w:ind w:left="4320" w:hanging="360"/>
      </w:pPr>
    </w:lvl>
    <w:lvl w:ilvl="6" w:tplc="CA0A62CE" w:tentative="1">
      <w:start w:val="1"/>
      <w:numFmt w:val="decimal"/>
      <w:lvlText w:val="%7."/>
      <w:lvlJc w:val="left"/>
      <w:pPr>
        <w:tabs>
          <w:tab w:val="num" w:pos="5040"/>
        </w:tabs>
        <w:ind w:left="5040" w:hanging="360"/>
      </w:pPr>
    </w:lvl>
    <w:lvl w:ilvl="7" w:tplc="FF1ED25E" w:tentative="1">
      <w:start w:val="1"/>
      <w:numFmt w:val="decimal"/>
      <w:lvlText w:val="%8."/>
      <w:lvlJc w:val="left"/>
      <w:pPr>
        <w:tabs>
          <w:tab w:val="num" w:pos="5760"/>
        </w:tabs>
        <w:ind w:left="5760" w:hanging="360"/>
      </w:pPr>
    </w:lvl>
    <w:lvl w:ilvl="8" w:tplc="E0ACC048" w:tentative="1">
      <w:start w:val="1"/>
      <w:numFmt w:val="decimal"/>
      <w:lvlText w:val="%9."/>
      <w:lvlJc w:val="left"/>
      <w:pPr>
        <w:tabs>
          <w:tab w:val="num" w:pos="6480"/>
        </w:tabs>
        <w:ind w:left="6480" w:hanging="360"/>
      </w:pPr>
    </w:lvl>
  </w:abstractNum>
  <w:abstractNum w:abstractNumId="42" w15:restartNumberingAfterBreak="0">
    <w:nsid w:val="6A85325A"/>
    <w:multiLevelType w:val="multilevel"/>
    <w:tmpl w:val="A3F0C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D31A0A"/>
    <w:multiLevelType w:val="hybridMultilevel"/>
    <w:tmpl w:val="6F220106"/>
    <w:lvl w:ilvl="0" w:tplc="C4F2F5BE">
      <w:start w:val="3"/>
      <w:numFmt w:val="lowerLetter"/>
      <w:lvlText w:val="%1."/>
      <w:lvlJc w:val="left"/>
      <w:pPr>
        <w:tabs>
          <w:tab w:val="num" w:pos="720"/>
        </w:tabs>
        <w:ind w:left="720" w:hanging="360"/>
      </w:pPr>
    </w:lvl>
    <w:lvl w:ilvl="1" w:tplc="FBA802F2" w:tentative="1">
      <w:start w:val="1"/>
      <w:numFmt w:val="decimal"/>
      <w:lvlText w:val="%2."/>
      <w:lvlJc w:val="left"/>
      <w:pPr>
        <w:tabs>
          <w:tab w:val="num" w:pos="1440"/>
        </w:tabs>
        <w:ind w:left="1440" w:hanging="360"/>
      </w:pPr>
    </w:lvl>
    <w:lvl w:ilvl="2" w:tplc="361C61D8" w:tentative="1">
      <w:start w:val="1"/>
      <w:numFmt w:val="decimal"/>
      <w:lvlText w:val="%3."/>
      <w:lvlJc w:val="left"/>
      <w:pPr>
        <w:tabs>
          <w:tab w:val="num" w:pos="2160"/>
        </w:tabs>
        <w:ind w:left="2160" w:hanging="360"/>
      </w:pPr>
    </w:lvl>
    <w:lvl w:ilvl="3" w:tplc="F6DC0326" w:tentative="1">
      <w:start w:val="1"/>
      <w:numFmt w:val="decimal"/>
      <w:lvlText w:val="%4."/>
      <w:lvlJc w:val="left"/>
      <w:pPr>
        <w:tabs>
          <w:tab w:val="num" w:pos="2880"/>
        </w:tabs>
        <w:ind w:left="2880" w:hanging="360"/>
      </w:pPr>
    </w:lvl>
    <w:lvl w:ilvl="4" w:tplc="1772F4E6" w:tentative="1">
      <w:start w:val="1"/>
      <w:numFmt w:val="decimal"/>
      <w:lvlText w:val="%5."/>
      <w:lvlJc w:val="left"/>
      <w:pPr>
        <w:tabs>
          <w:tab w:val="num" w:pos="3600"/>
        </w:tabs>
        <w:ind w:left="3600" w:hanging="360"/>
      </w:pPr>
    </w:lvl>
    <w:lvl w:ilvl="5" w:tplc="D7C42B6C" w:tentative="1">
      <w:start w:val="1"/>
      <w:numFmt w:val="decimal"/>
      <w:lvlText w:val="%6."/>
      <w:lvlJc w:val="left"/>
      <w:pPr>
        <w:tabs>
          <w:tab w:val="num" w:pos="4320"/>
        </w:tabs>
        <w:ind w:left="4320" w:hanging="360"/>
      </w:pPr>
    </w:lvl>
    <w:lvl w:ilvl="6" w:tplc="3B9E71E6" w:tentative="1">
      <w:start w:val="1"/>
      <w:numFmt w:val="decimal"/>
      <w:lvlText w:val="%7."/>
      <w:lvlJc w:val="left"/>
      <w:pPr>
        <w:tabs>
          <w:tab w:val="num" w:pos="5040"/>
        </w:tabs>
        <w:ind w:left="5040" w:hanging="360"/>
      </w:pPr>
    </w:lvl>
    <w:lvl w:ilvl="7" w:tplc="1B980850" w:tentative="1">
      <w:start w:val="1"/>
      <w:numFmt w:val="decimal"/>
      <w:lvlText w:val="%8."/>
      <w:lvlJc w:val="left"/>
      <w:pPr>
        <w:tabs>
          <w:tab w:val="num" w:pos="5760"/>
        </w:tabs>
        <w:ind w:left="5760" w:hanging="360"/>
      </w:pPr>
    </w:lvl>
    <w:lvl w:ilvl="8" w:tplc="370AF90C" w:tentative="1">
      <w:start w:val="1"/>
      <w:numFmt w:val="decimal"/>
      <w:lvlText w:val="%9."/>
      <w:lvlJc w:val="left"/>
      <w:pPr>
        <w:tabs>
          <w:tab w:val="num" w:pos="6480"/>
        </w:tabs>
        <w:ind w:left="6480" w:hanging="360"/>
      </w:pPr>
    </w:lvl>
  </w:abstractNum>
  <w:abstractNum w:abstractNumId="44" w15:restartNumberingAfterBreak="0">
    <w:nsid w:val="78051963"/>
    <w:multiLevelType w:val="multilevel"/>
    <w:tmpl w:val="5928C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121A86"/>
    <w:multiLevelType w:val="multilevel"/>
    <w:tmpl w:val="13481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AA6F0E"/>
    <w:multiLevelType w:val="multilevel"/>
    <w:tmpl w:val="66B0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39"/>
  </w:num>
  <w:num w:numId="3">
    <w:abstractNumId w:val="38"/>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21"/>
    <w:lvlOverride w:ilvl="0">
      <w:startOverride w:val="1"/>
    </w:lvlOverride>
    <w:lvlOverride w:ilvl="1"/>
    <w:lvlOverride w:ilvl="2"/>
    <w:lvlOverride w:ilvl="3"/>
    <w:lvlOverride w:ilvl="4"/>
    <w:lvlOverride w:ilvl="5"/>
    <w:lvlOverride w:ilvl="6"/>
    <w:lvlOverride w:ilvl="7"/>
    <w:lvlOverride w:ilvl="8"/>
  </w:num>
  <w:num w:numId="6">
    <w:abstractNumId w:val="9"/>
  </w:num>
  <w:num w:numId="7">
    <w:abstractNumId w:val="13"/>
  </w:num>
  <w:num w:numId="8">
    <w:abstractNumId w:val="14"/>
  </w:num>
  <w:num w:numId="9">
    <w:abstractNumId w:val="2"/>
  </w:num>
  <w:num w:numId="10">
    <w:abstractNumId w:val="12"/>
  </w:num>
  <w:num w:numId="11">
    <w:abstractNumId w:val="0"/>
  </w:num>
  <w:num w:numId="12">
    <w:abstractNumId w:val="35"/>
  </w:num>
  <w:num w:numId="13">
    <w:abstractNumId w:val="7"/>
  </w:num>
  <w:num w:numId="14">
    <w:abstractNumId w:val="44"/>
  </w:num>
  <w:num w:numId="15">
    <w:abstractNumId w:val="37"/>
  </w:num>
  <w:num w:numId="16">
    <w:abstractNumId w:val="33"/>
  </w:num>
  <w:num w:numId="17">
    <w:abstractNumId w:val="19"/>
  </w:num>
  <w:num w:numId="18">
    <w:abstractNumId w:val="30"/>
  </w:num>
  <w:num w:numId="19">
    <w:abstractNumId w:val="40"/>
  </w:num>
  <w:num w:numId="20">
    <w:abstractNumId w:val="8"/>
  </w:num>
  <w:num w:numId="21">
    <w:abstractNumId w:val="46"/>
  </w:num>
  <w:num w:numId="22">
    <w:abstractNumId w:val="45"/>
  </w:num>
  <w:num w:numId="23">
    <w:abstractNumId w:val="10"/>
  </w:num>
  <w:num w:numId="24">
    <w:abstractNumId w:val="20"/>
    <w:lvlOverride w:ilvl="0">
      <w:lvl w:ilvl="0">
        <w:numFmt w:val="decimal"/>
        <w:lvlText w:val="%1."/>
        <w:lvlJc w:val="left"/>
      </w:lvl>
    </w:lvlOverride>
  </w:num>
  <w:num w:numId="25">
    <w:abstractNumId w:val="17"/>
    <w:lvlOverride w:ilvl="0">
      <w:lvl w:ilvl="0">
        <w:numFmt w:val="decimal"/>
        <w:lvlText w:val="%1."/>
        <w:lvlJc w:val="left"/>
      </w:lvl>
    </w:lvlOverride>
  </w:num>
  <w:num w:numId="26">
    <w:abstractNumId w:val="25"/>
    <w:lvlOverride w:ilvl="0">
      <w:lvl w:ilvl="0">
        <w:numFmt w:val="decimal"/>
        <w:lvlText w:val="%1."/>
        <w:lvlJc w:val="left"/>
      </w:lvl>
    </w:lvlOverride>
  </w:num>
  <w:num w:numId="27">
    <w:abstractNumId w:val="3"/>
    <w:lvlOverride w:ilvl="0">
      <w:lvl w:ilvl="0">
        <w:numFmt w:val="decimal"/>
        <w:lvlText w:val="%1."/>
        <w:lvlJc w:val="left"/>
      </w:lvl>
    </w:lvlOverride>
  </w:num>
  <w:num w:numId="28">
    <w:abstractNumId w:val="15"/>
    <w:lvlOverride w:ilvl="0">
      <w:lvl w:ilvl="0">
        <w:numFmt w:val="decimal"/>
        <w:lvlText w:val="%1."/>
        <w:lvlJc w:val="left"/>
      </w:lvl>
    </w:lvlOverride>
  </w:num>
  <w:num w:numId="29">
    <w:abstractNumId w:val="32"/>
    <w:lvlOverride w:ilvl="0">
      <w:lvl w:ilvl="0">
        <w:numFmt w:val="decimal"/>
        <w:lvlText w:val="%1."/>
        <w:lvlJc w:val="left"/>
      </w:lvl>
    </w:lvlOverride>
  </w:num>
  <w:num w:numId="30">
    <w:abstractNumId w:val="6"/>
  </w:num>
  <w:num w:numId="31">
    <w:abstractNumId w:val="26"/>
  </w:num>
  <w:num w:numId="32">
    <w:abstractNumId w:val="34"/>
  </w:num>
  <w:num w:numId="33">
    <w:abstractNumId w:val="42"/>
    <w:lvlOverride w:ilvl="0">
      <w:lvl w:ilvl="0">
        <w:numFmt w:val="lowerLetter"/>
        <w:lvlText w:val="%1."/>
        <w:lvlJc w:val="left"/>
      </w:lvl>
    </w:lvlOverride>
  </w:num>
  <w:num w:numId="34">
    <w:abstractNumId w:val="29"/>
    <w:lvlOverride w:ilvl="0">
      <w:lvl w:ilvl="0">
        <w:numFmt w:val="lowerRoman"/>
        <w:lvlText w:val="%1."/>
        <w:lvlJc w:val="right"/>
      </w:lvl>
    </w:lvlOverride>
  </w:num>
  <w:num w:numId="35">
    <w:abstractNumId w:val="36"/>
  </w:num>
  <w:num w:numId="36">
    <w:abstractNumId w:val="27"/>
  </w:num>
  <w:num w:numId="37">
    <w:abstractNumId w:val="43"/>
  </w:num>
  <w:num w:numId="38">
    <w:abstractNumId w:val="22"/>
  </w:num>
  <w:num w:numId="39">
    <w:abstractNumId w:val="4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num>
  <w:num w:numId="42">
    <w:abstractNumId w:val="1"/>
  </w:num>
  <w:num w:numId="43">
    <w:abstractNumId w:val="16"/>
  </w:num>
  <w:num w:numId="44">
    <w:abstractNumId w:val="31"/>
  </w:num>
  <w:num w:numId="45">
    <w:abstractNumId w:val="4"/>
  </w:num>
  <w:num w:numId="46">
    <w:abstractNumId w:val="5"/>
  </w:num>
  <w:num w:numId="47">
    <w:abstractNumId w:val="1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70B0"/>
    <w:rsid w:val="00033F1E"/>
    <w:rsid w:val="00082A7E"/>
    <w:rsid w:val="000B4909"/>
    <w:rsid w:val="00101AF9"/>
    <w:rsid w:val="00104B08"/>
    <w:rsid w:val="00105AD2"/>
    <w:rsid w:val="001158E1"/>
    <w:rsid w:val="00170861"/>
    <w:rsid w:val="001749BB"/>
    <w:rsid w:val="0017504B"/>
    <w:rsid w:val="00190325"/>
    <w:rsid w:val="00197937"/>
    <w:rsid w:val="001B20F9"/>
    <w:rsid w:val="001B7CBB"/>
    <w:rsid w:val="0022416F"/>
    <w:rsid w:val="00230D8C"/>
    <w:rsid w:val="002354F8"/>
    <w:rsid w:val="00237F5D"/>
    <w:rsid w:val="002525DD"/>
    <w:rsid w:val="002645DA"/>
    <w:rsid w:val="002C1EFF"/>
    <w:rsid w:val="002C768A"/>
    <w:rsid w:val="002F7B0C"/>
    <w:rsid w:val="003003C1"/>
    <w:rsid w:val="0032725A"/>
    <w:rsid w:val="00327BFB"/>
    <w:rsid w:val="00337274"/>
    <w:rsid w:val="00366C4F"/>
    <w:rsid w:val="00380C85"/>
    <w:rsid w:val="0038780F"/>
    <w:rsid w:val="003A2E99"/>
    <w:rsid w:val="003E7E9A"/>
    <w:rsid w:val="0040034A"/>
    <w:rsid w:val="004051A2"/>
    <w:rsid w:val="00456895"/>
    <w:rsid w:val="00463CA4"/>
    <w:rsid w:val="00473A2A"/>
    <w:rsid w:val="004859C0"/>
    <w:rsid w:val="004B3D5F"/>
    <w:rsid w:val="004C68E6"/>
    <w:rsid w:val="004E3D33"/>
    <w:rsid w:val="005055F5"/>
    <w:rsid w:val="00505D46"/>
    <w:rsid w:val="005476D6"/>
    <w:rsid w:val="0055526E"/>
    <w:rsid w:val="005A4A54"/>
    <w:rsid w:val="005B1E45"/>
    <w:rsid w:val="005E2F35"/>
    <w:rsid w:val="005F30DE"/>
    <w:rsid w:val="00603F9C"/>
    <w:rsid w:val="00611193"/>
    <w:rsid w:val="00625535"/>
    <w:rsid w:val="00643DCD"/>
    <w:rsid w:val="006508A5"/>
    <w:rsid w:val="00662A13"/>
    <w:rsid w:val="006633DA"/>
    <w:rsid w:val="006674AA"/>
    <w:rsid w:val="00685611"/>
    <w:rsid w:val="006932D6"/>
    <w:rsid w:val="006A100D"/>
    <w:rsid w:val="006B3771"/>
    <w:rsid w:val="006C50A9"/>
    <w:rsid w:val="006C55A8"/>
    <w:rsid w:val="006C66B5"/>
    <w:rsid w:val="006D597A"/>
    <w:rsid w:val="006D5F6A"/>
    <w:rsid w:val="0070114E"/>
    <w:rsid w:val="00714526"/>
    <w:rsid w:val="00757782"/>
    <w:rsid w:val="007802D2"/>
    <w:rsid w:val="00796A2E"/>
    <w:rsid w:val="007B6089"/>
    <w:rsid w:val="007D437E"/>
    <w:rsid w:val="007E2A1F"/>
    <w:rsid w:val="007E49F6"/>
    <w:rsid w:val="007F1811"/>
    <w:rsid w:val="007F4B8A"/>
    <w:rsid w:val="0084589F"/>
    <w:rsid w:val="008462C6"/>
    <w:rsid w:val="008852C5"/>
    <w:rsid w:val="008E3EFE"/>
    <w:rsid w:val="008F6282"/>
    <w:rsid w:val="00926ED3"/>
    <w:rsid w:val="009447C3"/>
    <w:rsid w:val="009502A1"/>
    <w:rsid w:val="00991C38"/>
    <w:rsid w:val="009B4AD6"/>
    <w:rsid w:val="009C5AF7"/>
    <w:rsid w:val="009C62C0"/>
    <w:rsid w:val="009D14F3"/>
    <w:rsid w:val="009D6DA3"/>
    <w:rsid w:val="009F0ECD"/>
    <w:rsid w:val="00A41077"/>
    <w:rsid w:val="00A81D68"/>
    <w:rsid w:val="00AA030F"/>
    <w:rsid w:val="00AA6C33"/>
    <w:rsid w:val="00AB1052"/>
    <w:rsid w:val="00AB53D9"/>
    <w:rsid w:val="00AC6829"/>
    <w:rsid w:val="00AD32B1"/>
    <w:rsid w:val="00B03540"/>
    <w:rsid w:val="00B27A24"/>
    <w:rsid w:val="00B40BE5"/>
    <w:rsid w:val="00B40E97"/>
    <w:rsid w:val="00B47CDA"/>
    <w:rsid w:val="00B5180B"/>
    <w:rsid w:val="00B604F8"/>
    <w:rsid w:val="00B75233"/>
    <w:rsid w:val="00B923EB"/>
    <w:rsid w:val="00B93D73"/>
    <w:rsid w:val="00BA3B48"/>
    <w:rsid w:val="00BD0102"/>
    <w:rsid w:val="00BD157A"/>
    <w:rsid w:val="00BD2B61"/>
    <w:rsid w:val="00C001E3"/>
    <w:rsid w:val="00C0154A"/>
    <w:rsid w:val="00C04E72"/>
    <w:rsid w:val="00C1378F"/>
    <w:rsid w:val="00C26181"/>
    <w:rsid w:val="00C35A81"/>
    <w:rsid w:val="00C72116"/>
    <w:rsid w:val="00C87CFC"/>
    <w:rsid w:val="00CD393E"/>
    <w:rsid w:val="00CE62C6"/>
    <w:rsid w:val="00D42107"/>
    <w:rsid w:val="00D470BA"/>
    <w:rsid w:val="00D47236"/>
    <w:rsid w:val="00D47D79"/>
    <w:rsid w:val="00D71B67"/>
    <w:rsid w:val="00DA6A2B"/>
    <w:rsid w:val="00DB0585"/>
    <w:rsid w:val="00E258E0"/>
    <w:rsid w:val="00E25D5F"/>
    <w:rsid w:val="00E35DE9"/>
    <w:rsid w:val="00E55C5E"/>
    <w:rsid w:val="00E7404D"/>
    <w:rsid w:val="00E7598C"/>
    <w:rsid w:val="00F42316"/>
    <w:rsid w:val="00F712B2"/>
    <w:rsid w:val="00F8227A"/>
    <w:rsid w:val="00FC4CBF"/>
    <w:rsid w:val="00FC5E35"/>
    <w:rsid w:val="00FD6618"/>
    <w:rsid w:val="00FD7437"/>
    <w:rsid w:val="00FF0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06933D"/>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2"/>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qFormat/>
    <w:rsid w:val="007E49F6"/>
    <w:pPr>
      <w:numPr>
        <w:numId w:val="3"/>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 w:type="paragraph" w:styleId="Recuodecorpodetexto3">
    <w:name w:val="Body Text Indent 3"/>
    <w:basedOn w:val="Normal"/>
    <w:link w:val="Recuodecorpodetexto3Char"/>
    <w:uiPriority w:val="99"/>
    <w:unhideWhenUsed/>
    <w:rsid w:val="00A41077"/>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41077"/>
    <w:rPr>
      <w:rFonts w:ascii="Verdana" w:eastAsia="Times New Roman" w:hAnsi="Verdana" w:cs="Arial"/>
      <w:sz w:val="16"/>
      <w:szCs w:val="16"/>
      <w:lang w:val="pt-BR"/>
    </w:rPr>
  </w:style>
  <w:style w:type="paragraph" w:styleId="NormalWeb">
    <w:name w:val="Normal (Web)"/>
    <w:basedOn w:val="Normal"/>
    <w:uiPriority w:val="99"/>
    <w:semiHidden/>
    <w:unhideWhenUsed/>
    <w:rsid w:val="005A4A54"/>
    <w:pPr>
      <w:spacing w:before="100" w:beforeAutospacing="1" w:after="100" w:afterAutospacing="1"/>
      <w:jc w:val="left"/>
    </w:pPr>
    <w:rPr>
      <w:rFonts w:ascii="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2996">
      <w:bodyDiv w:val="1"/>
      <w:marLeft w:val="0"/>
      <w:marRight w:val="0"/>
      <w:marTop w:val="0"/>
      <w:marBottom w:val="0"/>
      <w:divBdr>
        <w:top w:val="none" w:sz="0" w:space="0" w:color="auto"/>
        <w:left w:val="none" w:sz="0" w:space="0" w:color="auto"/>
        <w:bottom w:val="none" w:sz="0" w:space="0" w:color="auto"/>
        <w:right w:val="none" w:sz="0" w:space="0" w:color="auto"/>
      </w:divBdr>
    </w:div>
    <w:div w:id="26571031">
      <w:bodyDiv w:val="1"/>
      <w:marLeft w:val="0"/>
      <w:marRight w:val="0"/>
      <w:marTop w:val="0"/>
      <w:marBottom w:val="0"/>
      <w:divBdr>
        <w:top w:val="none" w:sz="0" w:space="0" w:color="auto"/>
        <w:left w:val="none" w:sz="0" w:space="0" w:color="auto"/>
        <w:bottom w:val="none" w:sz="0" w:space="0" w:color="auto"/>
        <w:right w:val="none" w:sz="0" w:space="0" w:color="auto"/>
      </w:divBdr>
      <w:divsChild>
        <w:div w:id="572931600">
          <w:marLeft w:val="-108"/>
          <w:marRight w:val="0"/>
          <w:marTop w:val="0"/>
          <w:marBottom w:val="0"/>
          <w:divBdr>
            <w:top w:val="none" w:sz="0" w:space="0" w:color="auto"/>
            <w:left w:val="none" w:sz="0" w:space="0" w:color="auto"/>
            <w:bottom w:val="none" w:sz="0" w:space="0" w:color="auto"/>
            <w:right w:val="none" w:sz="0" w:space="0" w:color="auto"/>
          </w:divBdr>
        </w:div>
      </w:divsChild>
    </w:div>
    <w:div w:id="133761649">
      <w:bodyDiv w:val="1"/>
      <w:marLeft w:val="0"/>
      <w:marRight w:val="0"/>
      <w:marTop w:val="0"/>
      <w:marBottom w:val="0"/>
      <w:divBdr>
        <w:top w:val="none" w:sz="0" w:space="0" w:color="auto"/>
        <w:left w:val="none" w:sz="0" w:space="0" w:color="auto"/>
        <w:bottom w:val="none" w:sz="0" w:space="0" w:color="auto"/>
        <w:right w:val="none" w:sz="0" w:space="0" w:color="auto"/>
      </w:divBdr>
    </w:div>
    <w:div w:id="168058509">
      <w:bodyDiv w:val="1"/>
      <w:marLeft w:val="0"/>
      <w:marRight w:val="0"/>
      <w:marTop w:val="0"/>
      <w:marBottom w:val="0"/>
      <w:divBdr>
        <w:top w:val="none" w:sz="0" w:space="0" w:color="auto"/>
        <w:left w:val="none" w:sz="0" w:space="0" w:color="auto"/>
        <w:bottom w:val="none" w:sz="0" w:space="0" w:color="auto"/>
        <w:right w:val="none" w:sz="0" w:space="0" w:color="auto"/>
      </w:divBdr>
    </w:div>
    <w:div w:id="186336751">
      <w:bodyDiv w:val="1"/>
      <w:marLeft w:val="0"/>
      <w:marRight w:val="0"/>
      <w:marTop w:val="0"/>
      <w:marBottom w:val="0"/>
      <w:divBdr>
        <w:top w:val="none" w:sz="0" w:space="0" w:color="auto"/>
        <w:left w:val="none" w:sz="0" w:space="0" w:color="auto"/>
        <w:bottom w:val="none" w:sz="0" w:space="0" w:color="auto"/>
        <w:right w:val="none" w:sz="0" w:space="0" w:color="auto"/>
      </w:divBdr>
      <w:divsChild>
        <w:div w:id="1496451543">
          <w:marLeft w:val="-115"/>
          <w:marRight w:val="0"/>
          <w:marTop w:val="0"/>
          <w:marBottom w:val="0"/>
          <w:divBdr>
            <w:top w:val="none" w:sz="0" w:space="0" w:color="auto"/>
            <w:left w:val="none" w:sz="0" w:space="0" w:color="auto"/>
            <w:bottom w:val="none" w:sz="0" w:space="0" w:color="auto"/>
            <w:right w:val="none" w:sz="0" w:space="0" w:color="auto"/>
          </w:divBdr>
        </w:div>
      </w:divsChild>
    </w:div>
    <w:div w:id="198443158">
      <w:bodyDiv w:val="1"/>
      <w:marLeft w:val="0"/>
      <w:marRight w:val="0"/>
      <w:marTop w:val="0"/>
      <w:marBottom w:val="0"/>
      <w:divBdr>
        <w:top w:val="none" w:sz="0" w:space="0" w:color="auto"/>
        <w:left w:val="none" w:sz="0" w:space="0" w:color="auto"/>
        <w:bottom w:val="none" w:sz="0" w:space="0" w:color="auto"/>
        <w:right w:val="none" w:sz="0" w:space="0" w:color="auto"/>
      </w:divBdr>
    </w:div>
    <w:div w:id="240022114">
      <w:bodyDiv w:val="1"/>
      <w:marLeft w:val="0"/>
      <w:marRight w:val="0"/>
      <w:marTop w:val="0"/>
      <w:marBottom w:val="0"/>
      <w:divBdr>
        <w:top w:val="none" w:sz="0" w:space="0" w:color="auto"/>
        <w:left w:val="none" w:sz="0" w:space="0" w:color="auto"/>
        <w:bottom w:val="none" w:sz="0" w:space="0" w:color="auto"/>
        <w:right w:val="none" w:sz="0" w:space="0" w:color="auto"/>
      </w:divBdr>
    </w:div>
    <w:div w:id="252973652">
      <w:bodyDiv w:val="1"/>
      <w:marLeft w:val="0"/>
      <w:marRight w:val="0"/>
      <w:marTop w:val="0"/>
      <w:marBottom w:val="0"/>
      <w:divBdr>
        <w:top w:val="none" w:sz="0" w:space="0" w:color="auto"/>
        <w:left w:val="none" w:sz="0" w:space="0" w:color="auto"/>
        <w:bottom w:val="none" w:sz="0" w:space="0" w:color="auto"/>
        <w:right w:val="none" w:sz="0" w:space="0" w:color="auto"/>
      </w:divBdr>
    </w:div>
    <w:div w:id="332296023">
      <w:bodyDiv w:val="1"/>
      <w:marLeft w:val="0"/>
      <w:marRight w:val="0"/>
      <w:marTop w:val="0"/>
      <w:marBottom w:val="0"/>
      <w:divBdr>
        <w:top w:val="none" w:sz="0" w:space="0" w:color="auto"/>
        <w:left w:val="none" w:sz="0" w:space="0" w:color="auto"/>
        <w:bottom w:val="none" w:sz="0" w:space="0" w:color="auto"/>
        <w:right w:val="none" w:sz="0" w:space="0" w:color="auto"/>
      </w:divBdr>
    </w:div>
    <w:div w:id="366684353">
      <w:bodyDiv w:val="1"/>
      <w:marLeft w:val="0"/>
      <w:marRight w:val="0"/>
      <w:marTop w:val="0"/>
      <w:marBottom w:val="0"/>
      <w:divBdr>
        <w:top w:val="none" w:sz="0" w:space="0" w:color="auto"/>
        <w:left w:val="none" w:sz="0" w:space="0" w:color="auto"/>
        <w:bottom w:val="none" w:sz="0" w:space="0" w:color="auto"/>
        <w:right w:val="none" w:sz="0" w:space="0" w:color="auto"/>
      </w:divBdr>
    </w:div>
    <w:div w:id="372465781">
      <w:bodyDiv w:val="1"/>
      <w:marLeft w:val="0"/>
      <w:marRight w:val="0"/>
      <w:marTop w:val="0"/>
      <w:marBottom w:val="0"/>
      <w:divBdr>
        <w:top w:val="none" w:sz="0" w:space="0" w:color="auto"/>
        <w:left w:val="none" w:sz="0" w:space="0" w:color="auto"/>
        <w:bottom w:val="none" w:sz="0" w:space="0" w:color="auto"/>
        <w:right w:val="none" w:sz="0" w:space="0" w:color="auto"/>
      </w:divBdr>
    </w:div>
    <w:div w:id="461920393">
      <w:bodyDiv w:val="1"/>
      <w:marLeft w:val="0"/>
      <w:marRight w:val="0"/>
      <w:marTop w:val="0"/>
      <w:marBottom w:val="0"/>
      <w:divBdr>
        <w:top w:val="none" w:sz="0" w:space="0" w:color="auto"/>
        <w:left w:val="none" w:sz="0" w:space="0" w:color="auto"/>
        <w:bottom w:val="none" w:sz="0" w:space="0" w:color="auto"/>
        <w:right w:val="none" w:sz="0" w:space="0" w:color="auto"/>
      </w:divBdr>
    </w:div>
    <w:div w:id="469329805">
      <w:bodyDiv w:val="1"/>
      <w:marLeft w:val="0"/>
      <w:marRight w:val="0"/>
      <w:marTop w:val="0"/>
      <w:marBottom w:val="0"/>
      <w:divBdr>
        <w:top w:val="none" w:sz="0" w:space="0" w:color="auto"/>
        <w:left w:val="none" w:sz="0" w:space="0" w:color="auto"/>
        <w:bottom w:val="none" w:sz="0" w:space="0" w:color="auto"/>
        <w:right w:val="none" w:sz="0" w:space="0" w:color="auto"/>
      </w:divBdr>
    </w:div>
    <w:div w:id="668676035">
      <w:bodyDiv w:val="1"/>
      <w:marLeft w:val="0"/>
      <w:marRight w:val="0"/>
      <w:marTop w:val="0"/>
      <w:marBottom w:val="0"/>
      <w:divBdr>
        <w:top w:val="none" w:sz="0" w:space="0" w:color="auto"/>
        <w:left w:val="none" w:sz="0" w:space="0" w:color="auto"/>
        <w:bottom w:val="none" w:sz="0" w:space="0" w:color="auto"/>
        <w:right w:val="none" w:sz="0" w:space="0" w:color="auto"/>
      </w:divBdr>
    </w:div>
    <w:div w:id="1018385386">
      <w:bodyDiv w:val="1"/>
      <w:marLeft w:val="0"/>
      <w:marRight w:val="0"/>
      <w:marTop w:val="0"/>
      <w:marBottom w:val="0"/>
      <w:divBdr>
        <w:top w:val="none" w:sz="0" w:space="0" w:color="auto"/>
        <w:left w:val="none" w:sz="0" w:space="0" w:color="auto"/>
        <w:bottom w:val="none" w:sz="0" w:space="0" w:color="auto"/>
        <w:right w:val="none" w:sz="0" w:space="0" w:color="auto"/>
      </w:divBdr>
    </w:div>
    <w:div w:id="1042290738">
      <w:bodyDiv w:val="1"/>
      <w:marLeft w:val="0"/>
      <w:marRight w:val="0"/>
      <w:marTop w:val="0"/>
      <w:marBottom w:val="0"/>
      <w:divBdr>
        <w:top w:val="none" w:sz="0" w:space="0" w:color="auto"/>
        <w:left w:val="none" w:sz="0" w:space="0" w:color="auto"/>
        <w:bottom w:val="none" w:sz="0" w:space="0" w:color="auto"/>
        <w:right w:val="none" w:sz="0" w:space="0" w:color="auto"/>
      </w:divBdr>
      <w:divsChild>
        <w:div w:id="422606638">
          <w:marLeft w:val="-115"/>
          <w:marRight w:val="0"/>
          <w:marTop w:val="0"/>
          <w:marBottom w:val="0"/>
          <w:divBdr>
            <w:top w:val="none" w:sz="0" w:space="0" w:color="auto"/>
            <w:left w:val="none" w:sz="0" w:space="0" w:color="auto"/>
            <w:bottom w:val="none" w:sz="0" w:space="0" w:color="auto"/>
            <w:right w:val="none" w:sz="0" w:space="0" w:color="auto"/>
          </w:divBdr>
        </w:div>
      </w:divsChild>
    </w:div>
    <w:div w:id="1141966238">
      <w:bodyDiv w:val="1"/>
      <w:marLeft w:val="0"/>
      <w:marRight w:val="0"/>
      <w:marTop w:val="0"/>
      <w:marBottom w:val="0"/>
      <w:divBdr>
        <w:top w:val="none" w:sz="0" w:space="0" w:color="auto"/>
        <w:left w:val="none" w:sz="0" w:space="0" w:color="auto"/>
        <w:bottom w:val="none" w:sz="0" w:space="0" w:color="auto"/>
        <w:right w:val="none" w:sz="0" w:space="0" w:color="auto"/>
      </w:divBdr>
    </w:div>
    <w:div w:id="1185751416">
      <w:bodyDiv w:val="1"/>
      <w:marLeft w:val="0"/>
      <w:marRight w:val="0"/>
      <w:marTop w:val="0"/>
      <w:marBottom w:val="0"/>
      <w:divBdr>
        <w:top w:val="none" w:sz="0" w:space="0" w:color="auto"/>
        <w:left w:val="none" w:sz="0" w:space="0" w:color="auto"/>
        <w:bottom w:val="none" w:sz="0" w:space="0" w:color="auto"/>
        <w:right w:val="none" w:sz="0" w:space="0" w:color="auto"/>
      </w:divBdr>
    </w:div>
    <w:div w:id="1483541323">
      <w:bodyDiv w:val="1"/>
      <w:marLeft w:val="0"/>
      <w:marRight w:val="0"/>
      <w:marTop w:val="0"/>
      <w:marBottom w:val="0"/>
      <w:divBdr>
        <w:top w:val="none" w:sz="0" w:space="0" w:color="auto"/>
        <w:left w:val="none" w:sz="0" w:space="0" w:color="auto"/>
        <w:bottom w:val="none" w:sz="0" w:space="0" w:color="auto"/>
        <w:right w:val="none" w:sz="0" w:space="0" w:color="auto"/>
      </w:divBdr>
    </w:div>
    <w:div w:id="1704549986">
      <w:bodyDiv w:val="1"/>
      <w:marLeft w:val="0"/>
      <w:marRight w:val="0"/>
      <w:marTop w:val="0"/>
      <w:marBottom w:val="0"/>
      <w:divBdr>
        <w:top w:val="none" w:sz="0" w:space="0" w:color="auto"/>
        <w:left w:val="none" w:sz="0" w:space="0" w:color="auto"/>
        <w:bottom w:val="none" w:sz="0" w:space="0" w:color="auto"/>
        <w:right w:val="none" w:sz="0" w:space="0" w:color="auto"/>
      </w:divBdr>
    </w:div>
    <w:div w:id="1804347675">
      <w:bodyDiv w:val="1"/>
      <w:marLeft w:val="0"/>
      <w:marRight w:val="0"/>
      <w:marTop w:val="0"/>
      <w:marBottom w:val="0"/>
      <w:divBdr>
        <w:top w:val="none" w:sz="0" w:space="0" w:color="auto"/>
        <w:left w:val="none" w:sz="0" w:space="0" w:color="auto"/>
        <w:bottom w:val="none" w:sz="0" w:space="0" w:color="auto"/>
        <w:right w:val="none" w:sz="0" w:space="0" w:color="auto"/>
      </w:divBdr>
    </w:div>
    <w:div w:id="1813014341">
      <w:bodyDiv w:val="1"/>
      <w:marLeft w:val="0"/>
      <w:marRight w:val="0"/>
      <w:marTop w:val="0"/>
      <w:marBottom w:val="0"/>
      <w:divBdr>
        <w:top w:val="none" w:sz="0" w:space="0" w:color="auto"/>
        <w:left w:val="none" w:sz="0" w:space="0" w:color="auto"/>
        <w:bottom w:val="none" w:sz="0" w:space="0" w:color="auto"/>
        <w:right w:val="none" w:sz="0" w:space="0" w:color="auto"/>
      </w:divBdr>
    </w:div>
    <w:div w:id="1918975053">
      <w:bodyDiv w:val="1"/>
      <w:marLeft w:val="0"/>
      <w:marRight w:val="0"/>
      <w:marTop w:val="0"/>
      <w:marBottom w:val="0"/>
      <w:divBdr>
        <w:top w:val="none" w:sz="0" w:space="0" w:color="auto"/>
        <w:left w:val="none" w:sz="0" w:space="0" w:color="auto"/>
        <w:bottom w:val="none" w:sz="0" w:space="0" w:color="auto"/>
        <w:right w:val="none" w:sz="0" w:space="0" w:color="auto"/>
      </w:divBdr>
    </w:div>
    <w:div w:id="1951350862">
      <w:bodyDiv w:val="1"/>
      <w:marLeft w:val="0"/>
      <w:marRight w:val="0"/>
      <w:marTop w:val="0"/>
      <w:marBottom w:val="0"/>
      <w:divBdr>
        <w:top w:val="none" w:sz="0" w:space="0" w:color="auto"/>
        <w:left w:val="none" w:sz="0" w:space="0" w:color="auto"/>
        <w:bottom w:val="none" w:sz="0" w:space="0" w:color="auto"/>
        <w:right w:val="none" w:sz="0" w:space="0" w:color="auto"/>
      </w:divBdr>
    </w:div>
    <w:div w:id="213355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7D737-D283-4022-B189-3410C0098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8682</TotalTime>
  <Pages>8</Pages>
  <Words>984</Words>
  <Characters>5317</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25</cp:revision>
  <dcterms:created xsi:type="dcterms:W3CDTF">2019-11-18T22:38:00Z</dcterms:created>
  <dcterms:modified xsi:type="dcterms:W3CDTF">2022-01-11T22:46:00Z</dcterms:modified>
</cp:coreProperties>
</file>